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4B3F17" w:rsidRDefault="00A04646" w:rsidP="0061457E">
      <w:pPr>
        <w:tabs>
          <w:tab w:val="left" w:pos="1410"/>
        </w:tabs>
        <w:jc w:val="center"/>
        <w:rPr>
          <w:sz w:val="32"/>
          <w:szCs w:val="32"/>
        </w:rPr>
      </w:pPr>
    </w:p>
    <w:p w:rsidR="00A04646" w:rsidRPr="004B3F17" w:rsidRDefault="003B56C6" w:rsidP="0061457E">
      <w:pPr>
        <w:tabs>
          <w:tab w:val="left" w:pos="1410"/>
        </w:tabs>
        <w:suppressAutoHyphens/>
        <w:jc w:val="center"/>
      </w:pPr>
      <w:r w:rsidRPr="004B3F17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A04646" w:rsidRPr="00861034" w:rsidRDefault="00861034" w:rsidP="0061457E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861034">
        <w:rPr>
          <w:b/>
          <w:sz w:val="28"/>
          <w:szCs w:val="28"/>
        </w:rPr>
        <w:t xml:space="preserve">103862 Портной </w:t>
      </w:r>
    </w:p>
    <w:p w:rsidR="00861034" w:rsidRPr="00861034" w:rsidRDefault="00861034" w:rsidP="0061457E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861034">
        <w:rPr>
          <w:b/>
          <w:sz w:val="28"/>
          <w:szCs w:val="28"/>
        </w:rPr>
        <w:t>Адаптированная образовательная программа</w:t>
      </w:r>
    </w:p>
    <w:p w:rsidR="00A04646" w:rsidRPr="004B3F17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4B3F17" w:rsidTr="007B223F">
        <w:tc>
          <w:tcPr>
            <w:tcW w:w="81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4B3F17">
              <w:rPr>
                <w:b/>
                <w:sz w:val="14"/>
                <w:szCs w:val="14"/>
              </w:rPr>
              <w:t>/</w:t>
            </w:r>
            <w:proofErr w:type="spell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Брагина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Людмила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Михайловна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конструирования и моделирования одежды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ремонта изделий бытовой и специальной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одежды, домашнего текстиля и текстильной галантереи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без примерок из простых в обработке материалов </w:t>
            </w:r>
            <w:proofErr w:type="gramStart"/>
            <w:r w:rsidRPr="004B3F17">
              <w:rPr>
                <w:sz w:val="14"/>
                <w:szCs w:val="14"/>
              </w:rPr>
              <w:t>по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индивидуальным заказам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Начальное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профессиональное, портной женской верхней одежды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3-го </w:t>
            </w:r>
            <w:proofErr w:type="spellStart"/>
            <w:r w:rsidRPr="004B3F17">
              <w:rPr>
                <w:sz w:val="14"/>
                <w:szCs w:val="14"/>
              </w:rPr>
              <w:t>разря</w:t>
            </w:r>
            <w:proofErr w:type="spellEnd"/>
            <w:r w:rsidRPr="004B3F17">
              <w:rPr>
                <w:sz w:val="14"/>
                <w:szCs w:val="14"/>
              </w:rPr>
              <w:t xml:space="preserve"> портной женской верхней одежды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конструктор-модельер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моделирование и конструирование швейных изделий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bookmarkStart w:id="0" w:name="__DdeLink__3108_3915120546"/>
            <w:r w:rsidRPr="004B3F17">
              <w:rPr>
                <w:sz w:val="14"/>
                <w:szCs w:val="14"/>
              </w:rPr>
              <w:t>первая квалификационная категория</w:t>
            </w:r>
            <w:bookmarkEnd w:id="0"/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sz w:val="14"/>
                <w:szCs w:val="14"/>
              </w:rPr>
              <w:t>"» 2022 г</w:t>
            </w:r>
          </w:p>
          <w:p w:rsidR="00636E57" w:rsidRPr="004B3F17" w:rsidRDefault="00636E57">
            <w:pPr>
              <w:spacing w:line="312" w:lineRule="auto"/>
              <w:contextualSpacing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ГАПОУ АО "Архангельский политехнический техникум"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ОВЗ, 2023</w:t>
            </w:r>
          </w:p>
          <w:p w:rsidR="00636E57" w:rsidRPr="004B3F17" w:rsidRDefault="00636E57">
            <w:pPr>
              <w:spacing w:line="312" w:lineRule="auto"/>
              <w:contextualSpacing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ФГБОУ ДПО "Институт развития профессионального образования"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Современные подходы к внедрению и развитию инклюзивной среды в образовательных организациях, 2023.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</w:t>
            </w:r>
            <w:r w:rsidRPr="004B3F17">
              <w:rPr>
                <w:sz w:val="14"/>
                <w:szCs w:val="14"/>
              </w:rPr>
              <w:lastRenderedPageBreak/>
              <w:t xml:space="preserve">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>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Абилимпекс</w:t>
            </w:r>
            <w:proofErr w:type="spellEnd"/>
            <w:r w:rsidRPr="004B3F17">
              <w:rPr>
                <w:sz w:val="14"/>
                <w:szCs w:val="14"/>
              </w:rPr>
              <w:t>"»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</w:t>
            </w:r>
            <w:proofErr w:type="gramStart"/>
            <w:r w:rsidRPr="004B3F17">
              <w:rPr>
                <w:sz w:val="14"/>
                <w:szCs w:val="14"/>
              </w:rPr>
              <w:t>с</w:t>
            </w:r>
            <w:proofErr w:type="gramEnd"/>
            <w:r w:rsidRPr="004B3F17">
              <w:rPr>
                <w:sz w:val="14"/>
                <w:szCs w:val="14"/>
              </w:rPr>
              <w:t xml:space="preserve"> обучающихся»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lastRenderedPageBreak/>
              <w:t xml:space="preserve">профессиональная подготовка по профессии «Портной»,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2013 г.;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19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103862 Портной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Ференс</w:t>
            </w:r>
            <w:proofErr w:type="spellEnd"/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Анастасия 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Адаптивные информационные и коммуникационные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Высшее, </w:t>
            </w:r>
            <w:proofErr w:type="spellStart"/>
            <w:proofErr w:type="gramStart"/>
            <w:r w:rsidRPr="004B3F17">
              <w:rPr>
                <w:sz w:val="14"/>
                <w:szCs w:val="14"/>
              </w:rPr>
              <w:t>информатик-экономист</w:t>
            </w:r>
            <w:proofErr w:type="spellEnd"/>
            <w:proofErr w:type="gramEnd"/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Прикладная информатика в экономике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курсы повышения квалификации:        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Технологии </w:t>
            </w:r>
            <w:proofErr w:type="spellStart"/>
            <w:r w:rsidRPr="004B3F17">
              <w:rPr>
                <w:bCs/>
                <w:sz w:val="14"/>
                <w:szCs w:val="14"/>
              </w:rPr>
              <w:t>тифлокомментирования</w:t>
            </w:r>
            <w:proofErr w:type="spellEnd"/>
            <w:r w:rsidRPr="004B3F17">
              <w:rPr>
                <w:bCs/>
                <w:sz w:val="14"/>
                <w:szCs w:val="14"/>
              </w:rPr>
              <w:t>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«Учебный предмет "Основы безопасности и защиты Родины": </w:t>
            </w:r>
            <w:proofErr w:type="gramStart"/>
            <w:r w:rsidRPr="004B3F17">
              <w:rPr>
                <w:bCs/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обучения»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Профессиональная переподготовка      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образования» 2025</w:t>
            </w:r>
          </w:p>
        </w:tc>
        <w:tc>
          <w:tcPr>
            <w:tcW w:w="1514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</w:t>
            </w:r>
            <w:r w:rsidR="00A01408"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</w:t>
            </w:r>
            <w:r w:rsidR="00A01408" w:rsidRPr="0061457E">
              <w:rPr>
                <w:sz w:val="14"/>
                <w:szCs w:val="14"/>
              </w:rPr>
              <w:t xml:space="preserve"> Пекарь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104187</w:t>
            </w:r>
            <w:r w:rsidR="00A01408"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103682 Портной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Шишкина      </w:t>
            </w:r>
            <w:proofErr w:type="spellStart"/>
            <w:r w:rsidRPr="004B3F17">
              <w:rPr>
                <w:sz w:val="14"/>
                <w:szCs w:val="14"/>
              </w:rPr>
              <w:t>Карина</w:t>
            </w:r>
            <w:proofErr w:type="spellEnd"/>
            <w:r w:rsidRPr="004B3F17">
              <w:rPr>
                <w:sz w:val="14"/>
                <w:szCs w:val="14"/>
              </w:rPr>
              <w:t xml:space="preserve"> Филипповна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Коммуникативный практикум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техник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Программное обеспечение вычислительной техники и автоматизированных систем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11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Оператор электронно-вычислительных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103862 Портной</w:t>
            </w:r>
          </w:p>
          <w:p w:rsidR="004B3F17" w:rsidRPr="0061457E" w:rsidRDefault="004B3F1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bCs/>
                <w:sz w:val="14"/>
                <w:szCs w:val="14"/>
              </w:rPr>
              <w:t xml:space="preserve">104198 Рабочий по комплексному обслуживанию и ремонту зданий 104187 </w:t>
            </w:r>
            <w:r w:rsidRPr="0061457E">
              <w:rPr>
                <w:sz w:val="14"/>
                <w:szCs w:val="14"/>
              </w:rPr>
              <w:t>Рабочий зелёного хозяйства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Янсон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истории, обществознания советского государства и права, философ, преподаватель философии, преподаватель социально-политических дисциплин</w:t>
            </w:r>
          </w:p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с дополнительной специальностью «Советское право»,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философия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«Создание и развитие музея образовательной организации» 2024 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Учебный предмет "Основы безопасности и защиты Родины": </w:t>
            </w:r>
            <w:proofErr w:type="gramStart"/>
            <w:r w:rsidRPr="004B3F17">
              <w:rPr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sz w:val="14"/>
                <w:szCs w:val="14"/>
              </w:rPr>
              <w:t xml:space="preserve"> обучения,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Тьютор</w:t>
            </w:r>
            <w:proofErr w:type="spellEnd"/>
            <w:r w:rsidRPr="004B3F17">
              <w:rPr>
                <w:sz w:val="14"/>
                <w:szCs w:val="14"/>
              </w:rPr>
              <w:t xml:space="preserve"> финансовой грамотности» 2021г.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103502</w:t>
            </w:r>
            <w:r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103643</w:t>
            </w:r>
            <w:r w:rsidRPr="0061457E">
              <w:rPr>
                <w:sz w:val="14"/>
                <w:szCs w:val="14"/>
              </w:rPr>
              <w:t xml:space="preserve"> Пекарь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104198</w:t>
            </w:r>
            <w:r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2F1C20" w:rsidRPr="0061457E" w:rsidRDefault="002F1C20" w:rsidP="002F1C20">
            <w:pPr>
              <w:suppressAutoHyphens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104187</w:t>
            </w:r>
            <w:r w:rsidRPr="0061457E">
              <w:rPr>
                <w:sz w:val="14"/>
                <w:szCs w:val="14"/>
              </w:rPr>
              <w:t xml:space="preserve"> Рабочий зелёного хозяйства</w:t>
            </w:r>
          </w:p>
          <w:p w:rsidR="004B3F17" w:rsidRPr="0061457E" w:rsidRDefault="002F1C20" w:rsidP="002F1C2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103862</w:t>
            </w:r>
            <w:r w:rsidRPr="0061457E">
              <w:rPr>
                <w:sz w:val="14"/>
                <w:szCs w:val="14"/>
              </w:rPr>
              <w:t xml:space="preserve"> Портной</w:t>
            </w:r>
          </w:p>
        </w:tc>
      </w:tr>
    </w:tbl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3B56C6" w:rsidP="004B3F17">
      <w:pPr>
        <w:tabs>
          <w:tab w:val="left" w:pos="5023"/>
        </w:tabs>
      </w:pPr>
      <w:r w:rsidRPr="004B3F17">
        <w:t xml:space="preserve">                                                                             </w:t>
      </w:r>
      <w:r w:rsidR="004B3F17">
        <w:tab/>
      </w:r>
    </w:p>
    <w:sectPr w:rsidR="00A04646" w:rsidRPr="004B3F17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52F" w:rsidRDefault="00F7052F" w:rsidP="00A04646">
      <w:r>
        <w:separator/>
      </w:r>
    </w:p>
  </w:endnote>
  <w:endnote w:type="continuationSeparator" w:id="0">
    <w:p w:rsidR="00F7052F" w:rsidRDefault="00F7052F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52F" w:rsidRDefault="00F7052F" w:rsidP="00A04646">
      <w:r>
        <w:separator/>
      </w:r>
    </w:p>
  </w:footnote>
  <w:footnote w:type="continuationSeparator" w:id="0">
    <w:p w:rsidR="00F7052F" w:rsidRDefault="00F7052F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6903A9" w:rsidRDefault="00B70F07">
        <w:pPr>
          <w:pStyle w:val="Header"/>
          <w:jc w:val="center"/>
        </w:pPr>
        <w:fldSimple w:instr="PAGE">
          <w:r w:rsidR="006E7E8E">
            <w:rPr>
              <w:noProof/>
            </w:rPr>
            <w:t>2</w:t>
          </w:r>
        </w:fldSimple>
      </w:p>
    </w:sdtContent>
  </w:sdt>
  <w:p w:rsidR="006903A9" w:rsidRDefault="006903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0F3DAA"/>
    <w:rsid w:val="0010100D"/>
    <w:rsid w:val="001411C0"/>
    <w:rsid w:val="00155196"/>
    <w:rsid w:val="001858B9"/>
    <w:rsid w:val="001B5BC1"/>
    <w:rsid w:val="00260097"/>
    <w:rsid w:val="00274965"/>
    <w:rsid w:val="002B1F31"/>
    <w:rsid w:val="002E7241"/>
    <w:rsid w:val="002F1C20"/>
    <w:rsid w:val="003164CE"/>
    <w:rsid w:val="00332EC2"/>
    <w:rsid w:val="00373AC5"/>
    <w:rsid w:val="00382810"/>
    <w:rsid w:val="003B56C6"/>
    <w:rsid w:val="004221E5"/>
    <w:rsid w:val="004B3F17"/>
    <w:rsid w:val="004C720B"/>
    <w:rsid w:val="00541404"/>
    <w:rsid w:val="005B1461"/>
    <w:rsid w:val="0061457E"/>
    <w:rsid w:val="00617E80"/>
    <w:rsid w:val="006257A6"/>
    <w:rsid w:val="00636E57"/>
    <w:rsid w:val="006903A9"/>
    <w:rsid w:val="006E40D7"/>
    <w:rsid w:val="006E7E8E"/>
    <w:rsid w:val="007556DA"/>
    <w:rsid w:val="007704AC"/>
    <w:rsid w:val="00775A7B"/>
    <w:rsid w:val="00787583"/>
    <w:rsid w:val="007B223F"/>
    <w:rsid w:val="00813A1F"/>
    <w:rsid w:val="00857CC3"/>
    <w:rsid w:val="00861034"/>
    <w:rsid w:val="008760E6"/>
    <w:rsid w:val="00887AE0"/>
    <w:rsid w:val="00890E1C"/>
    <w:rsid w:val="00893F40"/>
    <w:rsid w:val="008F5033"/>
    <w:rsid w:val="009228FA"/>
    <w:rsid w:val="009303D9"/>
    <w:rsid w:val="00986638"/>
    <w:rsid w:val="009A77E8"/>
    <w:rsid w:val="009B3ECF"/>
    <w:rsid w:val="009B6BBF"/>
    <w:rsid w:val="009C19B7"/>
    <w:rsid w:val="009C5DBF"/>
    <w:rsid w:val="009D7348"/>
    <w:rsid w:val="009E0DF6"/>
    <w:rsid w:val="00A01408"/>
    <w:rsid w:val="00A04646"/>
    <w:rsid w:val="00B4319B"/>
    <w:rsid w:val="00B623EB"/>
    <w:rsid w:val="00B625E8"/>
    <w:rsid w:val="00B70F07"/>
    <w:rsid w:val="00BB6578"/>
    <w:rsid w:val="00C03467"/>
    <w:rsid w:val="00C33F58"/>
    <w:rsid w:val="00C77B5E"/>
    <w:rsid w:val="00D81DD3"/>
    <w:rsid w:val="00E26F30"/>
    <w:rsid w:val="00E565EB"/>
    <w:rsid w:val="00E7624E"/>
    <w:rsid w:val="00ED0C78"/>
    <w:rsid w:val="00F7052F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171F0-E7FD-4657-9832-243971CF1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3</cp:revision>
  <cp:lastPrinted>2022-11-25T09:56:00Z</cp:lastPrinted>
  <dcterms:created xsi:type="dcterms:W3CDTF">2026-10-27T11:14:00Z</dcterms:created>
  <dcterms:modified xsi:type="dcterms:W3CDTF">2026-10-27T11:16:00Z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