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A747" w14:textId="77777777" w:rsidR="00BC7207" w:rsidRPr="00A9265A" w:rsidRDefault="00BC7207" w:rsidP="00BC720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265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138F81" wp14:editId="4D084238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865505" cy="852805"/>
            <wp:effectExtent l="0" t="0" r="0" b="4445"/>
            <wp:wrapSquare wrapText="bothSides"/>
            <wp:docPr id="1" name="Рисунок 0" descr="Логотип АОСС для объяв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АОСС для объявлений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ГБУ АО «Служба спасения им. И. А. </w:t>
      </w:r>
      <w:proofErr w:type="spellStart"/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Поливаного</w:t>
      </w:r>
      <w:proofErr w:type="spellEnd"/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 </w:t>
      </w:r>
    </w:p>
    <w:p w14:paraId="023A0CE8" w14:textId="7F1E1D4A" w:rsidR="00BC7207" w:rsidRPr="00A9265A" w:rsidRDefault="00BC7207" w:rsidP="00BC720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открыты вакансии:</w:t>
      </w:r>
    </w:p>
    <w:p w14:paraId="169E1E5A" w14:textId="77777777" w:rsidR="00BC7207" w:rsidRPr="00A9265A" w:rsidRDefault="00BC7207" w:rsidP="00BC7207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6B3D72CD" w14:textId="080DDB2E" w:rsidR="00B35466" w:rsidRDefault="00B35466" w:rsidP="00BC720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ru-RU"/>
          <w14:ligatures w14:val="none"/>
        </w:rPr>
        <w:t>Бухгалтер по расчету заработной платы</w:t>
      </w:r>
    </w:p>
    <w:p w14:paraId="45F718A1" w14:textId="77777777" w:rsidR="00CB294C" w:rsidRPr="00A9265A" w:rsidRDefault="00CB294C" w:rsidP="00BC720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ru-RU"/>
          <w14:ligatures w14:val="none"/>
        </w:rPr>
      </w:pPr>
    </w:p>
    <w:p w14:paraId="6ABEE0B6" w14:textId="3C95024E" w:rsidR="00BC7207" w:rsidRPr="00A9265A" w:rsidRDefault="00BC7207" w:rsidP="00BC7207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  <w:t>Обязанности:</w:t>
      </w:r>
    </w:p>
    <w:p w14:paraId="5648EEA5" w14:textId="77777777" w:rsidR="00B35466" w:rsidRPr="00A9265A" w:rsidRDefault="00B35466" w:rsidP="00B3546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Расчет заработной платы сотрудников;</w:t>
      </w:r>
    </w:p>
    <w:p w14:paraId="46F81D1D" w14:textId="77777777" w:rsidR="00B35466" w:rsidRPr="00A9265A" w:rsidRDefault="00B35466" w:rsidP="00B35466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Формирование отчетов.</w:t>
      </w:r>
    </w:p>
    <w:p w14:paraId="3781ADF6" w14:textId="77777777" w:rsidR="00B35466" w:rsidRPr="00A9265A" w:rsidRDefault="00B35466" w:rsidP="00B3546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Требования:</w:t>
      </w:r>
    </w:p>
    <w:p w14:paraId="04FB9AB3" w14:textId="77777777" w:rsidR="00B35466" w:rsidRPr="00A9265A" w:rsidRDefault="00B35466" w:rsidP="00B35466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Наличие образования не ниже среднего специального по направлению "Бухгалтерский учет";</w:t>
      </w:r>
    </w:p>
    <w:p w14:paraId="436A80D2" w14:textId="77777777" w:rsidR="00B35466" w:rsidRPr="00A9265A" w:rsidRDefault="00B35466" w:rsidP="00B35466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Знание принципов начисления заработной платы;</w:t>
      </w:r>
    </w:p>
    <w:p w14:paraId="67DCD02E" w14:textId="77777777" w:rsidR="00B35466" w:rsidRPr="00A9265A" w:rsidRDefault="00B35466" w:rsidP="00B35466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Уверенное пользование "1С: Зарплата и управление персоналом", "1С: Бухгалтерия предприятия", СИБС</w:t>
      </w:r>
    </w:p>
    <w:p w14:paraId="1D2B5106" w14:textId="77777777" w:rsidR="00B35466" w:rsidRPr="00A9265A" w:rsidRDefault="00B35466" w:rsidP="00B35466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Знание актуальных форм отчетности и принципов их заполнения.</w:t>
      </w:r>
    </w:p>
    <w:p w14:paraId="21D024A1" w14:textId="77777777" w:rsidR="00B35466" w:rsidRPr="00A9265A" w:rsidRDefault="00B35466" w:rsidP="00B3546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​​​​​​​​</w:t>
      </w: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Условия работы:</w:t>
      </w:r>
    </w:p>
    <w:p w14:paraId="4919F8F9" w14:textId="77777777" w:rsidR="00B35466" w:rsidRPr="00A9265A" w:rsidRDefault="00B35466" w:rsidP="00B3546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Временная работа, на период отсутствия основного работника (отпуска по уходу за ребенком) с 15.09.2023.</w:t>
      </w:r>
    </w:p>
    <w:p w14:paraId="0471430D" w14:textId="77777777" w:rsidR="00B35466" w:rsidRPr="00A9265A" w:rsidRDefault="00B35466" w:rsidP="00B3546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​пятидневная рабочая неделя (с 9 до 17:12, сб, вс – выходной), обеденный перерыв с 13 до 14 часов;</w:t>
      </w:r>
    </w:p>
    <w:p w14:paraId="0825EDFE" w14:textId="4A142DBB" w:rsidR="00B35466" w:rsidRPr="00A9265A" w:rsidRDefault="00B35466" w:rsidP="00B3546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bookmarkStart w:id="0" w:name="_Hlk162524710"/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зарплата </w:t>
      </w:r>
      <w:r w:rsidR="00BC7207"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 40 000 рублей;</w:t>
      </w:r>
    </w:p>
    <w:p w14:paraId="3227D974" w14:textId="77777777" w:rsidR="00B35466" w:rsidRPr="00A9265A" w:rsidRDefault="00B35466" w:rsidP="00B3546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полный соц. пакет (больничные листы, страхование от несчастных случаев на производстве);</w:t>
      </w:r>
    </w:p>
    <w:p w14:paraId="3DCE091D" w14:textId="77777777" w:rsidR="00B35466" w:rsidRPr="00A9265A" w:rsidRDefault="00B35466" w:rsidP="00B3546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отпуск от 44 дней;</w:t>
      </w:r>
    </w:p>
    <w:p w14:paraId="24406C70" w14:textId="77777777" w:rsidR="00B35466" w:rsidRPr="00A9265A" w:rsidRDefault="00B35466" w:rsidP="00B3546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оплата проезда к месту отдыха и обратно 1 раз в 2 года;</w:t>
      </w:r>
    </w:p>
    <w:p w14:paraId="5F26E6CB" w14:textId="77777777" w:rsidR="00A9265A" w:rsidRPr="00A9265A" w:rsidRDefault="00B35466" w:rsidP="00F605BB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премия по итогам работы за год и другие бонусы</w:t>
      </w:r>
      <w:r w:rsidR="00C33881"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согласно коллективному договору.</w:t>
      </w:r>
      <w:bookmarkEnd w:id="0"/>
    </w:p>
    <w:p w14:paraId="38DCC4FC" w14:textId="77777777" w:rsidR="00A9265A" w:rsidRPr="00A9265A" w:rsidRDefault="00A9265A" w:rsidP="00A9265A">
      <w:p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6C24C9FF" w14:textId="0A715529" w:rsidR="00A9265A" w:rsidRPr="00A9265A" w:rsidRDefault="00A9265A" w:rsidP="00A9265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bookmarkStart w:id="1" w:name="_Hlk162528283"/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Резюме направлять на spas@aocc.ru, тел. +7(8182)22-99-92.</w:t>
      </w:r>
    </w:p>
    <w:bookmarkEnd w:id="1"/>
    <w:p w14:paraId="11C78E7D" w14:textId="5A662ECD" w:rsidR="00BC7207" w:rsidRPr="00A9265A" w:rsidRDefault="00A9265A" w:rsidP="00A9265A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32"/>
          <w:szCs w:val="32"/>
        </w:rPr>
      </w:pPr>
      <w:r w:rsidRPr="00A9265A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5A2771EF" w14:textId="77777777" w:rsidR="00BC7207" w:rsidRPr="00A9265A" w:rsidRDefault="00BC7207" w:rsidP="00BC720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265A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3317D76" wp14:editId="1CA6C0DB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865505" cy="852805"/>
            <wp:effectExtent l="0" t="0" r="0" b="4445"/>
            <wp:wrapSquare wrapText="bothSides"/>
            <wp:docPr id="2" name="Рисунок 2" descr="Логотип АОСС для объяв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АОСС для объявлений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ГБУ АО «Служба спасения им. И. А. </w:t>
      </w:r>
      <w:proofErr w:type="spellStart"/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Поливаного</w:t>
      </w:r>
      <w:proofErr w:type="spellEnd"/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 </w:t>
      </w:r>
    </w:p>
    <w:p w14:paraId="364ACEE4" w14:textId="77777777" w:rsidR="00BC7207" w:rsidRPr="00A9265A" w:rsidRDefault="00BC7207" w:rsidP="00BC720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открыты вакансии:</w:t>
      </w:r>
    </w:p>
    <w:p w14:paraId="6EEFDE56" w14:textId="77777777" w:rsidR="00BC7207" w:rsidRPr="00A9265A" w:rsidRDefault="00BC7207" w:rsidP="00BC7207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41A4D352" w14:textId="2FB20BDB" w:rsidR="000F0731" w:rsidRPr="00A9265A" w:rsidRDefault="000F0731" w:rsidP="00BC7207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2A3137"/>
          <w:kern w:val="0"/>
          <w:sz w:val="40"/>
          <w:szCs w:val="4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ru-RU"/>
          <w14:ligatures w14:val="none"/>
        </w:rPr>
        <w:t>Кинолог</w:t>
      </w:r>
    </w:p>
    <w:p w14:paraId="07DB2C2B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Обязанности:</w:t>
      </w:r>
    </w:p>
    <w:p w14:paraId="7E3A1089" w14:textId="3B6F003F" w:rsidR="000F0731" w:rsidRPr="00A9265A" w:rsidRDefault="000F0731" w:rsidP="000F0731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Обеспечивать своевременный уход за собаками,</w:t>
      </w:r>
      <w:r w:rsidR="00B96C82"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отслеживать состояние их здоровья, обеспечивать регулярный осмотр;</w:t>
      </w:r>
    </w:p>
    <w:p w14:paraId="14994A56" w14:textId="77777777" w:rsidR="000F0731" w:rsidRPr="00A9265A" w:rsidRDefault="000F0731" w:rsidP="000F0731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Отвечать за содержание закрепленными за ним собаками, проводить дрессировку собак, совершенствовать их рабочие качества;</w:t>
      </w:r>
    </w:p>
    <w:p w14:paraId="57C594BD" w14:textId="77777777" w:rsidR="000F0731" w:rsidRPr="00A9265A" w:rsidRDefault="000F0731" w:rsidP="000F0731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Применять собак на месте проведения аварийно- спасательных работ.</w:t>
      </w:r>
    </w:p>
    <w:p w14:paraId="51E80C26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Требования:</w:t>
      </w:r>
    </w:p>
    <w:p w14:paraId="4E26E073" w14:textId="77777777" w:rsidR="000F0731" w:rsidRPr="00A9265A" w:rsidRDefault="000F0731" w:rsidP="000F0731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Образование не ниже среднего профессионального по направлению деятельности</w:t>
      </w:r>
    </w:p>
    <w:p w14:paraId="447D8307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Условия:</w:t>
      </w:r>
    </w:p>
    <w:p w14:paraId="1E1888EC" w14:textId="21BD4FF0" w:rsidR="000F0731" w:rsidRPr="00A9265A" w:rsidRDefault="00BC7207" w:rsidP="000F0731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</w:t>
      </w:r>
      <w:r w:rsidR="000F0731"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менный график работы</w:t>
      </w: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;</w:t>
      </w:r>
    </w:p>
    <w:p w14:paraId="4AA0F204" w14:textId="77777777" w:rsidR="00BC7207" w:rsidRPr="00A9265A" w:rsidRDefault="00BC7207" w:rsidP="00BC720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зарплата от 40 000 рублей;</w:t>
      </w:r>
    </w:p>
    <w:p w14:paraId="1B7150B5" w14:textId="77777777" w:rsidR="00BC7207" w:rsidRPr="00A9265A" w:rsidRDefault="00BC7207" w:rsidP="00BC720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полный соц. пакет (больничные листы, страхование от несчастных случаев на производстве);</w:t>
      </w:r>
    </w:p>
    <w:p w14:paraId="6531EDA5" w14:textId="77777777" w:rsidR="00BC7207" w:rsidRPr="00A9265A" w:rsidRDefault="00BC7207" w:rsidP="00BC720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отпуск от 44 дней;</w:t>
      </w:r>
    </w:p>
    <w:p w14:paraId="4776AE21" w14:textId="77777777" w:rsidR="00BC7207" w:rsidRPr="00A9265A" w:rsidRDefault="00BC7207" w:rsidP="00BC720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оплата проезда к месту отдыха и обратно 1 раз в 2 года;</w:t>
      </w:r>
    </w:p>
    <w:p w14:paraId="2F030400" w14:textId="7B2F7395" w:rsidR="00BC7207" w:rsidRPr="00A9265A" w:rsidRDefault="00BC7207" w:rsidP="00BC720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премия по итогам работы за год и другие бонусы</w:t>
      </w:r>
      <w:r w:rsidR="00C33881"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согласно коллективному договору.</w:t>
      </w:r>
    </w:p>
    <w:p w14:paraId="7FE03919" w14:textId="77777777" w:rsidR="00A9265A" w:rsidRDefault="00A9265A">
      <w:pPr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2D2AC6FF" w14:textId="4883B5BF" w:rsidR="000F0731" w:rsidRPr="00A9265A" w:rsidRDefault="00A9265A">
      <w:pP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Резюме направлять на spas@aocc.ru, тел. +7(8182)22-99-92.</w:t>
      </w:r>
      <w:r w:rsidR="000F0731"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br w:type="page"/>
      </w:r>
    </w:p>
    <w:p w14:paraId="7501AD87" w14:textId="77777777" w:rsidR="00BC7207" w:rsidRPr="00A9265A" w:rsidRDefault="00BC7207" w:rsidP="00BC720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_Hlk162525028"/>
      <w:r w:rsidRPr="00A9265A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6B4DE020" wp14:editId="259C2217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865505" cy="852805"/>
            <wp:effectExtent l="0" t="0" r="0" b="4445"/>
            <wp:wrapSquare wrapText="bothSides"/>
            <wp:docPr id="3" name="Рисунок 3" descr="Логотип АОСС для объяв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АОСС для объявлений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ГБУ АО «Служба спасения им. И. А. </w:t>
      </w:r>
      <w:proofErr w:type="spellStart"/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Поливаного</w:t>
      </w:r>
      <w:proofErr w:type="spellEnd"/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 </w:t>
      </w:r>
    </w:p>
    <w:p w14:paraId="5C6B1644" w14:textId="77777777" w:rsidR="00BC7207" w:rsidRPr="00A9265A" w:rsidRDefault="00BC7207" w:rsidP="00BC720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открыты вакансии:</w:t>
      </w:r>
    </w:p>
    <w:p w14:paraId="13422338" w14:textId="77777777" w:rsidR="00BC7207" w:rsidRPr="00A9265A" w:rsidRDefault="00BC7207" w:rsidP="00BC7207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11E7645B" w14:textId="77777777" w:rsidR="00BC7207" w:rsidRPr="00A9265A" w:rsidRDefault="00BC7207" w:rsidP="000F0731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</w:p>
    <w:bookmarkEnd w:id="2"/>
    <w:p w14:paraId="6477B799" w14:textId="731BF087" w:rsidR="000F0731" w:rsidRDefault="000F0731" w:rsidP="00A9265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ru-RU"/>
          <w14:ligatures w14:val="none"/>
        </w:rPr>
        <w:t>Механик по ремонту автомобилей</w:t>
      </w:r>
    </w:p>
    <w:p w14:paraId="6504E220" w14:textId="77777777" w:rsidR="00A9265A" w:rsidRPr="00A9265A" w:rsidRDefault="00A9265A" w:rsidP="00A9265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  <w14:ligatures w14:val="none"/>
        </w:rPr>
      </w:pPr>
    </w:p>
    <w:p w14:paraId="1E7BF72E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Обязанности:</w:t>
      </w:r>
    </w:p>
    <w:p w14:paraId="14C66B51" w14:textId="77777777" w:rsidR="000F0731" w:rsidRPr="00A9265A" w:rsidRDefault="000F0731" w:rsidP="000F0731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контроль за технической исправностью аварийно-спасательных автомобилей (АСА);</w:t>
      </w:r>
    </w:p>
    <w:p w14:paraId="1B0FC078" w14:textId="77777777" w:rsidR="000F0731" w:rsidRPr="00A9265A" w:rsidRDefault="000F0731" w:rsidP="000F0731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обслуживание и ремонт АСА.</w:t>
      </w:r>
    </w:p>
    <w:p w14:paraId="46577E5B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Требования:</w:t>
      </w:r>
    </w:p>
    <w:p w14:paraId="25973CD5" w14:textId="71D48692" w:rsidR="000F0731" w:rsidRPr="00A9265A" w:rsidRDefault="000F0731" w:rsidP="000F073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среднее техническое образование без предъявления требования к стажу работы</w:t>
      </w:r>
      <w:r w:rsidR="00BC7207"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;</w:t>
      </w:r>
    </w:p>
    <w:p w14:paraId="36056DB4" w14:textId="013B946A" w:rsidR="000F0731" w:rsidRPr="00A9265A" w:rsidRDefault="000F0731" w:rsidP="000F073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разряд автослесаря</w:t>
      </w:r>
      <w:r w:rsidR="00BC7207"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;</w:t>
      </w:r>
    </w:p>
    <w:p w14:paraId="094E6052" w14:textId="65B96645" w:rsidR="000F0731" w:rsidRPr="00A9265A" w:rsidRDefault="000F0731" w:rsidP="000F0731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водительское удостоверение категории В, С (желательно)</w:t>
      </w:r>
      <w:r w:rsidR="00BC7207"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.</w:t>
      </w:r>
    </w:p>
    <w:p w14:paraId="1ED1D9AC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Условия:</w:t>
      </w:r>
    </w:p>
    <w:p w14:paraId="1A121728" w14:textId="77777777" w:rsidR="00BC7207" w:rsidRPr="00A9265A" w:rsidRDefault="00BC7207" w:rsidP="00BC7207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Сменный график работы;</w:t>
      </w:r>
    </w:p>
    <w:p w14:paraId="430F0A62" w14:textId="77777777" w:rsidR="00BC7207" w:rsidRPr="00A9265A" w:rsidRDefault="00BC7207" w:rsidP="00BC720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bookmarkStart w:id="3" w:name="_Hlk162525099"/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зарплата от 40 000 рублей;</w:t>
      </w:r>
    </w:p>
    <w:p w14:paraId="330E3BED" w14:textId="77777777" w:rsidR="00BC7207" w:rsidRPr="00A9265A" w:rsidRDefault="00BC7207" w:rsidP="00BC720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полный соц. пакет (больничные листы, страхование от несчастных случаев на производстве);</w:t>
      </w:r>
    </w:p>
    <w:p w14:paraId="441DC345" w14:textId="77777777" w:rsidR="00BC7207" w:rsidRPr="00A9265A" w:rsidRDefault="00BC7207" w:rsidP="00BC720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отпуск от 44 дней;</w:t>
      </w:r>
    </w:p>
    <w:p w14:paraId="44D9158B" w14:textId="77777777" w:rsidR="00BC7207" w:rsidRPr="00A9265A" w:rsidRDefault="00BC7207" w:rsidP="00BC720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оплата проезда к месту отдыха и обратно 1 раз в 2 года;</w:t>
      </w:r>
    </w:p>
    <w:p w14:paraId="571C496A" w14:textId="667221A0" w:rsidR="00BC7207" w:rsidRPr="00A9265A" w:rsidRDefault="00BC7207" w:rsidP="00BC7207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премия по итогам работы за год и другие </w:t>
      </w:r>
      <w:r w:rsidR="00752B71"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бонусы согласно</w:t>
      </w: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коллективному договору.</w:t>
      </w:r>
    </w:p>
    <w:p w14:paraId="1CEAF968" w14:textId="77777777" w:rsidR="00A9265A" w:rsidRDefault="00A9265A" w:rsidP="00E71FAA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" w:name="_Hlk162528103"/>
      <w:bookmarkEnd w:id="3"/>
    </w:p>
    <w:p w14:paraId="47D51AF7" w14:textId="0763DB91" w:rsidR="00E71FAA" w:rsidRPr="00A9265A" w:rsidRDefault="00E71FAA" w:rsidP="00E71FAA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Резюме направлять на </w:t>
      </w:r>
      <w:r w:rsidRPr="00A9265A">
        <w:rPr>
          <w:rFonts w:ascii="Times New Roman" w:hAnsi="Times New Roman" w:cs="Times New Roman"/>
          <w:b/>
          <w:bCs/>
          <w:sz w:val="32"/>
          <w:szCs w:val="32"/>
          <w:lang w:val="en-US"/>
        </w:rPr>
        <w:t>spas</w:t>
      </w:r>
      <w:r w:rsidRPr="00A9265A">
        <w:rPr>
          <w:rFonts w:ascii="Times New Roman" w:hAnsi="Times New Roman" w:cs="Times New Roman"/>
          <w:b/>
          <w:bCs/>
          <w:sz w:val="32"/>
          <w:szCs w:val="32"/>
        </w:rPr>
        <w:t>@</w:t>
      </w:r>
      <w:proofErr w:type="spellStart"/>
      <w:r w:rsidRPr="00A9265A">
        <w:rPr>
          <w:rFonts w:ascii="Times New Roman" w:hAnsi="Times New Roman" w:cs="Times New Roman"/>
          <w:b/>
          <w:bCs/>
          <w:sz w:val="32"/>
          <w:szCs w:val="32"/>
          <w:lang w:val="en-US"/>
        </w:rPr>
        <w:t>aocc</w:t>
      </w:r>
      <w:proofErr w:type="spellEnd"/>
      <w:r w:rsidRPr="00A9265A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A9265A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proofErr w:type="spellEnd"/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тел. +7(8182)22-99-92.</w:t>
      </w:r>
    </w:p>
    <w:bookmarkEnd w:id="4"/>
    <w:p w14:paraId="7619CD31" w14:textId="7E9CD00B" w:rsidR="000F0731" w:rsidRPr="00A9265A" w:rsidRDefault="000F0731">
      <w:pPr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br w:type="page"/>
      </w:r>
    </w:p>
    <w:p w14:paraId="1CB341C5" w14:textId="77777777" w:rsidR="00752B71" w:rsidRPr="00A9265A" w:rsidRDefault="00752B71" w:rsidP="00752B7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5" w:name="_Hlk162527570"/>
      <w:r w:rsidRPr="00A9265A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779F27EA" wp14:editId="2FCB2DE6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865505" cy="852805"/>
            <wp:effectExtent l="0" t="0" r="0" b="4445"/>
            <wp:wrapSquare wrapText="bothSides"/>
            <wp:docPr id="4" name="Рисунок 4" descr="Логотип АОСС для объяв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АОСС для объявлений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ГБУ АО «Служба спасения им. И. А. </w:t>
      </w:r>
      <w:proofErr w:type="spellStart"/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Поливаного</w:t>
      </w:r>
      <w:proofErr w:type="spellEnd"/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 </w:t>
      </w:r>
    </w:p>
    <w:p w14:paraId="23EEDE36" w14:textId="77777777" w:rsidR="00752B71" w:rsidRPr="00A9265A" w:rsidRDefault="00752B71" w:rsidP="00752B7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открыты вакансии:</w:t>
      </w:r>
    </w:p>
    <w:p w14:paraId="1DCF8793" w14:textId="77777777" w:rsidR="00752B71" w:rsidRPr="00A9265A" w:rsidRDefault="00752B71" w:rsidP="00752B71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</w:p>
    <w:bookmarkEnd w:id="5"/>
    <w:p w14:paraId="72067A35" w14:textId="77777777" w:rsidR="00C33881" w:rsidRPr="00A9265A" w:rsidRDefault="00C33881" w:rsidP="00752B7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79AC8917" w14:textId="69AECD4A" w:rsidR="000F0731" w:rsidRPr="00A9265A" w:rsidRDefault="000F0731" w:rsidP="00752B7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ru-RU"/>
          <w14:ligatures w14:val="none"/>
        </w:rPr>
        <w:t>Спасатель</w:t>
      </w:r>
    </w:p>
    <w:p w14:paraId="1B9BB028" w14:textId="77777777" w:rsidR="00752B71" w:rsidRPr="00A9265A" w:rsidRDefault="00752B7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53B22EF2" w14:textId="20ACADFE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Обязанности:</w:t>
      </w:r>
    </w:p>
    <w:p w14:paraId="75BFDC84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осуществление аварийно-спасательных работ на территории г. Архангельска и Архангельской области:</w:t>
      </w:r>
    </w:p>
    <w:p w14:paraId="5C7BB5A7" w14:textId="77777777" w:rsidR="000F0731" w:rsidRPr="00A9265A" w:rsidRDefault="000F0731" w:rsidP="000F0731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работы, связанные с тушением пожаров;</w:t>
      </w:r>
    </w:p>
    <w:p w14:paraId="10F4B1B2" w14:textId="77777777" w:rsidR="000F0731" w:rsidRPr="00A9265A" w:rsidRDefault="000F0731" w:rsidP="000F0731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газоспасательные работы;</w:t>
      </w:r>
    </w:p>
    <w:p w14:paraId="1651ADF8" w14:textId="77777777" w:rsidR="000F0731" w:rsidRPr="00A9265A" w:rsidRDefault="000F0731" w:rsidP="000F0731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поисково-спасательные работы (поисковые работы в лесу; работы на ДТП, обрушениях и т.д.)</w:t>
      </w:r>
    </w:p>
    <w:p w14:paraId="568BAE54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Требования:</w:t>
      </w:r>
    </w:p>
    <w:p w14:paraId="47AB9EF0" w14:textId="77777777" w:rsidR="000F0731" w:rsidRPr="00A9265A" w:rsidRDefault="000F0731" w:rsidP="000F0731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лица мужского пола (ТК ст.253, Приказ Минтруда №512 от 18.07.2019 п.90, п.87)</w:t>
      </w:r>
    </w:p>
    <w:p w14:paraId="1DFD2F89" w14:textId="77777777" w:rsidR="000F0731" w:rsidRPr="00A9265A" w:rsidRDefault="000F0731" w:rsidP="000F0731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наличие среднего профессионального образования без предъявления требования к стажу работы</w:t>
      </w:r>
    </w:p>
    <w:p w14:paraId="15156626" w14:textId="77777777" w:rsidR="000F0731" w:rsidRPr="00A9265A" w:rsidRDefault="000F0731" w:rsidP="000F0731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военный билет или приписное свидетельство (для военнообязанных);</w:t>
      </w:r>
    </w:p>
    <w:p w14:paraId="70FC8F4D" w14:textId="77777777" w:rsidR="000F0731" w:rsidRPr="00A9265A" w:rsidRDefault="000F0731" w:rsidP="000F0731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отсутствие медицинских и психиатрических противопоказаний к работе спасателя</w:t>
      </w:r>
    </w:p>
    <w:p w14:paraId="24127276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Условия:</w:t>
      </w:r>
    </w:p>
    <w:p w14:paraId="72BDEB83" w14:textId="77777777" w:rsidR="000F0731" w:rsidRPr="00A9265A" w:rsidRDefault="000F0731" w:rsidP="000F0731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сменный график работы (смена по 24 часа);</w:t>
      </w:r>
    </w:p>
    <w:p w14:paraId="282E90D4" w14:textId="77777777" w:rsidR="00752B71" w:rsidRPr="00A9265A" w:rsidRDefault="00752B71" w:rsidP="0062493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bookmarkStart w:id="6" w:name="_Hlk162527605"/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зарплата от 40 000 рублей;</w:t>
      </w:r>
    </w:p>
    <w:p w14:paraId="1D76D754" w14:textId="77777777" w:rsidR="00752B71" w:rsidRPr="00A9265A" w:rsidRDefault="00752B71" w:rsidP="0062493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полный соц. пакет (больничные листы, страхование от несчастных случаев на производстве);</w:t>
      </w:r>
    </w:p>
    <w:p w14:paraId="732F81D6" w14:textId="77777777" w:rsidR="00752B71" w:rsidRPr="00A9265A" w:rsidRDefault="00752B71" w:rsidP="0062493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отпуск от 44 дней;</w:t>
      </w:r>
    </w:p>
    <w:p w14:paraId="0094E429" w14:textId="77777777" w:rsidR="00752B71" w:rsidRPr="00A9265A" w:rsidRDefault="00752B71" w:rsidP="0062493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оплата проезда к месту отдыха и обратно 1 раз в 2 года;</w:t>
      </w:r>
    </w:p>
    <w:p w14:paraId="6B019E48" w14:textId="0221E730" w:rsidR="00752B71" w:rsidRPr="00A9265A" w:rsidRDefault="00752B71" w:rsidP="00624936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премия по итогам работы за год и другие бонусы</w:t>
      </w:r>
      <w:r w:rsidR="00C33881"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согласно коллективному договору.</w:t>
      </w:r>
    </w:p>
    <w:p w14:paraId="20936CF7" w14:textId="77777777" w:rsidR="00A9265A" w:rsidRDefault="00A9265A" w:rsidP="00E71F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bookmarkStart w:id="7" w:name="_Hlk162528155"/>
    </w:p>
    <w:p w14:paraId="34F7918E" w14:textId="7D6ED94D" w:rsidR="00E71FAA" w:rsidRPr="00A9265A" w:rsidRDefault="00A9265A" w:rsidP="00E71FA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Резюме направлять на spas@aocc.ru, тел. +7(8182)22-99-92.</w:t>
      </w:r>
    </w:p>
    <w:p w14:paraId="32BEFBC8" w14:textId="77777777" w:rsidR="00C33881" w:rsidRPr="00A9265A" w:rsidRDefault="000F0731" w:rsidP="00C338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265A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bookmarkEnd w:id="6"/>
      <w:bookmarkEnd w:id="7"/>
      <w:r w:rsidR="00C33881" w:rsidRPr="00A9265A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63C94C13" wp14:editId="3C786658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865505" cy="852805"/>
            <wp:effectExtent l="0" t="0" r="0" b="4445"/>
            <wp:wrapSquare wrapText="bothSides"/>
            <wp:docPr id="5" name="Рисунок 5" descr="Логотип АОСС для объяв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АОСС для объявлений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881"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ГБУ АО «Служба спасения им. И. А. </w:t>
      </w:r>
      <w:proofErr w:type="spellStart"/>
      <w:r w:rsidR="00C33881"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Поливаного</w:t>
      </w:r>
      <w:proofErr w:type="spellEnd"/>
      <w:r w:rsidR="00C33881"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 </w:t>
      </w:r>
    </w:p>
    <w:p w14:paraId="63CDE445" w14:textId="77777777" w:rsidR="00C33881" w:rsidRPr="00A9265A" w:rsidRDefault="00C33881" w:rsidP="00C338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открыты вакансии:</w:t>
      </w:r>
    </w:p>
    <w:p w14:paraId="6CBB293E" w14:textId="77777777" w:rsidR="00C33881" w:rsidRPr="00A9265A" w:rsidRDefault="00C33881" w:rsidP="00C33881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1657795E" w14:textId="632A2B3A" w:rsidR="000F0731" w:rsidRDefault="000F0731" w:rsidP="004D31A4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sz w:val="40"/>
          <w:szCs w:val="40"/>
          <w:bdr w:val="none" w:sz="0" w:space="0" w:color="auto" w:frame="1"/>
        </w:rPr>
      </w:pPr>
      <w:r w:rsidRPr="00A9265A">
        <w:rPr>
          <w:sz w:val="40"/>
          <w:szCs w:val="40"/>
          <w:bdr w:val="none" w:sz="0" w:space="0" w:color="auto" w:frame="1"/>
        </w:rPr>
        <w:t>Рабочий по обслуживанию здания и обеспечению деятельности учреждения</w:t>
      </w:r>
    </w:p>
    <w:p w14:paraId="3678480B" w14:textId="77777777" w:rsidR="00CB294C" w:rsidRPr="00A9265A" w:rsidRDefault="00CB294C" w:rsidP="004D31A4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sz w:val="40"/>
          <w:szCs w:val="40"/>
        </w:rPr>
      </w:pPr>
    </w:p>
    <w:p w14:paraId="56AD1CB4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Обязанности:</w:t>
      </w:r>
    </w:p>
    <w:p w14:paraId="4A32FC3B" w14:textId="77777777" w:rsidR="000F0731" w:rsidRPr="00A9265A" w:rsidRDefault="000F0731" w:rsidP="000F0731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Следить за исправным состоянием системы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конструкций;</w:t>
      </w:r>
    </w:p>
    <w:p w14:paraId="21035148" w14:textId="77777777" w:rsidR="000F0731" w:rsidRPr="00A9265A" w:rsidRDefault="000F0731" w:rsidP="000F0731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Проводит монтаж, демонтаж и текущий ремонт электрических сетей и электрооборудования с выполнением электротехнических работ;</w:t>
      </w:r>
    </w:p>
    <w:p w14:paraId="1751F593" w14:textId="77777777" w:rsidR="000F0731" w:rsidRPr="00A9265A" w:rsidRDefault="000F0731" w:rsidP="000F0731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Проводить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ремонтно-строительных работ (штукатурных, малярных, обойных, бетонных, плотницких, столярных и др.) с применением подмостков, подвесных и других страховочных и подъемных приспособлений;</w:t>
      </w:r>
    </w:p>
    <w:p w14:paraId="3E46C7A4" w14:textId="77777777" w:rsidR="000F0731" w:rsidRPr="00A9265A" w:rsidRDefault="000F0731" w:rsidP="000F0731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Соблюдать технологию выполнения ремонтно-строительных, слесарных, электротехнических и сварочных работ, правила эксплуатации и содержания зданий, оборудования;</w:t>
      </w:r>
    </w:p>
    <w:p w14:paraId="3C65C41B" w14:textId="77777777" w:rsidR="000F0731" w:rsidRPr="00A9265A" w:rsidRDefault="000F0731" w:rsidP="000F0731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Осуществлять выезд на автомобиле вспомогательного назначения для доставки грузов, материалов и сотрудников по хозяйственным или иным нуждам;</w:t>
      </w:r>
    </w:p>
    <w:p w14:paraId="27211E5F" w14:textId="77777777" w:rsidR="000F0731" w:rsidRPr="00A9265A" w:rsidRDefault="000F0731" w:rsidP="000F0731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Своевременно заполнять техническую и отчетную документацию по своему направлению деятельности;</w:t>
      </w:r>
    </w:p>
    <w:p w14:paraId="3C96DED4" w14:textId="77777777" w:rsidR="000F0731" w:rsidRPr="00A9265A" w:rsidRDefault="000F0731" w:rsidP="000F0731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Вести учет расхода материалов на ремонтно-эксплуатационные нужды;</w:t>
      </w:r>
    </w:p>
    <w:p w14:paraId="02EF4D53" w14:textId="77777777" w:rsidR="000F0731" w:rsidRPr="00A9265A" w:rsidRDefault="000F0731" w:rsidP="000F0731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Выезжать на места удаленных ЧС для налаживания работы и системы технического обеспечения работающего служебного оборудования.</w:t>
      </w:r>
    </w:p>
    <w:p w14:paraId="3176289E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Требования:</w:t>
      </w:r>
    </w:p>
    <w:p w14:paraId="1D010979" w14:textId="77777777" w:rsidR="000F0731" w:rsidRPr="00A9265A" w:rsidRDefault="000F0731" w:rsidP="000F0731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среднее профессиональное образование;</w:t>
      </w:r>
    </w:p>
    <w:p w14:paraId="4BD529CB" w14:textId="77777777" w:rsidR="000F0731" w:rsidRPr="00A9265A" w:rsidRDefault="000F0731" w:rsidP="000F0731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наличие водительского удостоверения категории "В" и "С".</w:t>
      </w:r>
    </w:p>
    <w:p w14:paraId="4BB12B7C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Условия:</w:t>
      </w:r>
    </w:p>
    <w:p w14:paraId="66DE0C9C" w14:textId="77777777" w:rsidR="000F0731" w:rsidRPr="00A9265A" w:rsidRDefault="000F0731" w:rsidP="000F0731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bookmarkStart w:id="8" w:name="_Hlk162527999"/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Режим работы 5/2 с 8.30 до 17.30;</w:t>
      </w:r>
    </w:p>
    <w:p w14:paraId="17CEAE4B" w14:textId="77777777" w:rsidR="00C33881" w:rsidRPr="00A9265A" w:rsidRDefault="00C33881" w:rsidP="00C3388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993" w:hanging="284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bookmarkStart w:id="9" w:name="_Hlk162527710"/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зарплата от 40 000 рублей;</w:t>
      </w:r>
    </w:p>
    <w:p w14:paraId="6F013867" w14:textId="77777777" w:rsidR="00C33881" w:rsidRPr="00A9265A" w:rsidRDefault="00C33881" w:rsidP="00C3388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993" w:hanging="284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полный соц. пакет (больничные листы, страхование от несчастных случаев на производстве);</w:t>
      </w:r>
    </w:p>
    <w:p w14:paraId="1CDDBA5C" w14:textId="77777777" w:rsidR="00C33881" w:rsidRPr="00A9265A" w:rsidRDefault="00C33881" w:rsidP="00C3388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993" w:hanging="284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отпуск от 44 дней;</w:t>
      </w:r>
    </w:p>
    <w:p w14:paraId="0143277A" w14:textId="77777777" w:rsidR="00C33881" w:rsidRPr="00A9265A" w:rsidRDefault="00C33881" w:rsidP="00C3388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993" w:hanging="284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оплата проезда к месту отдыха и обратно 1 раз в 2 года;</w:t>
      </w:r>
    </w:p>
    <w:p w14:paraId="084E34D0" w14:textId="77777777" w:rsidR="00C33881" w:rsidRPr="00A9265A" w:rsidRDefault="00C33881" w:rsidP="00C33881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993" w:hanging="284"/>
        <w:textAlignment w:val="top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премия по итогам работы за год и другие бонусы согласно коллективному договору.</w:t>
      </w:r>
    </w:p>
    <w:p w14:paraId="3BAFC3D3" w14:textId="52C7FB4C" w:rsidR="000F0731" w:rsidRPr="00A9265A" w:rsidRDefault="00A9265A" w:rsidP="00A9265A">
      <w:pPr>
        <w:rPr>
          <w:rFonts w:ascii="Times New Roman" w:eastAsia="Times New Roman" w:hAnsi="Times New Roman" w:cs="Times New Roman"/>
          <w:b/>
          <w:bCs/>
          <w:color w:val="2A3137"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  <w:bookmarkStart w:id="10" w:name="_Hlk162528433"/>
      <w:bookmarkEnd w:id="9"/>
      <w:bookmarkEnd w:id="8"/>
      <w:r w:rsidRPr="00A9265A">
        <w:rPr>
          <w:rFonts w:ascii="Times New Roman" w:eastAsia="Times New Roman" w:hAnsi="Times New Roman" w:cs="Times New Roman"/>
          <w:b/>
          <w:bCs/>
          <w:color w:val="2A3137"/>
          <w:kern w:val="36"/>
          <w:sz w:val="26"/>
          <w:szCs w:val="26"/>
          <w:bdr w:val="none" w:sz="0" w:space="0" w:color="auto" w:frame="1"/>
          <w:lang w:eastAsia="ru-RU"/>
          <w14:ligatures w14:val="none"/>
        </w:rPr>
        <w:t>Резюме направлять на spas@aocc.ru, тел. +7(8182)22-99-92.</w:t>
      </w:r>
      <w:r w:rsidRPr="00A9265A">
        <w:rPr>
          <w:rFonts w:ascii="Times New Roman" w:eastAsia="Times New Roman" w:hAnsi="Times New Roman" w:cs="Times New Roman"/>
          <w:b/>
          <w:bCs/>
          <w:color w:val="2A3137"/>
          <w:kern w:val="36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bookmarkEnd w:id="10"/>
      <w:r w:rsidR="000F0731" w:rsidRPr="00A9265A">
        <w:rPr>
          <w:rFonts w:ascii="Times New Roman" w:eastAsia="Times New Roman" w:hAnsi="Times New Roman" w:cs="Times New Roman"/>
          <w:b/>
          <w:bCs/>
          <w:color w:val="2A3137"/>
          <w:kern w:val="36"/>
          <w:sz w:val="32"/>
          <w:szCs w:val="32"/>
          <w:bdr w:val="none" w:sz="0" w:space="0" w:color="auto" w:frame="1"/>
          <w:lang w:eastAsia="ru-RU"/>
          <w14:ligatures w14:val="none"/>
        </w:rPr>
        <w:br w:type="page"/>
      </w:r>
    </w:p>
    <w:p w14:paraId="6F3F2390" w14:textId="77777777" w:rsidR="004D31A4" w:rsidRPr="00A9265A" w:rsidRDefault="004D31A4" w:rsidP="004D31A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265A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2E15F840" wp14:editId="1BE1898B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865505" cy="852805"/>
            <wp:effectExtent l="0" t="0" r="0" b="4445"/>
            <wp:wrapSquare wrapText="bothSides"/>
            <wp:docPr id="6" name="Рисунок 6" descr="Логотип АОСС для объяв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АОСС для объявлений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ГБУ АО «Служба спасения им. И. А. </w:t>
      </w:r>
      <w:proofErr w:type="spellStart"/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Поливаного</w:t>
      </w:r>
      <w:proofErr w:type="spellEnd"/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 </w:t>
      </w:r>
    </w:p>
    <w:p w14:paraId="644437BB" w14:textId="77777777" w:rsidR="004D31A4" w:rsidRPr="00A9265A" w:rsidRDefault="004D31A4" w:rsidP="004D31A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открыты вакансии:</w:t>
      </w:r>
    </w:p>
    <w:p w14:paraId="281AFAD8" w14:textId="77777777" w:rsidR="004D31A4" w:rsidRPr="00A9265A" w:rsidRDefault="004D31A4" w:rsidP="004D31A4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3841DD6B" w14:textId="48E32A51" w:rsidR="000F0731" w:rsidRPr="00A9265A" w:rsidRDefault="000F0731" w:rsidP="004D31A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bdr w:val="none" w:sz="0" w:space="0" w:color="auto" w:frame="1"/>
          <w:lang w:eastAsia="ru-RU"/>
          <w14:ligatures w14:val="none"/>
        </w:rPr>
        <w:t>Фельдшер-спасатель</w:t>
      </w:r>
    </w:p>
    <w:p w14:paraId="2EFD6E48" w14:textId="77777777" w:rsidR="004D31A4" w:rsidRPr="00A9265A" w:rsidRDefault="004D31A4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0CF8E4DC" w14:textId="73697013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Обязанности:</w:t>
      </w:r>
    </w:p>
    <w:p w14:paraId="43708205" w14:textId="77777777" w:rsidR="000F0731" w:rsidRPr="00A9265A" w:rsidRDefault="000F0731" w:rsidP="00A9265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 xml:space="preserve">Оказание скорой медицинской помощи пациентам в экстренной и неотложной формах при осуществление аварийно-спасательных работ (выезд в составе </w:t>
      </w:r>
      <w:proofErr w:type="spellStart"/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поисково</w:t>
      </w:r>
      <w:proofErr w:type="spellEnd"/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 xml:space="preserve"> – спасательной группы): при тушении пожаров, при ведении газоспасательных работ, при ликвидации последствий ДТП, помощь пострадавшим с лесу.</w:t>
      </w:r>
    </w:p>
    <w:p w14:paraId="4E38D933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Требования:</w:t>
      </w:r>
    </w:p>
    <w:p w14:paraId="75F15C21" w14:textId="77777777" w:rsidR="000F0731" w:rsidRPr="00A9265A" w:rsidRDefault="000F0731" w:rsidP="000F0731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лица мужского пола (ТК ст.253, Приказ Минтруда №512 от 18.07.2019 п.90, п.87);</w:t>
      </w:r>
    </w:p>
    <w:p w14:paraId="47685FB0" w14:textId="77777777" w:rsidR="000F0731" w:rsidRPr="00A9265A" w:rsidRDefault="000F0731" w:rsidP="000F0731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среднее профессиональное образование - программы подготовки специалистов среднего звена по специальности «Лечебное дело» и дополнительное профессиональное образование - профессиональная переподготовка по специальности «Скорая и неотложная помощь», без предъявления требования к стажу работы;</w:t>
      </w:r>
    </w:p>
    <w:p w14:paraId="0A2BCCF7" w14:textId="77777777" w:rsidR="000F0731" w:rsidRPr="00A9265A" w:rsidRDefault="000F0731" w:rsidP="000F0731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 Отсутствие ограничений на занятие профессиональной деятельностью;</w:t>
      </w:r>
    </w:p>
    <w:p w14:paraId="4D62D408" w14:textId="77777777" w:rsidR="000F0731" w:rsidRPr="00A9265A" w:rsidRDefault="000F0731" w:rsidP="000F0731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военный билет или приписное свидетельство (для военнообязанных);</w:t>
      </w:r>
    </w:p>
    <w:p w14:paraId="636D0880" w14:textId="77777777" w:rsidR="000F0731" w:rsidRPr="00A9265A" w:rsidRDefault="000F0731" w:rsidP="000F0731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отсутствие медицинских и психиатрических противопоказаний к работе спасателя;</w:t>
      </w:r>
    </w:p>
    <w:p w14:paraId="68EC0F48" w14:textId="77777777" w:rsidR="000F0731" w:rsidRPr="00A9265A" w:rsidRDefault="000F0731" w:rsidP="000F073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Условия:</w:t>
      </w:r>
    </w:p>
    <w:p w14:paraId="431335DE" w14:textId="77777777" w:rsidR="000F0731" w:rsidRPr="00A9265A" w:rsidRDefault="000F0731" w:rsidP="000F0731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сменный график работы (смены по 12 часов / 24 часа)</w:t>
      </w:r>
    </w:p>
    <w:p w14:paraId="53065107" w14:textId="77777777" w:rsidR="000F0731" w:rsidRPr="00A9265A" w:rsidRDefault="000F0731" w:rsidP="000F0731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предусмотрено обучение для получения квалификации «спасатель», с первого дня заключения трудового договора;</w:t>
      </w:r>
    </w:p>
    <w:p w14:paraId="2A28313A" w14:textId="77777777" w:rsidR="004D31A4" w:rsidRPr="00A9265A" w:rsidRDefault="004D31A4" w:rsidP="004D31A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993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зарплата от 40 000 рублей;</w:t>
      </w:r>
    </w:p>
    <w:p w14:paraId="62F54999" w14:textId="77777777" w:rsidR="004D31A4" w:rsidRPr="00A9265A" w:rsidRDefault="004D31A4" w:rsidP="004D31A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993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полный соц. пакет (больничные листы, страхование от несчастных случаев на производстве);</w:t>
      </w:r>
    </w:p>
    <w:p w14:paraId="77155004" w14:textId="77777777" w:rsidR="004D31A4" w:rsidRPr="00A9265A" w:rsidRDefault="004D31A4" w:rsidP="004D31A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993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отпуск от 44 дней;</w:t>
      </w:r>
    </w:p>
    <w:p w14:paraId="07AB96B4" w14:textId="77777777" w:rsidR="004D31A4" w:rsidRPr="00A9265A" w:rsidRDefault="004D31A4" w:rsidP="004D31A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993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оплата проезда к месту отдыха и обратно 1 раз в 2 года;</w:t>
      </w:r>
    </w:p>
    <w:p w14:paraId="5CC12492" w14:textId="77777777" w:rsidR="004D31A4" w:rsidRPr="00A9265A" w:rsidRDefault="004D31A4" w:rsidP="004D31A4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993"/>
        <w:textAlignment w:val="top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0"/>
          <w:szCs w:val="30"/>
          <w:bdr w:val="none" w:sz="0" w:space="0" w:color="auto" w:frame="1"/>
          <w:lang w:eastAsia="ru-RU"/>
          <w14:ligatures w14:val="none"/>
        </w:rPr>
        <w:t>премия по итогам работы за год и другие бонусы согласно коллективному договору.</w:t>
      </w:r>
    </w:p>
    <w:p w14:paraId="2ECAE8B7" w14:textId="1D8EC526" w:rsidR="0043342D" w:rsidRPr="00A9265A" w:rsidRDefault="00A9265A">
      <w:pPr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color w:val="2A3137"/>
          <w:kern w:val="36"/>
          <w:sz w:val="26"/>
          <w:szCs w:val="26"/>
          <w:bdr w:val="none" w:sz="0" w:space="0" w:color="auto" w:frame="1"/>
          <w:lang w:eastAsia="ru-RU"/>
          <w14:ligatures w14:val="none"/>
        </w:rPr>
        <w:t>Резюме направлять на spas@aocc.ru, тел. +7(8182)22-99-92.</w:t>
      </w:r>
      <w:r w:rsidRPr="00A9265A">
        <w:rPr>
          <w:rFonts w:ascii="Times New Roman" w:eastAsia="Times New Roman" w:hAnsi="Times New Roman" w:cs="Times New Roman"/>
          <w:b/>
          <w:bCs/>
          <w:color w:val="2A3137"/>
          <w:kern w:val="36"/>
          <w:sz w:val="32"/>
          <w:szCs w:val="32"/>
          <w:bdr w:val="none" w:sz="0" w:space="0" w:color="auto" w:frame="1"/>
          <w:lang w:eastAsia="ru-RU"/>
          <w14:ligatures w14:val="none"/>
        </w:rPr>
        <w:t xml:space="preserve"> </w:t>
      </w:r>
      <w:r w:rsidR="0043342D"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br w:type="page"/>
      </w:r>
    </w:p>
    <w:p w14:paraId="2B99BB62" w14:textId="77777777" w:rsidR="00B5245F" w:rsidRPr="00A9265A" w:rsidRDefault="00B5245F" w:rsidP="00B5245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265A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 wp14:anchorId="0E0DAD9D" wp14:editId="3DCA269E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865505" cy="852805"/>
            <wp:effectExtent l="0" t="0" r="0" b="4445"/>
            <wp:wrapSquare wrapText="bothSides"/>
            <wp:docPr id="7" name="Рисунок 7" descr="Логотип АОСС для объяв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АОСС для объявлений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ГБУ АО «Служба спасения им. И. А. </w:t>
      </w:r>
      <w:proofErr w:type="spellStart"/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Поливаного</w:t>
      </w:r>
      <w:proofErr w:type="spellEnd"/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 </w:t>
      </w:r>
    </w:p>
    <w:p w14:paraId="43B65839" w14:textId="77777777" w:rsidR="00B5245F" w:rsidRPr="00A9265A" w:rsidRDefault="00B5245F" w:rsidP="00B5245F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открыты вакансии:</w:t>
      </w:r>
    </w:p>
    <w:p w14:paraId="45635055" w14:textId="77777777" w:rsidR="00B5245F" w:rsidRPr="00A9265A" w:rsidRDefault="00B5245F" w:rsidP="00B5245F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2A1CBD5F" w14:textId="77777777" w:rsidR="00B5245F" w:rsidRPr="00A9265A" w:rsidRDefault="00B5245F" w:rsidP="0043342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</w:p>
    <w:p w14:paraId="7DFA3CB6" w14:textId="6555DD6E" w:rsidR="0043342D" w:rsidRDefault="0043342D" w:rsidP="00CB294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/>
          <w14:ligatures w14:val="none"/>
        </w:rPr>
      </w:pPr>
      <w:r w:rsidRPr="00CB294C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/>
          <w14:ligatures w14:val="none"/>
        </w:rPr>
        <w:t>Инженер отдела спецтехники</w:t>
      </w:r>
    </w:p>
    <w:p w14:paraId="5BCA1DCC" w14:textId="77777777" w:rsidR="00CB294C" w:rsidRPr="00CB294C" w:rsidRDefault="00CB294C" w:rsidP="00CB294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/>
          <w14:ligatures w14:val="none"/>
        </w:rPr>
      </w:pPr>
    </w:p>
    <w:p w14:paraId="37542F68" w14:textId="77777777" w:rsidR="00B5245F" w:rsidRPr="00A9265A" w:rsidRDefault="00B5245F" w:rsidP="00B5245F">
      <w:pPr>
        <w:spacing w:after="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Обязанности:</w:t>
      </w:r>
    </w:p>
    <w:p w14:paraId="3CFC7D7B" w14:textId="77777777" w:rsidR="00B5245F" w:rsidRPr="00A9265A" w:rsidRDefault="00B5245F" w:rsidP="00B5245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265A">
        <w:rPr>
          <w:rFonts w:ascii="Times New Roman" w:hAnsi="Times New Roman" w:cs="Times New Roman"/>
          <w:sz w:val="32"/>
          <w:szCs w:val="32"/>
        </w:rPr>
        <w:t>К</w:t>
      </w:r>
      <w:r w:rsidR="0043342D" w:rsidRPr="00A9265A">
        <w:rPr>
          <w:rFonts w:ascii="Times New Roman" w:hAnsi="Times New Roman" w:cs="Times New Roman"/>
          <w:sz w:val="32"/>
          <w:szCs w:val="32"/>
        </w:rPr>
        <w:t xml:space="preserve">онтроль за исправностью оборудования для проведения аварийно-спасательных работ: </w:t>
      </w:r>
    </w:p>
    <w:p w14:paraId="789E2C07" w14:textId="77777777" w:rsidR="00B5245F" w:rsidRPr="00A9265A" w:rsidRDefault="0043342D" w:rsidP="00B5245F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9265A">
        <w:rPr>
          <w:rFonts w:ascii="Times New Roman" w:hAnsi="Times New Roman" w:cs="Times New Roman"/>
          <w:sz w:val="32"/>
          <w:szCs w:val="32"/>
        </w:rPr>
        <w:t xml:space="preserve">обслуживание и ремонт малой моторизированной техники и </w:t>
      </w:r>
      <w:proofErr w:type="spellStart"/>
      <w:r w:rsidRPr="00A9265A">
        <w:rPr>
          <w:rFonts w:ascii="Times New Roman" w:hAnsi="Times New Roman" w:cs="Times New Roman"/>
          <w:sz w:val="32"/>
          <w:szCs w:val="32"/>
        </w:rPr>
        <w:t>бензоинструмента</w:t>
      </w:r>
      <w:proofErr w:type="spellEnd"/>
      <w:r w:rsidRPr="00A9265A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55DC1A00" w14:textId="295779DD" w:rsidR="00687429" w:rsidRPr="00A9265A" w:rsidRDefault="000C4996" w:rsidP="00B5245F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43342D" w:rsidRPr="00A9265A">
        <w:rPr>
          <w:rFonts w:ascii="Times New Roman" w:hAnsi="Times New Roman" w:cs="Times New Roman"/>
          <w:sz w:val="32"/>
          <w:szCs w:val="32"/>
        </w:rPr>
        <w:t>бслуживание и ремонт дыхательных аппаратов и индивидуальных защитных костюмов.</w:t>
      </w:r>
    </w:p>
    <w:p w14:paraId="3400C168" w14:textId="1BA39641" w:rsidR="0043342D" w:rsidRPr="00A9265A" w:rsidRDefault="0043342D" w:rsidP="00B5245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A9265A">
        <w:rPr>
          <w:rFonts w:ascii="Times New Roman" w:hAnsi="Times New Roman" w:cs="Times New Roman"/>
          <w:b/>
          <w:bCs/>
          <w:sz w:val="32"/>
          <w:szCs w:val="32"/>
        </w:rPr>
        <w:t>Требования:</w:t>
      </w:r>
    </w:p>
    <w:p w14:paraId="2787690B" w14:textId="3AF64C79" w:rsidR="00B5245F" w:rsidRPr="00A9265A" w:rsidRDefault="00B5245F" w:rsidP="00B5245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265A">
        <w:rPr>
          <w:rFonts w:ascii="Times New Roman" w:hAnsi="Times New Roman" w:cs="Times New Roman"/>
          <w:sz w:val="32"/>
          <w:szCs w:val="32"/>
        </w:rPr>
        <w:t>Среднее профессиональное образование, внимательность и аккуратность в работе, наличие в/у категории В.</w:t>
      </w:r>
    </w:p>
    <w:p w14:paraId="65B60D10" w14:textId="324E006B" w:rsidR="00B5245F" w:rsidRPr="00A9265A" w:rsidRDefault="00B5245F" w:rsidP="00B5245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A9265A">
        <w:rPr>
          <w:rFonts w:ascii="Times New Roman" w:hAnsi="Times New Roman" w:cs="Times New Roman"/>
          <w:b/>
          <w:bCs/>
          <w:sz w:val="32"/>
          <w:szCs w:val="32"/>
        </w:rPr>
        <w:t>Условия:</w:t>
      </w:r>
    </w:p>
    <w:p w14:paraId="5C65250E" w14:textId="77777777" w:rsidR="00B5245F" w:rsidRPr="00A9265A" w:rsidRDefault="00B5245F" w:rsidP="00B5245F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Режим работы 5/2 с 8.30 до 17.30;</w:t>
      </w:r>
    </w:p>
    <w:p w14:paraId="2F4B6846" w14:textId="77777777" w:rsidR="00B5245F" w:rsidRPr="00A9265A" w:rsidRDefault="00B5245F" w:rsidP="00B5245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993" w:hanging="284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зарплата от 40 000 рублей;</w:t>
      </w:r>
    </w:p>
    <w:p w14:paraId="7AEC0544" w14:textId="77777777" w:rsidR="00B5245F" w:rsidRPr="00A9265A" w:rsidRDefault="00B5245F" w:rsidP="00B5245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993" w:hanging="284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полный соц. пакет (больничные листы, страхование от несчастных случаев на производстве);</w:t>
      </w:r>
    </w:p>
    <w:p w14:paraId="4B92F89D" w14:textId="77777777" w:rsidR="00B5245F" w:rsidRPr="00A9265A" w:rsidRDefault="00B5245F" w:rsidP="00B5245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993" w:hanging="284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отпуск от 44 дней;</w:t>
      </w:r>
    </w:p>
    <w:p w14:paraId="60588310" w14:textId="77777777" w:rsidR="00B5245F" w:rsidRPr="00A9265A" w:rsidRDefault="00B5245F" w:rsidP="00B5245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993" w:hanging="284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оплата проезда к месту отдыха и обратно 1 раз в 2 года;</w:t>
      </w:r>
    </w:p>
    <w:p w14:paraId="29CB7B72" w14:textId="3507FFD2" w:rsidR="0043342D" w:rsidRPr="00CB294C" w:rsidRDefault="00B5245F" w:rsidP="00B5245F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993" w:hanging="284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A9265A">
        <w:rPr>
          <w:rFonts w:ascii="Times New Roman" w:eastAsia="Times New Roman" w:hAnsi="Times New Roman" w:cs="Times New Roman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премия по итогам работы за год и другие бонусы согласно коллективному договору.</w:t>
      </w:r>
    </w:p>
    <w:p w14:paraId="75FE5BE3" w14:textId="77777777" w:rsidR="00CB294C" w:rsidRDefault="00CB294C" w:rsidP="00CB294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A3137"/>
          <w:kern w:val="36"/>
          <w:sz w:val="32"/>
          <w:szCs w:val="32"/>
          <w:bdr w:val="none" w:sz="0" w:space="0" w:color="auto" w:frame="1"/>
          <w:lang w:eastAsia="ru-RU"/>
          <w14:ligatures w14:val="none"/>
        </w:rPr>
      </w:pPr>
    </w:p>
    <w:p w14:paraId="035C53B9" w14:textId="5C8BB07C" w:rsidR="00CB294C" w:rsidRPr="00CB294C" w:rsidRDefault="00CB294C" w:rsidP="00CB294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CB294C">
        <w:rPr>
          <w:rFonts w:ascii="Times New Roman" w:eastAsia="Times New Roman" w:hAnsi="Times New Roman" w:cs="Times New Roman"/>
          <w:b/>
          <w:bCs/>
          <w:color w:val="2A3137"/>
          <w:kern w:val="36"/>
          <w:sz w:val="32"/>
          <w:szCs w:val="32"/>
          <w:bdr w:val="none" w:sz="0" w:space="0" w:color="auto" w:frame="1"/>
          <w:lang w:eastAsia="ru-RU"/>
          <w14:ligatures w14:val="none"/>
        </w:rPr>
        <w:t>Резюме направлять на spas@aocc.ru, тел. +7(8182)22-99-92.</w:t>
      </w:r>
    </w:p>
    <w:sectPr w:rsidR="00CB294C" w:rsidRPr="00CB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89"/>
    <w:multiLevelType w:val="hybridMultilevel"/>
    <w:tmpl w:val="D40425A8"/>
    <w:lvl w:ilvl="0" w:tplc="A3BC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C57"/>
    <w:multiLevelType w:val="multilevel"/>
    <w:tmpl w:val="FBFA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2028F"/>
    <w:multiLevelType w:val="multilevel"/>
    <w:tmpl w:val="AF36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61456"/>
    <w:multiLevelType w:val="multilevel"/>
    <w:tmpl w:val="C5C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955AA"/>
    <w:multiLevelType w:val="multilevel"/>
    <w:tmpl w:val="35C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00F26"/>
    <w:multiLevelType w:val="multilevel"/>
    <w:tmpl w:val="9986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E1026"/>
    <w:multiLevelType w:val="multilevel"/>
    <w:tmpl w:val="5A2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17E8F"/>
    <w:multiLevelType w:val="multilevel"/>
    <w:tmpl w:val="F02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50488"/>
    <w:multiLevelType w:val="hybridMultilevel"/>
    <w:tmpl w:val="0406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4912"/>
    <w:multiLevelType w:val="multilevel"/>
    <w:tmpl w:val="FED8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D0022"/>
    <w:multiLevelType w:val="multilevel"/>
    <w:tmpl w:val="9078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63F9B"/>
    <w:multiLevelType w:val="multilevel"/>
    <w:tmpl w:val="C2A6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E22058"/>
    <w:multiLevelType w:val="hybridMultilevel"/>
    <w:tmpl w:val="2B60500C"/>
    <w:lvl w:ilvl="0" w:tplc="A3BCE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E4F8E"/>
    <w:multiLevelType w:val="multilevel"/>
    <w:tmpl w:val="8D5C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F541D"/>
    <w:multiLevelType w:val="multilevel"/>
    <w:tmpl w:val="38D2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B5132"/>
    <w:multiLevelType w:val="multilevel"/>
    <w:tmpl w:val="47C4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F453D"/>
    <w:multiLevelType w:val="multilevel"/>
    <w:tmpl w:val="15B6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F63B0"/>
    <w:multiLevelType w:val="multilevel"/>
    <w:tmpl w:val="51B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EA7FCB"/>
    <w:multiLevelType w:val="multilevel"/>
    <w:tmpl w:val="CA94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4F31F3"/>
    <w:multiLevelType w:val="multilevel"/>
    <w:tmpl w:val="F7E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B4B53"/>
    <w:multiLevelType w:val="multilevel"/>
    <w:tmpl w:val="E5C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FE1663"/>
    <w:multiLevelType w:val="multilevel"/>
    <w:tmpl w:val="0E4E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93604">
    <w:abstractNumId w:val="7"/>
  </w:num>
  <w:num w:numId="2" w16cid:durableId="86317682">
    <w:abstractNumId w:val="20"/>
  </w:num>
  <w:num w:numId="3" w16cid:durableId="688918676">
    <w:abstractNumId w:val="9"/>
  </w:num>
  <w:num w:numId="4" w16cid:durableId="315916024">
    <w:abstractNumId w:val="15"/>
  </w:num>
  <w:num w:numId="5" w16cid:durableId="296424356">
    <w:abstractNumId w:val="11"/>
  </w:num>
  <w:num w:numId="6" w16cid:durableId="17203059">
    <w:abstractNumId w:val="5"/>
  </w:num>
  <w:num w:numId="7" w16cid:durableId="627052651">
    <w:abstractNumId w:val="4"/>
  </w:num>
  <w:num w:numId="8" w16cid:durableId="169218311">
    <w:abstractNumId w:val="21"/>
  </w:num>
  <w:num w:numId="9" w16cid:durableId="1351251978">
    <w:abstractNumId w:val="17"/>
  </w:num>
  <w:num w:numId="10" w16cid:durableId="1808936371">
    <w:abstractNumId w:val="16"/>
  </w:num>
  <w:num w:numId="11" w16cid:durableId="2137525083">
    <w:abstractNumId w:val="19"/>
  </w:num>
  <w:num w:numId="12" w16cid:durableId="796147271">
    <w:abstractNumId w:val="10"/>
  </w:num>
  <w:num w:numId="13" w16cid:durableId="1112170547">
    <w:abstractNumId w:val="18"/>
  </w:num>
  <w:num w:numId="14" w16cid:durableId="1705858975">
    <w:abstractNumId w:val="13"/>
  </w:num>
  <w:num w:numId="15" w16cid:durableId="391462105">
    <w:abstractNumId w:val="6"/>
  </w:num>
  <w:num w:numId="16" w16cid:durableId="853567745">
    <w:abstractNumId w:val="3"/>
  </w:num>
  <w:num w:numId="17" w16cid:durableId="315575624">
    <w:abstractNumId w:val="1"/>
  </w:num>
  <w:num w:numId="18" w16cid:durableId="784810843">
    <w:abstractNumId w:val="2"/>
  </w:num>
  <w:num w:numId="19" w16cid:durableId="951670226">
    <w:abstractNumId w:val="14"/>
  </w:num>
  <w:num w:numId="20" w16cid:durableId="1676493615">
    <w:abstractNumId w:val="8"/>
  </w:num>
  <w:num w:numId="21" w16cid:durableId="42289817">
    <w:abstractNumId w:val="0"/>
  </w:num>
  <w:num w:numId="22" w16cid:durableId="17297203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9C"/>
    <w:rsid w:val="000C4996"/>
    <w:rsid w:val="000F0731"/>
    <w:rsid w:val="0043342D"/>
    <w:rsid w:val="004C6269"/>
    <w:rsid w:val="004D31A4"/>
    <w:rsid w:val="00624936"/>
    <w:rsid w:val="00687429"/>
    <w:rsid w:val="00752B71"/>
    <w:rsid w:val="00A3089C"/>
    <w:rsid w:val="00A9265A"/>
    <w:rsid w:val="00B35466"/>
    <w:rsid w:val="00B36275"/>
    <w:rsid w:val="00B5245F"/>
    <w:rsid w:val="00B96C82"/>
    <w:rsid w:val="00BC7207"/>
    <w:rsid w:val="00C33881"/>
    <w:rsid w:val="00CB294C"/>
    <w:rsid w:val="00E7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6599"/>
  <w15:chartTrackingRefBased/>
  <w15:docId w15:val="{C7A564FC-39C9-421B-9D3D-8269DA97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65A"/>
  </w:style>
  <w:style w:type="paragraph" w:styleId="1">
    <w:name w:val="heading 1"/>
    <w:basedOn w:val="a"/>
    <w:link w:val="10"/>
    <w:uiPriority w:val="9"/>
    <w:qFormat/>
    <w:rsid w:val="00B35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bloko-header-2">
    <w:name w:val="bloko-header-2"/>
    <w:basedOn w:val="a0"/>
    <w:rsid w:val="00B35466"/>
  </w:style>
  <w:style w:type="character" w:customStyle="1" w:styleId="vacancy-company-name">
    <w:name w:val="vacancy-company-name"/>
    <w:basedOn w:val="a0"/>
    <w:rsid w:val="00B35466"/>
  </w:style>
  <w:style w:type="character" w:customStyle="1" w:styleId="bloko-header-section-2">
    <w:name w:val="bloko-header-section-2"/>
    <w:basedOn w:val="a0"/>
    <w:rsid w:val="00B35466"/>
  </w:style>
  <w:style w:type="paragraph" w:styleId="a3">
    <w:name w:val="Normal (Web)"/>
    <w:basedOn w:val="a"/>
    <w:uiPriority w:val="99"/>
    <w:semiHidden/>
    <w:unhideWhenUsed/>
    <w:rsid w:val="00B3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3546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33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43342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71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9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480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28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62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1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3567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273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703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52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9843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69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0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9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732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678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299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9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5540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10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5296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5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7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32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87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5478-C235-42CA-82FF-DEC795FC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10</cp:revision>
  <dcterms:created xsi:type="dcterms:W3CDTF">2024-03-18T13:08:00Z</dcterms:created>
  <dcterms:modified xsi:type="dcterms:W3CDTF">2024-03-29T07:34:00Z</dcterms:modified>
</cp:coreProperties>
</file>