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Default="00014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Default="000147C4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A17D9" w:rsidRDefault="000147C4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FA17D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09"/>
        <w:gridCol w:w="1370"/>
        <w:gridCol w:w="1578"/>
        <w:gridCol w:w="1567"/>
        <w:gridCol w:w="1759"/>
        <w:gridCol w:w="1710"/>
        <w:gridCol w:w="792"/>
        <w:gridCol w:w="752"/>
        <w:gridCol w:w="1621"/>
        <w:gridCol w:w="1332"/>
        <w:gridCol w:w="1431"/>
        <w:gridCol w:w="1474"/>
      </w:tblGrid>
      <w:tr w:rsidR="00B30BC6" w:rsidTr="00EC77B0">
        <w:tc>
          <w:tcPr>
            <w:tcW w:w="709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70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578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67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59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10" w:type="dxa"/>
            <w:shd w:val="clear" w:color="auto" w:fill="auto"/>
          </w:tcPr>
          <w:p w:rsidR="00B30BC6" w:rsidRDefault="00B30BC6" w:rsidP="00B30BC6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92" w:type="dxa"/>
            <w:shd w:val="clear" w:color="auto" w:fill="auto"/>
          </w:tcPr>
          <w:p w:rsidR="00B30BC6" w:rsidRDefault="00B30BC6" w:rsidP="00B30BC6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52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621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332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431" w:type="dxa"/>
            <w:shd w:val="clear" w:color="auto" w:fill="auto"/>
          </w:tcPr>
          <w:p w:rsidR="00B30BC6" w:rsidRDefault="00B30BC6" w:rsidP="00B30BC6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74" w:type="dxa"/>
            <w:shd w:val="clear" w:color="auto" w:fill="auto"/>
          </w:tcPr>
          <w:p w:rsidR="00B30BC6" w:rsidRDefault="00B30BC6" w:rsidP="00B30BC6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C13321" w:rsidTr="00EC77B0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Афанасьев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Василий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578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710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2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профессиональная подготовка по профессии: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«Проводник пассажирского вагона»,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2019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«Сопровождение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лиц с ОВЗ и инвалидностью в организациях профессионального образования»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</w:tc>
        <w:tc>
          <w:tcPr>
            <w:tcW w:w="133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143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474" w:type="dxa"/>
            <w:vMerge w:val="restart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</w:tr>
      <w:tr w:rsidR="00C13321" w:rsidTr="00EC77B0">
        <w:trPr>
          <w:trHeight w:val="70"/>
        </w:trPr>
        <w:tc>
          <w:tcPr>
            <w:tcW w:w="709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000000" w:fill="FFFFFF"/>
          </w:tcPr>
          <w:p w:rsidR="00FA17D9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67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759" w:type="dxa"/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0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FA17D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FFFFFF" w:themeFill="background1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523D5" w:rsidTr="00EC77B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E523D5" w:rsidRDefault="00E523D5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000000" w:fill="FFFFFF"/>
          </w:tcPr>
          <w:p w:rsidR="00E523D5" w:rsidRDefault="00E5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Анжелика Викторовна</w:t>
            </w:r>
          </w:p>
        </w:tc>
        <w:tc>
          <w:tcPr>
            <w:tcW w:w="1578" w:type="dxa"/>
            <w:shd w:val="clear" w:color="auto" w:fill="auto"/>
          </w:tcPr>
          <w:p w:rsidR="00E523D5" w:rsidRDefault="00E523D5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Заместитель директора по УПР</w:t>
            </w:r>
          </w:p>
          <w:p w:rsidR="00E523D5" w:rsidRDefault="00E523D5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  <w:p w:rsidR="00E523D5" w:rsidRDefault="00E523D5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</w:tcPr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</w:t>
            </w:r>
          </w:p>
        </w:tc>
        <w:tc>
          <w:tcPr>
            <w:tcW w:w="1759" w:type="dxa"/>
            <w:shd w:val="clear" w:color="auto" w:fill="auto"/>
          </w:tcPr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химической переработки древесины</w:t>
            </w:r>
          </w:p>
        </w:tc>
        <w:tc>
          <w:tcPr>
            <w:tcW w:w="1710" w:type="dxa"/>
            <w:shd w:val="clear" w:color="auto" w:fill="auto"/>
          </w:tcPr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2" w:type="dxa"/>
            <w:shd w:val="clear" w:color="auto" w:fill="auto"/>
          </w:tcPr>
          <w:p w:rsidR="00E523D5" w:rsidRDefault="00E523D5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1" w:type="dxa"/>
            <w:shd w:val="clear" w:color="auto" w:fill="auto"/>
          </w:tcPr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«Педагог», </w:t>
            </w:r>
          </w:p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г.</w:t>
            </w:r>
          </w:p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«Менеджмент и экономика», 2021 г.</w:t>
            </w:r>
          </w:p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E523D5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«Внутренняя оценка качества образования», </w:t>
            </w:r>
            <w:r w:rsidR="004C02E4">
              <w:rPr>
                <w:color w:val="000000"/>
                <w:sz w:val="20"/>
                <w:szCs w:val="20"/>
              </w:rPr>
              <w:t>2023 г.</w:t>
            </w:r>
          </w:p>
          <w:p w:rsidR="004C02E4" w:rsidRDefault="004C02E4">
            <w:pPr>
              <w:pStyle w:val="af2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«Экспертная деятельность при проведении аккредитации образовательной деятельности», 2023 г.</w:t>
            </w:r>
          </w:p>
        </w:tc>
        <w:tc>
          <w:tcPr>
            <w:tcW w:w="1332" w:type="dxa"/>
            <w:shd w:val="clear" w:color="auto" w:fill="FFFFFF" w:themeFill="background1"/>
          </w:tcPr>
          <w:p w:rsidR="00E523D5" w:rsidRDefault="004C02E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431" w:type="dxa"/>
            <w:shd w:val="clear" w:color="auto" w:fill="FFFFFF" w:themeFill="background1"/>
          </w:tcPr>
          <w:p w:rsidR="00E523D5" w:rsidRDefault="004C02E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474" w:type="dxa"/>
            <w:shd w:val="clear" w:color="auto" w:fill="auto"/>
          </w:tcPr>
          <w:p w:rsidR="00E523D5" w:rsidRDefault="004C02E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курс железных дорог;</w:t>
            </w:r>
          </w:p>
          <w:p w:rsidR="004C02E4" w:rsidRDefault="004C02E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география</w:t>
            </w:r>
          </w:p>
        </w:tc>
      </w:tr>
      <w:tr w:rsidR="00C13321" w:rsidTr="00EC77B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759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программное обеспечение вычислительной </w:t>
            </w:r>
            <w:r>
              <w:rPr>
                <w:sz w:val="20"/>
                <w:szCs w:val="20"/>
                <w:highlight w:val="white"/>
              </w:rPr>
              <w:lastRenderedPageBreak/>
              <w:t>техники и автоматизированных систем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нет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«Педагог профессионального образования»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7F7D52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50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9502AA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», 2022г.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</w:tcPr>
          <w:p w:rsidR="00FA17D9" w:rsidRDefault="004C02E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Информационно-коммуникацион</w:t>
            </w:r>
            <w:r>
              <w:rPr>
                <w:sz w:val="18"/>
                <w:szCs w:val="18"/>
                <w:highlight w:val="white"/>
              </w:rPr>
              <w:lastRenderedPageBreak/>
              <w:t>ные технологии в профессиональной деятельности</w:t>
            </w:r>
          </w:p>
        </w:tc>
      </w:tr>
      <w:tr w:rsidR="00EC77B0" w:rsidTr="00EC77B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EC77B0" w:rsidRDefault="00EC77B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FFFFFF" w:themeFill="background1"/>
          </w:tcPr>
          <w:p w:rsidR="00EC77B0" w:rsidRDefault="00EC77B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Кожевников</w:t>
            </w:r>
          </w:p>
          <w:p w:rsidR="000A43C1" w:rsidRDefault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Егор</w:t>
            </w:r>
          </w:p>
          <w:p w:rsidR="004557EA" w:rsidRDefault="004557EA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Николаевич</w:t>
            </w:r>
          </w:p>
          <w:p w:rsidR="00EC77B0" w:rsidRDefault="00EC77B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78" w:type="dxa"/>
            <w:tcBorders>
              <w:top w:val="nil"/>
            </w:tcBorders>
            <w:shd w:val="clear" w:color="auto" w:fill="FFFFFF" w:themeFill="background1"/>
          </w:tcPr>
          <w:p w:rsidR="00EC77B0" w:rsidRDefault="000A43C1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FFFFFF" w:themeFill="background1"/>
          </w:tcPr>
          <w:p w:rsidR="00EC77B0" w:rsidRDefault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Высшее, специалист</w:t>
            </w:r>
          </w:p>
        </w:tc>
        <w:tc>
          <w:tcPr>
            <w:tcW w:w="1759" w:type="dxa"/>
            <w:tcBorders>
              <w:top w:val="nil"/>
            </w:tcBorders>
            <w:shd w:val="clear" w:color="auto" w:fill="FFFFFF" w:themeFill="background1"/>
          </w:tcPr>
          <w:p w:rsidR="00EC77B0" w:rsidRDefault="000A43C1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190303 Электрический транспорт железных дорог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FFFFF" w:themeFill="background1"/>
          </w:tcPr>
          <w:p w:rsidR="00EC77B0" w:rsidRDefault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FFFFFF" w:themeFill="background1"/>
          </w:tcPr>
          <w:p w:rsidR="00EC77B0" w:rsidRDefault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 w:themeFill="background1"/>
          </w:tcPr>
          <w:p w:rsidR="00EC77B0" w:rsidRDefault="000A43C1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FFFFFF" w:themeFill="background1"/>
          </w:tcPr>
          <w:p w:rsidR="00EC77B0" w:rsidRDefault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FFFFF" w:themeFill="background1"/>
          </w:tcPr>
          <w:p w:rsidR="00EC77B0" w:rsidRDefault="000A43C1" w:rsidP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22 года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FFFFFF" w:themeFill="background1"/>
          </w:tcPr>
          <w:p w:rsidR="00EC77B0" w:rsidRDefault="000A43C1" w:rsidP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год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</w:tcPr>
          <w:p w:rsidR="00EC77B0" w:rsidRDefault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Устройство и оборудование пассажирских вагонов и спецвагонов;</w:t>
            </w:r>
          </w:p>
          <w:p w:rsidR="000A43C1" w:rsidRDefault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Обеспечение транспортной безопасности;</w:t>
            </w:r>
          </w:p>
          <w:p w:rsidR="000A43C1" w:rsidRDefault="000A43C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Технологи сопровождения грузов и спецвагонов</w:t>
            </w:r>
            <w:r w:rsidR="00725A77">
              <w:rPr>
                <w:sz w:val="18"/>
                <w:szCs w:val="18"/>
                <w:highlight w:val="white"/>
              </w:rPr>
              <w:t>;</w:t>
            </w:r>
          </w:p>
          <w:p w:rsidR="00725A77" w:rsidRDefault="00725A7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Учебная практика;</w:t>
            </w:r>
          </w:p>
          <w:p w:rsidR="00725A77" w:rsidRDefault="00725A77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Производственная практика</w:t>
            </w:r>
          </w:p>
        </w:tc>
      </w:tr>
      <w:tr w:rsidR="00C13321" w:rsidTr="00EC77B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Мамонова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78" w:type="dxa"/>
            <w:shd w:val="clear" w:color="auto" w:fill="FFFFFF" w:themeFill="background1"/>
          </w:tcPr>
          <w:p w:rsidR="00FA17D9" w:rsidRDefault="000147C4">
            <w:pPr>
              <w:ind w:right="-112"/>
              <w:jc w:val="center"/>
            </w:pPr>
            <w:r>
              <w:rPr>
                <w:sz w:val="20"/>
                <w:szCs w:val="20"/>
              </w:rPr>
              <w:t>начальник отдела по учебно-методической работе и инклюзивному образованию</w:t>
            </w:r>
          </w:p>
          <w:p w:rsidR="00FA17D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67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 учитель трудового обучения и общетехнических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дисциплин, мастер производственного обучения</w:t>
            </w:r>
          </w:p>
        </w:tc>
        <w:tc>
          <w:tcPr>
            <w:tcW w:w="1759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и </w:t>
            </w:r>
            <w:r w:rsidR="00CF240A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1710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9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2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  <w:r>
              <w:rPr>
                <w:sz w:val="20"/>
                <w:szCs w:val="20"/>
                <w:highlight w:val="white"/>
              </w:rPr>
              <w:t xml:space="preserve"> «Менеджмент и экономика образования», 2015 г.;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«Сопровождение организаций и проведение демонстрационного экзамена»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«Безопасность и охрана труда» </w:t>
            </w:r>
            <w:r>
              <w:rPr>
                <w:sz w:val="20"/>
                <w:szCs w:val="20"/>
                <w:highlight w:val="white"/>
              </w:rPr>
              <w:lastRenderedPageBreak/>
              <w:t>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«Подготовка экспертов для осуществления экспертизы в целях федерального государственного контроля (надзора) в сфере образования» 2021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«Подготовка региональных экспертов  конкурсов профессионального мастерства "Абилимпикс" 2023 г.</w:t>
            </w:r>
          </w:p>
        </w:tc>
        <w:tc>
          <w:tcPr>
            <w:tcW w:w="1332" w:type="dxa"/>
            <w:shd w:val="clear" w:color="auto" w:fill="FFFFFF" w:themeFill="background1"/>
          </w:tcPr>
          <w:p w:rsidR="00FA17D9" w:rsidRDefault="007F7D52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30</w:t>
            </w:r>
            <w:r w:rsidR="000147C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31" w:type="dxa"/>
            <w:shd w:val="clear" w:color="auto" w:fill="FFFFFF" w:themeFill="background1"/>
          </w:tcPr>
          <w:p w:rsidR="00FA17D9" w:rsidRDefault="007F7D52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30</w:t>
            </w:r>
            <w:r w:rsidR="000147C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74" w:type="dxa"/>
            <w:shd w:val="clear" w:color="auto" w:fill="auto"/>
          </w:tcPr>
          <w:p w:rsidR="00FA17D9" w:rsidRDefault="00C1332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FA17D9" w:rsidRDefault="00FA17D9">
            <w:pPr>
              <w:rPr>
                <w:sz w:val="18"/>
                <w:szCs w:val="18"/>
              </w:rPr>
            </w:pPr>
          </w:p>
        </w:tc>
      </w:tr>
      <w:tr w:rsidR="00C13321" w:rsidTr="00EC77B0">
        <w:trPr>
          <w:trHeight w:val="2600"/>
        </w:trPr>
        <w:tc>
          <w:tcPr>
            <w:tcW w:w="709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000000" w:fill="FFFFFF"/>
          </w:tcPr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Музыка</w:t>
            </w:r>
          </w:p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Роман</w:t>
            </w:r>
          </w:p>
          <w:p w:rsidR="00FA17D9" w:rsidRDefault="000147C4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725A77" w:rsidRDefault="00725A77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59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</w:tcPr>
          <w:p w:rsidR="00FA17D9" w:rsidRDefault="00C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A942E0" w:rsidTr="00EC77B0">
        <w:trPr>
          <w:trHeight w:val="2600"/>
        </w:trPr>
        <w:tc>
          <w:tcPr>
            <w:tcW w:w="709" w:type="dxa"/>
            <w:shd w:val="clear" w:color="auto" w:fill="FFFFFF" w:themeFill="background1"/>
          </w:tcPr>
          <w:p w:rsidR="00A942E0" w:rsidRDefault="00A942E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000000" w:fill="FFFFFF"/>
          </w:tcPr>
          <w:p w:rsidR="00A942E0" w:rsidRDefault="00A942E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Колос Андрей Михайлович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auto"/>
          </w:tcPr>
          <w:p w:rsidR="00A942E0" w:rsidRP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942E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путей сообщения - механика</w:t>
            </w:r>
          </w:p>
        </w:tc>
        <w:tc>
          <w:tcPr>
            <w:tcW w:w="1759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Вагоны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</w:tcPr>
          <w:p w:rsidR="00A942E0" w:rsidRDefault="00A94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технической эксплуатации железных дорог Российской Федерации</w:t>
            </w:r>
          </w:p>
        </w:tc>
      </w:tr>
      <w:tr w:rsidR="00C13321" w:rsidTr="00EC77B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FFFFFF" w:themeFill="background1"/>
          </w:tcPr>
          <w:p w:rsidR="00FA17D9" w:rsidRDefault="000147C4">
            <w:pPr>
              <w:jc w:val="center"/>
            </w:pPr>
            <w:r>
              <w:rPr>
                <w:sz w:val="20"/>
                <w:szCs w:val="20"/>
              </w:rPr>
              <w:t>Сухановская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FA17D9" w:rsidRDefault="00014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78" w:type="dxa"/>
            <w:shd w:val="clear" w:color="auto" w:fill="FFFFFF" w:themeFill="background1"/>
          </w:tcPr>
          <w:p w:rsidR="00FA17D9" w:rsidRDefault="000147C4">
            <w:pPr>
              <w:ind w:right="-112"/>
              <w:jc w:val="center"/>
            </w:pPr>
            <w:r>
              <w:rPr>
                <w:sz w:val="20"/>
                <w:szCs w:val="20"/>
              </w:rPr>
              <w:t>начальник отделения по подготовке квалифицированных рабочих, служащих и специалистов среднего звена</w:t>
            </w:r>
          </w:p>
          <w:p w:rsidR="00FA17D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ind w:right="-112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67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русского языка и литературы, 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59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A942E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710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9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«Проектирование программы развития образовательной организации»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«Проектирование локальных актов в образовательной организации»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профессионального </w:t>
            </w:r>
            <w:r>
              <w:rPr>
                <w:sz w:val="20"/>
                <w:szCs w:val="20"/>
              </w:rPr>
              <w:t>образования» 2021</w:t>
            </w:r>
            <w:r>
              <w:t>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«Подготовка </w:t>
            </w:r>
            <w:r>
              <w:rPr>
                <w:sz w:val="20"/>
                <w:szCs w:val="20"/>
              </w:rPr>
              <w:lastRenderedPageBreak/>
              <w:t xml:space="preserve">экспертов для осуществления экспертизы в целях федерального государственного контроля (надзора) в сфере образования» 2021г. 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"Экспертиза учебного занятия" 2022 г.</w:t>
            </w:r>
          </w:p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«Экспертная деятельность при проведении государственной аккредитации образовательной деятельности» 2023 г.</w:t>
            </w:r>
          </w:p>
        </w:tc>
        <w:tc>
          <w:tcPr>
            <w:tcW w:w="1332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431" w:type="dxa"/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474" w:type="dxa"/>
            <w:shd w:val="clear" w:color="auto" w:fill="auto"/>
          </w:tcPr>
          <w:p w:rsidR="00FA17D9" w:rsidRDefault="00C1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культуры профессионального общения</w:t>
            </w:r>
          </w:p>
        </w:tc>
      </w:tr>
      <w:tr w:rsidR="00C13321" w:rsidTr="00EC77B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FA17D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A17D9" w:rsidRDefault="00C13321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Темнохуд Елена Владимировна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A17D9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заведующий </w:t>
            </w:r>
            <w:r w:rsidR="00E523D5">
              <w:rPr>
                <w:sz w:val="20"/>
                <w:szCs w:val="20"/>
                <w:highlight w:val="white"/>
              </w:rPr>
              <w:t>отделом по подготовке специалистов среднего звена</w:t>
            </w:r>
          </w:p>
          <w:p w:rsidR="00E523D5" w:rsidRDefault="00E523D5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E523D5" w:rsidRDefault="00E523D5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725A77" w:rsidRDefault="000147C4">
            <w:pPr>
              <w:jc w:val="center"/>
              <w:rPr>
                <w:sz w:val="20"/>
                <w:szCs w:val="20"/>
              </w:rPr>
            </w:pPr>
            <w:r w:rsidRPr="00725A77">
              <w:rPr>
                <w:sz w:val="20"/>
                <w:szCs w:val="20"/>
                <w:highlight w:val="white"/>
              </w:rPr>
              <w:t>преподаватель</w:t>
            </w:r>
          </w:p>
          <w:p w:rsidR="00FA17D9" w:rsidRDefault="00FA17D9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87A6B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Высшее, историк, преподаватель истории</w:t>
            </w:r>
          </w:p>
          <w:p w:rsidR="00587A6B" w:rsidRDefault="00587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87A6B" w:rsidRDefault="00587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87A6B" w:rsidRDefault="00587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87A6B" w:rsidRDefault="00587A6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A17D9" w:rsidRDefault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17D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17D9" w:rsidRDefault="000147C4">
            <w:pPr>
              <w:tabs>
                <w:tab w:val="left" w:pos="1410"/>
              </w:tabs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A17D9" w:rsidRDefault="00E523D5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1" w:name="__DdeLink__3604_1910763158"/>
            <w:r>
              <w:rPr>
                <w:bCs/>
                <w:color w:val="000000"/>
                <w:sz w:val="20"/>
                <w:szCs w:val="20"/>
                <w:highlight w:val="white"/>
              </w:rPr>
              <w:t>П</w:t>
            </w:r>
            <w:r w:rsidR="000147C4">
              <w:rPr>
                <w:bCs/>
                <w:color w:val="000000"/>
                <w:sz w:val="20"/>
                <w:szCs w:val="20"/>
                <w:highlight w:val="white"/>
              </w:rPr>
              <w:t>рофессиональная переподготовка:</w:t>
            </w:r>
            <w:bookmarkEnd w:id="1"/>
          </w:p>
          <w:p w:rsidR="00FA17D9" w:rsidRDefault="00E523D5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«Экономика и бухгалтерский учет</w:t>
            </w:r>
            <w:r w:rsidR="000147C4">
              <w:rPr>
                <w:sz w:val="20"/>
                <w:szCs w:val="20"/>
                <w:highlight w:val="white"/>
              </w:rPr>
              <w:t>»</w:t>
            </w:r>
          </w:p>
          <w:p w:rsidR="00FA17D9" w:rsidRDefault="00E523D5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2016</w:t>
            </w:r>
            <w:r w:rsidR="000147C4">
              <w:rPr>
                <w:bCs/>
                <w:color w:val="000000"/>
                <w:sz w:val="20"/>
                <w:szCs w:val="20"/>
                <w:highlight w:val="white"/>
              </w:rPr>
              <w:t xml:space="preserve"> г.</w:t>
            </w:r>
          </w:p>
          <w:p w:rsidR="00FA17D9" w:rsidRDefault="00E523D5" w:rsidP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E523D5" w:rsidRDefault="00E523D5" w:rsidP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«Сетевая форма реализации образовательных программ», 2022г.</w:t>
            </w:r>
          </w:p>
          <w:p w:rsidR="00E523D5" w:rsidRDefault="00E523D5" w:rsidP="00E523D5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«Основы русского жестового языка», 2023г.</w:t>
            </w:r>
          </w:p>
          <w:p w:rsidR="00E523D5" w:rsidRDefault="00E523D5" w:rsidP="00E523D5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17D9" w:rsidRDefault="00E523D5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9</w:t>
            </w:r>
            <w:r w:rsidR="000147C4">
              <w:rPr>
                <w:sz w:val="20"/>
                <w:szCs w:val="20"/>
                <w:highlight w:val="white"/>
              </w:rPr>
              <w:t xml:space="preserve"> лет</w:t>
            </w:r>
          </w:p>
        </w:tc>
        <w:tc>
          <w:tcPr>
            <w:tcW w:w="1431" w:type="dxa"/>
            <w:shd w:val="clear" w:color="auto" w:fill="FFFFFF" w:themeFill="background1"/>
          </w:tcPr>
          <w:p w:rsidR="00FA17D9" w:rsidRDefault="00E523D5">
            <w:pPr>
              <w:pStyle w:val="af2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  <w:r w:rsidR="000147C4">
              <w:rPr>
                <w:sz w:val="20"/>
                <w:szCs w:val="20"/>
                <w:highlight w:val="white"/>
              </w:rPr>
              <w:t xml:space="preserve"> лет</w:t>
            </w:r>
          </w:p>
        </w:tc>
        <w:tc>
          <w:tcPr>
            <w:tcW w:w="1474" w:type="dxa"/>
            <w:shd w:val="clear" w:color="auto" w:fill="auto"/>
          </w:tcPr>
          <w:p w:rsidR="00FA17D9" w:rsidRDefault="00E52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</w:tc>
      </w:tr>
      <w:tr w:rsidR="00EC77B0" w:rsidTr="00EC77B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EC77B0" w:rsidRDefault="00EC77B0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EC77B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Щучкина Юлия Владимировна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A942E0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1C1486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Высшее, бакалавр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1C1486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43.03.02 Туризм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A942E0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77B0" w:rsidRDefault="001C1486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22 года</w:t>
            </w:r>
          </w:p>
        </w:tc>
        <w:tc>
          <w:tcPr>
            <w:tcW w:w="1431" w:type="dxa"/>
            <w:shd w:val="clear" w:color="auto" w:fill="FFFFFF" w:themeFill="background1"/>
          </w:tcPr>
          <w:p w:rsidR="00EC77B0" w:rsidRDefault="00A942E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год</w:t>
            </w:r>
          </w:p>
        </w:tc>
        <w:tc>
          <w:tcPr>
            <w:tcW w:w="1474" w:type="dxa"/>
            <w:shd w:val="clear" w:color="auto" w:fill="auto"/>
          </w:tcPr>
          <w:p w:rsidR="00EC77B0" w:rsidRDefault="00A94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пассажирских перевозок на железнодорожном транспорте Российской Федерации; Основы обслуживания пассажиров железнодорожного транспорта в пути следования;</w:t>
            </w:r>
          </w:p>
          <w:p w:rsidR="00A942E0" w:rsidRDefault="00A94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выполнения работ кассира билетного</w:t>
            </w:r>
          </w:p>
        </w:tc>
      </w:tr>
    </w:tbl>
    <w:p w:rsidR="00FA17D9" w:rsidRDefault="00FA17D9">
      <w:pPr>
        <w:jc w:val="center"/>
      </w:pPr>
    </w:p>
    <w:sectPr w:rsidR="00FA17D9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B9" w:rsidRDefault="00412CB9" w:rsidP="00FA17D9">
      <w:r>
        <w:separator/>
      </w:r>
    </w:p>
  </w:endnote>
  <w:endnote w:type="continuationSeparator" w:id="0">
    <w:p w:rsidR="00412CB9" w:rsidRDefault="00412CB9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B9" w:rsidRDefault="00412CB9" w:rsidP="00FA17D9">
      <w:r>
        <w:separator/>
      </w:r>
    </w:p>
  </w:footnote>
  <w:footnote w:type="continuationSeparator" w:id="0">
    <w:p w:rsidR="00412CB9" w:rsidRDefault="00412CB9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4C02E4" w:rsidRDefault="00412C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0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2E4" w:rsidRDefault="004C02E4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A43C1"/>
    <w:rsid w:val="000B5D76"/>
    <w:rsid w:val="000D2F42"/>
    <w:rsid w:val="001143F6"/>
    <w:rsid w:val="001C1486"/>
    <w:rsid w:val="001D1B0E"/>
    <w:rsid w:val="002A7E1E"/>
    <w:rsid w:val="003165E1"/>
    <w:rsid w:val="00340652"/>
    <w:rsid w:val="003B66D3"/>
    <w:rsid w:val="00412CB9"/>
    <w:rsid w:val="0044232B"/>
    <w:rsid w:val="004557EA"/>
    <w:rsid w:val="004A3D4F"/>
    <w:rsid w:val="004C02E4"/>
    <w:rsid w:val="004E7463"/>
    <w:rsid w:val="00526CF7"/>
    <w:rsid w:val="00555DF5"/>
    <w:rsid w:val="00587A6B"/>
    <w:rsid w:val="00676EE0"/>
    <w:rsid w:val="0069311C"/>
    <w:rsid w:val="006B4841"/>
    <w:rsid w:val="006B544E"/>
    <w:rsid w:val="006D272C"/>
    <w:rsid w:val="006F0657"/>
    <w:rsid w:val="00725A77"/>
    <w:rsid w:val="007F7D52"/>
    <w:rsid w:val="00826B13"/>
    <w:rsid w:val="009502AA"/>
    <w:rsid w:val="00A942E0"/>
    <w:rsid w:val="00B30BC6"/>
    <w:rsid w:val="00BE4C64"/>
    <w:rsid w:val="00C13321"/>
    <w:rsid w:val="00C37EDB"/>
    <w:rsid w:val="00CF240A"/>
    <w:rsid w:val="00D2548A"/>
    <w:rsid w:val="00D25E03"/>
    <w:rsid w:val="00D52B0E"/>
    <w:rsid w:val="00DA3A56"/>
    <w:rsid w:val="00DE0C4A"/>
    <w:rsid w:val="00E218E5"/>
    <w:rsid w:val="00E523D5"/>
    <w:rsid w:val="00EC77B0"/>
    <w:rsid w:val="00F67A38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D35"/>
  <w15:docId w15:val="{08E5DB6B-9A64-407F-ADB4-4EF15F2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417B-87F0-43A7-8E07-9CFB3093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12</cp:revision>
  <cp:lastPrinted>2022-11-25T09:56:00Z</cp:lastPrinted>
  <dcterms:created xsi:type="dcterms:W3CDTF">2023-10-25T07:42:00Z</dcterms:created>
  <dcterms:modified xsi:type="dcterms:W3CDTF">2023-10-30T11:45:00Z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