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CC53" w14:textId="77777777" w:rsidR="00321893" w:rsidRDefault="00321893" w:rsidP="00321893">
      <w:pPr>
        <w:jc w:val="both"/>
        <w:rPr>
          <w:rFonts w:ascii="Roboto" w:hAnsi="Roboto"/>
          <w:color w:val="000000"/>
          <w:sz w:val="27"/>
          <w:szCs w:val="27"/>
          <w:shd w:val="clear" w:color="auto" w:fill="FFFFFF"/>
        </w:rPr>
      </w:pPr>
      <w:r w:rsidRPr="00791B6B">
        <w:rPr>
          <w:rFonts w:ascii="Roboto" w:hAnsi="Roboto"/>
          <w:b/>
          <w:bCs/>
          <w:color w:val="000000"/>
          <w:sz w:val="27"/>
          <w:szCs w:val="27"/>
          <w:u w:val="single"/>
          <w:shd w:val="clear" w:color="auto" w:fill="FFFFFF"/>
        </w:rPr>
        <w:t>ЗАДАНИЕ:</w:t>
      </w:r>
      <w:r w:rsidRPr="00791B6B">
        <w:rPr>
          <w:rFonts w:ascii="Roboto" w:hAnsi="Roboto"/>
          <w:b/>
          <w:bCs/>
          <w:color w:val="000000"/>
          <w:sz w:val="27"/>
          <w:szCs w:val="27"/>
          <w:shd w:val="clear" w:color="auto" w:fill="FFFFFF"/>
        </w:rPr>
        <w:t xml:space="preserve"> выполните конспект текста.</w:t>
      </w:r>
      <w:r>
        <w:rPr>
          <w:rFonts w:ascii="Roboto" w:hAnsi="Roboto"/>
          <w:color w:val="000000"/>
          <w:sz w:val="27"/>
          <w:szCs w:val="27"/>
          <w:shd w:val="clear" w:color="auto" w:fill="FFFFFF"/>
        </w:rPr>
        <w:t xml:space="preserve"> </w:t>
      </w:r>
    </w:p>
    <w:p w14:paraId="092171D5" w14:textId="77777777" w:rsidR="00321893" w:rsidRPr="00791B6B" w:rsidRDefault="00321893" w:rsidP="00321893">
      <w:pPr>
        <w:jc w:val="center"/>
        <w:rPr>
          <w:rFonts w:ascii="Roboto" w:hAnsi="Roboto"/>
          <w:b/>
          <w:bCs/>
          <w:color w:val="000000"/>
          <w:sz w:val="27"/>
          <w:szCs w:val="27"/>
          <w:shd w:val="clear" w:color="auto" w:fill="FFFFFF"/>
        </w:rPr>
      </w:pPr>
      <w:r w:rsidRPr="00791B6B">
        <w:rPr>
          <w:rFonts w:ascii="Roboto" w:hAnsi="Roboto"/>
          <w:b/>
          <w:bCs/>
          <w:color w:val="000000"/>
          <w:sz w:val="27"/>
          <w:szCs w:val="27"/>
          <w:shd w:val="clear" w:color="auto" w:fill="FFFFFF"/>
        </w:rPr>
        <w:t>Кроманьонец: образ жизни, особенности.</w:t>
      </w:r>
    </w:p>
    <w:p w14:paraId="6318BE83" w14:textId="77777777" w:rsidR="00321893" w:rsidRDefault="00321893" w:rsidP="00321893">
      <w:pPr>
        <w:spacing w:after="0" w:line="240" w:lineRule="auto"/>
        <w:ind w:firstLine="708"/>
        <w:jc w:val="both"/>
        <w:rPr>
          <w:rFonts w:ascii="Roboto" w:hAnsi="Roboto"/>
          <w:color w:val="000000"/>
          <w:sz w:val="27"/>
          <w:szCs w:val="27"/>
          <w:shd w:val="clear" w:color="auto" w:fill="FFFFFF"/>
        </w:rPr>
      </w:pPr>
      <w:r>
        <w:rPr>
          <w:rFonts w:ascii="Roboto" w:hAnsi="Roboto"/>
          <w:color w:val="000000"/>
          <w:sz w:val="27"/>
          <w:szCs w:val="27"/>
          <w:shd w:val="clear" w:color="auto" w:fill="FFFFFF"/>
        </w:rPr>
        <w:t>Кроманьонцы – это жители позднего каменного века, походившие многими своими чертами на наших современников. Останки этих людей впервые были обнаружены в гроте Кро-</w:t>
      </w:r>
      <w:proofErr w:type="spellStart"/>
      <w:r>
        <w:rPr>
          <w:rFonts w:ascii="Roboto" w:hAnsi="Roboto"/>
          <w:color w:val="000000"/>
          <w:sz w:val="27"/>
          <w:szCs w:val="27"/>
          <w:shd w:val="clear" w:color="auto" w:fill="FFFFFF"/>
        </w:rPr>
        <w:t>Маньон</w:t>
      </w:r>
      <w:proofErr w:type="spellEnd"/>
      <w:r>
        <w:rPr>
          <w:rFonts w:ascii="Roboto" w:hAnsi="Roboto"/>
          <w:color w:val="000000"/>
          <w:sz w:val="27"/>
          <w:szCs w:val="27"/>
          <w:shd w:val="clear" w:color="auto" w:fill="FFFFFF"/>
        </w:rPr>
        <w:t xml:space="preserve">, располагающемся на территории Франции, что и дало им название. Очень многие параметры – строение черепа и особенности кисти, пропорции тела и даже размеры мозга кроманьонцев приближены к человеку современного типа. Поэтому в науке укоренилось мнение, что именно они и являются нашими прямыми предками. </w:t>
      </w:r>
    </w:p>
    <w:p w14:paraId="47518207" w14:textId="77777777" w:rsidR="00321893" w:rsidRDefault="00321893" w:rsidP="00321893">
      <w:pPr>
        <w:spacing w:after="0" w:line="240" w:lineRule="auto"/>
        <w:ind w:firstLine="708"/>
        <w:jc w:val="both"/>
        <w:rPr>
          <w:rFonts w:ascii="Roboto" w:hAnsi="Roboto"/>
          <w:color w:val="000000"/>
          <w:sz w:val="27"/>
          <w:szCs w:val="27"/>
          <w:shd w:val="clear" w:color="auto" w:fill="FFFFFF"/>
        </w:rPr>
      </w:pPr>
    </w:p>
    <w:p w14:paraId="1CF6299A" w14:textId="77777777" w:rsidR="00321893" w:rsidRPr="00791B6B" w:rsidRDefault="00321893" w:rsidP="00321893">
      <w:pPr>
        <w:spacing w:after="0"/>
        <w:jc w:val="center"/>
        <w:rPr>
          <w:rFonts w:ascii="Roboto" w:hAnsi="Roboto"/>
          <w:b/>
          <w:bCs/>
          <w:color w:val="000000"/>
          <w:sz w:val="27"/>
          <w:szCs w:val="27"/>
          <w:shd w:val="clear" w:color="auto" w:fill="FFFFFF"/>
        </w:rPr>
      </w:pPr>
      <w:r w:rsidRPr="00791B6B">
        <w:rPr>
          <w:rFonts w:ascii="Roboto" w:hAnsi="Roboto"/>
          <w:b/>
          <w:bCs/>
          <w:color w:val="000000"/>
          <w:sz w:val="27"/>
          <w:szCs w:val="27"/>
          <w:shd w:val="clear" w:color="auto" w:fill="FFFFFF"/>
        </w:rPr>
        <w:t>Образ жизни</w:t>
      </w:r>
      <w:r>
        <w:rPr>
          <w:rFonts w:ascii="Roboto" w:hAnsi="Roboto"/>
          <w:b/>
          <w:bCs/>
          <w:color w:val="000000"/>
          <w:sz w:val="27"/>
          <w:szCs w:val="27"/>
          <w:shd w:val="clear" w:color="auto" w:fill="FFFFFF"/>
        </w:rPr>
        <w:t>.</w:t>
      </w:r>
    </w:p>
    <w:p w14:paraId="2AA6B15E" w14:textId="77777777" w:rsidR="00321893" w:rsidRDefault="00321893" w:rsidP="00321893">
      <w:pPr>
        <w:spacing w:after="0"/>
        <w:ind w:firstLine="708"/>
        <w:jc w:val="both"/>
        <w:rPr>
          <w:rFonts w:ascii="Roboto" w:hAnsi="Roboto"/>
          <w:color w:val="000000"/>
          <w:sz w:val="27"/>
          <w:szCs w:val="27"/>
          <w:shd w:val="clear" w:color="auto" w:fill="FFFFFF"/>
        </w:rPr>
      </w:pPr>
      <w:r>
        <w:rPr>
          <w:rFonts w:ascii="Roboto" w:hAnsi="Roboto"/>
          <w:color w:val="000000"/>
          <w:sz w:val="27"/>
          <w:szCs w:val="27"/>
          <w:shd w:val="clear" w:color="auto" w:fill="FFFFFF"/>
        </w:rPr>
        <w:t xml:space="preserve">Исследователям удалось воссоздать модель образа жизни кроманьонцев. Так, доказано, что именно они создали первые в истории человечества поселения, в которых проживали достаточно большими общинами, включающими от 20 до 100 членов. Именно эти люди научились общаться между собой, владели примитивными речевыми навыками. Образ жизни кроманьонцев подразумевал совместное ведение дел. Во многом благодаря этому им удалось достичь внушительных успехов в охотничье-собирательском хозяйстве. Так, охота большими группами, сообща, позволила этим людям в качестве добычи получать крупных животных: мамонтов, туров. Подобные достижения одному охотнику, даже самому опытному, конечно, были не по силам. Если говорить кратко, образ жизни кроманьонца во многом продолжил традиции неандертальских людей. Они также промышляли охотой, использовали шкуры убитых животных для изготовления примитивной одежды, проживали в пещерах. Но в качестве жилища могли использоваться и самостоятельные постройки из камней или шатры из шкур. Иногда рыли своеобразные землянки, укрывающие от непогоды. В вопросе жилья кроманьонский человек сумел сделать небольшое новшество – охотники-кочевники стали строить легкие разбирающиеся шалаши, которые можно было легко возвести во время стоянки и собрать. </w:t>
      </w:r>
    </w:p>
    <w:p w14:paraId="57EF345F" w14:textId="77777777" w:rsidR="00321893" w:rsidRDefault="00321893" w:rsidP="00321893">
      <w:pPr>
        <w:spacing w:after="0" w:line="240" w:lineRule="auto"/>
        <w:ind w:firstLine="708"/>
        <w:jc w:val="both"/>
        <w:rPr>
          <w:rFonts w:ascii="Roboto" w:hAnsi="Roboto"/>
          <w:color w:val="000000"/>
          <w:sz w:val="27"/>
          <w:szCs w:val="27"/>
          <w:shd w:val="clear" w:color="auto" w:fill="FFFFFF"/>
        </w:rPr>
      </w:pPr>
      <w:r>
        <w:rPr>
          <w:rFonts w:ascii="Roboto" w:hAnsi="Roboto"/>
          <w:color w:val="000000"/>
          <w:sz w:val="27"/>
          <w:szCs w:val="27"/>
          <w:shd w:val="clear" w:color="auto" w:fill="FFFFFF"/>
        </w:rPr>
        <w:t xml:space="preserve">Изобретение гарпуна – заслуга кроманьонца. Образ жизни этого древнего человека изменился после появления такого оружия. Доступная эффективная рыбная ловля дала полноценную пищу в виде морских и речных обитателей. Именно этот древний человек стал делать силки для пернатых, что его предшественникам было еще не под силу.  </w:t>
      </w:r>
    </w:p>
    <w:p w14:paraId="0EB8F675" w14:textId="77777777" w:rsidR="00321893" w:rsidRPr="00A551DC" w:rsidRDefault="00321893" w:rsidP="00321893">
      <w:pPr>
        <w:spacing w:after="0" w:line="240" w:lineRule="auto"/>
        <w:ind w:firstLine="708"/>
        <w:jc w:val="center"/>
        <w:rPr>
          <w:rFonts w:ascii="Roboto" w:hAnsi="Roboto"/>
          <w:b/>
          <w:bCs/>
          <w:color w:val="000000"/>
          <w:sz w:val="27"/>
          <w:szCs w:val="27"/>
          <w:shd w:val="clear" w:color="auto" w:fill="FFFFFF"/>
        </w:rPr>
      </w:pPr>
      <w:r w:rsidRPr="00A551DC">
        <w:rPr>
          <w:rFonts w:ascii="Roboto" w:hAnsi="Roboto"/>
          <w:b/>
          <w:bCs/>
          <w:color w:val="000000"/>
          <w:sz w:val="27"/>
          <w:szCs w:val="27"/>
          <w:shd w:val="clear" w:color="auto" w:fill="FFFFFF"/>
        </w:rPr>
        <w:t>Искусство.</w:t>
      </w:r>
    </w:p>
    <w:p w14:paraId="68D3A717" w14:textId="77777777" w:rsidR="00321893" w:rsidRPr="00791B6B" w:rsidRDefault="00321893" w:rsidP="00321893">
      <w:pPr>
        <w:spacing w:after="0" w:line="240" w:lineRule="auto"/>
        <w:ind w:firstLine="708"/>
        <w:jc w:val="both"/>
        <w:rPr>
          <w:rFonts w:ascii="Times New Roman" w:hAnsi="Times New Roman" w:cs="Times New Roman"/>
          <w:sz w:val="28"/>
          <w:szCs w:val="28"/>
        </w:rPr>
      </w:pPr>
      <w:r>
        <w:rPr>
          <w:rFonts w:ascii="Roboto" w:hAnsi="Roboto"/>
          <w:color w:val="000000"/>
          <w:sz w:val="27"/>
          <w:szCs w:val="27"/>
          <w:shd w:val="clear" w:color="auto" w:fill="FFFFFF"/>
        </w:rPr>
        <w:t xml:space="preserve"> Прославил себя кроманьонец и тем, что начал создавать предметы искусства. Эти люди рисовали на стенах пещер красочные изображения животных, вырезали из слоновой кости и рогов оленей антропоморфные фигурки. Считается, что, нанося на стены силуэты животных, древние охотники хотели привлечь добычу. Как полагают исследователи, именно в этот период появилась первая музыка и самый ранний музыкальный инструмент – каменная дудка. </w:t>
      </w:r>
    </w:p>
    <w:p w14:paraId="6265F9D2" w14:textId="77777777" w:rsidR="002A5CA4" w:rsidRDefault="002A5CA4"/>
    <w:sectPr w:rsidR="002A5CA4" w:rsidSect="00791B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9D"/>
    <w:rsid w:val="002A5CA4"/>
    <w:rsid w:val="002C639D"/>
    <w:rsid w:val="0032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E5A6E-8572-465A-AB25-8EEF84BD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2023-09-07T20:52:00Z</dcterms:created>
  <dcterms:modified xsi:type="dcterms:W3CDTF">2023-09-07T20:52:00Z</dcterms:modified>
</cp:coreProperties>
</file>