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57" w:rsidRDefault="0095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19.05.2023. Биология 25 гр. Преподаватель Любимова О.В.</w:t>
      </w:r>
    </w:p>
    <w:p w:rsidR="00953A64" w:rsidRDefault="0095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</w:p>
    <w:p w:rsidR="00953A64" w:rsidRDefault="00953A64" w:rsidP="00953A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53A64">
        <w:rPr>
          <w:rFonts w:ascii="Times New Roman" w:hAnsi="Times New Roman" w:cs="Times New Roman"/>
          <w:b/>
          <w:bCs/>
          <w:sz w:val="28"/>
          <w:szCs w:val="28"/>
        </w:rPr>
        <w:t>История развития жизни в архейскую и протерозойскую эру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53A64">
        <w:rPr>
          <w:rFonts w:ascii="Helvetica" w:eastAsia="Times New Roman" w:hAnsi="Helvetica" w:cs="Times New Roman"/>
          <w:b/>
          <w:bCs/>
          <w:color w:val="333333"/>
          <w:kern w:val="36"/>
          <w:sz w:val="42"/>
          <w:szCs w:val="42"/>
          <w:lang w:eastAsia="ru-RU"/>
        </w:rPr>
        <w:t xml:space="preserve"> </w:t>
      </w:r>
      <w:r w:rsidRPr="00953A64">
        <w:rPr>
          <w:rFonts w:ascii="Times New Roman" w:hAnsi="Times New Roman" w:cs="Times New Roman"/>
          <w:b/>
          <w:bCs/>
          <w:sz w:val="28"/>
          <w:szCs w:val="28"/>
        </w:rPr>
        <w:t>История развития жизни в палеозойскую эру.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Сейчас мы рассмотрим, как протекала эволюция со времен зарождения жизни по наше время.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Эти данные получают с помощью палеонтологии, науки, изучающей ископаемые останки живых существ. Палеонтологи раскапывают фрагменты скелетов, окаменелости, отпечатки и моделируют исходный вид живого существа.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Далее ученые датируют возраст геологического слоя, в котором были обнаружены останки, и узнают таким образом возраст самого существа (см. видео).</w:t>
      </w:r>
    </w:p>
    <w:p w:rsidR="00953A64" w:rsidRPr="00953A64" w:rsidRDefault="00953A64" w:rsidP="00953A6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953A64">
          <w:rPr>
            <w:rStyle w:val="a3"/>
            <w:rFonts w:ascii="Times New Roman" w:hAnsi="Times New Roman" w:cs="Times New Roman"/>
            <w:sz w:val="28"/>
            <w:szCs w:val="28"/>
          </w:rPr>
          <w:t> Геохронологическая шкала</w:t>
        </w:r>
      </w:hyperlink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Историю эволюции на Земле принято представлять в виде геохронологической шкалы, в которой время существования Земли разделено на эры, а эры – на периоды.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Разделение на эры и периоды условно. Каждую эру связывают с каким-то эволюционным этапом. Принято выделять пять эр: </w:t>
      </w:r>
      <w:r w:rsidRPr="00953A64">
        <w:rPr>
          <w:rFonts w:ascii="Times New Roman" w:hAnsi="Times New Roman" w:cs="Times New Roman"/>
          <w:b/>
          <w:bCs/>
          <w:sz w:val="28"/>
          <w:szCs w:val="28"/>
        </w:rPr>
        <w:t>архейскую, протерозойскую, палеозойскую, мезозойскую </w:t>
      </w:r>
      <w:r w:rsidRPr="00953A64">
        <w:rPr>
          <w:rFonts w:ascii="Times New Roman" w:hAnsi="Times New Roman" w:cs="Times New Roman"/>
          <w:sz w:val="28"/>
          <w:szCs w:val="28"/>
        </w:rPr>
        <w:t>и </w:t>
      </w:r>
      <w:r w:rsidRPr="00953A64">
        <w:rPr>
          <w:rFonts w:ascii="Times New Roman" w:hAnsi="Times New Roman" w:cs="Times New Roman"/>
          <w:b/>
          <w:bCs/>
          <w:sz w:val="28"/>
          <w:szCs w:val="28"/>
        </w:rPr>
        <w:t>кайнозойскую </w:t>
      </w:r>
      <w:r w:rsidRPr="00953A64">
        <w:rPr>
          <w:rFonts w:ascii="Times New Roman" w:hAnsi="Times New Roman" w:cs="Times New Roman"/>
          <w:sz w:val="28"/>
          <w:szCs w:val="28"/>
        </w:rPr>
        <w:t>(рис. 1)</w:t>
      </w:r>
      <w:r w:rsidRPr="00953A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3A64" w:rsidRPr="00953A64" w:rsidRDefault="00953A64" w:rsidP="00953A6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953A64">
          <w:rPr>
            <w:rStyle w:val="a3"/>
            <w:rFonts w:ascii="Times New Roman" w:hAnsi="Times New Roman" w:cs="Times New Roman"/>
            <w:sz w:val="28"/>
            <w:szCs w:val="28"/>
          </w:rPr>
          <w:t> Эры существования Земли</w:t>
        </w:r>
      </w:hyperlink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14975" cy="2609850"/>
            <wp:effectExtent l="0" t="0" r="9525" b="0"/>
            <wp:docPr id="10" name="Рисунок 10" descr="https://cdn-fs.interneturok.ru/content/konspekt_image/198302/5b6f9520_99b0_0132_6ac3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fs.interneturok.ru/content/konspekt_image/198302/5b6f9520_99b0_0132_6ac3_019b15c491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Рис. 1. Эры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Две древнейшие эры, архейскую и протерозойскую, объединяют в эон – криптозой, или эру скрытой жизни (рис. 2).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lastRenderedPageBreak/>
        <w:t>Это связано с тем, что жизнь в криптозое была представлена самыми примитивными формами и ее следы очень сложно обнаружить.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14975" cy="1438275"/>
            <wp:effectExtent l="0" t="0" r="9525" b="9525"/>
            <wp:docPr id="9" name="Рисунок 9" descr="https://cdn-fs.interneturok.ru/content/konspekt_image/198303/5d160710_99b0_0132_6ac4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fs.interneturok.ru/content/konspekt_image/198303/5d160710_99b0_0132_6ac4_019b15c491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Рис. 2. Криптозой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 xml:space="preserve">Последние три эры объединяют в </w:t>
      </w:r>
      <w:proofErr w:type="spellStart"/>
      <w:r w:rsidRPr="00953A64">
        <w:rPr>
          <w:rFonts w:ascii="Times New Roman" w:hAnsi="Times New Roman" w:cs="Times New Roman"/>
          <w:sz w:val="28"/>
          <w:szCs w:val="28"/>
        </w:rPr>
        <w:t>фанерозой</w:t>
      </w:r>
      <w:proofErr w:type="spellEnd"/>
      <w:r w:rsidRPr="00953A64">
        <w:rPr>
          <w:rFonts w:ascii="Times New Roman" w:hAnsi="Times New Roman" w:cs="Times New Roman"/>
          <w:sz w:val="28"/>
          <w:szCs w:val="28"/>
        </w:rPr>
        <w:t>, или эру явной жизни (рис. 3).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14975" cy="1676400"/>
            <wp:effectExtent l="0" t="0" r="9525" b="0"/>
            <wp:docPr id="8" name="Рисунок 8" descr="https://cdn-fs.interneturok.ru/content/konspekt_image/198304/5edd7d80_99b0_0132_6ac5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fs.interneturok.ru/content/konspekt_image/198304/5edd7d80_99b0_0132_6ac5_019b15c491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 xml:space="preserve">Рис. 3. </w:t>
      </w:r>
      <w:proofErr w:type="spellStart"/>
      <w:r w:rsidRPr="00953A64">
        <w:rPr>
          <w:rFonts w:ascii="Times New Roman" w:hAnsi="Times New Roman" w:cs="Times New Roman"/>
          <w:sz w:val="28"/>
          <w:szCs w:val="28"/>
        </w:rPr>
        <w:t>Фанерозой</w:t>
      </w:r>
      <w:proofErr w:type="spellEnd"/>
    </w:p>
    <w:p w:rsidR="00953A64" w:rsidRPr="00953A64" w:rsidRDefault="00953A64" w:rsidP="00953A6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953A64">
          <w:rPr>
            <w:rStyle w:val="a3"/>
            <w:rFonts w:ascii="Times New Roman" w:hAnsi="Times New Roman" w:cs="Times New Roman"/>
            <w:sz w:val="28"/>
            <w:szCs w:val="28"/>
          </w:rPr>
          <w:t> Эволюционные изменения в криптозое</w:t>
        </w:r>
      </w:hyperlink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Сегодня мы рассмотрим, какие важные эволюционные изменения произошли в криптозое.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Первая эра криптозоя – архейская – началась 4,5 миллиарда лет назад, т. е. сразу после формирования Земли.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В архейскую эру зародилась жизнь.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 xml:space="preserve">Сперва она была представлена примитивными одноклеточными прокариотами, питавшимися </w:t>
      </w:r>
      <w:proofErr w:type="spellStart"/>
      <w:r w:rsidRPr="00953A64">
        <w:rPr>
          <w:rFonts w:ascii="Times New Roman" w:hAnsi="Times New Roman" w:cs="Times New Roman"/>
          <w:sz w:val="28"/>
          <w:szCs w:val="28"/>
        </w:rPr>
        <w:t>гетеротрофно</w:t>
      </w:r>
      <w:proofErr w:type="spellEnd"/>
      <w:r w:rsidRPr="00953A64">
        <w:rPr>
          <w:rFonts w:ascii="Times New Roman" w:hAnsi="Times New Roman" w:cs="Times New Roman"/>
          <w:sz w:val="28"/>
          <w:szCs w:val="28"/>
        </w:rPr>
        <w:t xml:space="preserve"> в анаэробных условиях.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Они размножались делением, жили в Мировом океане (который покрывал тогда большую часть суши) и потребляли готовое органическое вещество. Атмосфера и гидросфера тогда были анаэробными и существенно отличались по составу от нынешних.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В архее происходят первые ароморфозы.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 xml:space="preserve">Первый зафиксированный ароморфоз – появление кислородного фотосинтеза, который осуществляли </w:t>
      </w:r>
      <w:proofErr w:type="spellStart"/>
      <w:r w:rsidRPr="00953A64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 w:rsidRPr="00953A64">
        <w:rPr>
          <w:rFonts w:ascii="Times New Roman" w:hAnsi="Times New Roman" w:cs="Times New Roman"/>
          <w:sz w:val="28"/>
          <w:szCs w:val="28"/>
        </w:rPr>
        <w:t>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lastRenderedPageBreak/>
        <w:t xml:space="preserve">Автотрофные </w:t>
      </w:r>
      <w:proofErr w:type="spellStart"/>
      <w:r w:rsidRPr="00953A64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 w:rsidRPr="00953A64">
        <w:rPr>
          <w:rFonts w:ascii="Times New Roman" w:hAnsi="Times New Roman" w:cs="Times New Roman"/>
          <w:sz w:val="28"/>
          <w:szCs w:val="28"/>
        </w:rPr>
        <w:t xml:space="preserve"> и гетеротрофы часто объединялись в </w:t>
      </w:r>
      <w:proofErr w:type="spellStart"/>
      <w:r w:rsidRPr="00953A64">
        <w:rPr>
          <w:rFonts w:ascii="Times New Roman" w:hAnsi="Times New Roman" w:cs="Times New Roman"/>
          <w:sz w:val="28"/>
          <w:szCs w:val="28"/>
        </w:rPr>
        <w:t>цианобактериальные</w:t>
      </w:r>
      <w:proofErr w:type="spellEnd"/>
      <w:r w:rsidRPr="00953A64">
        <w:rPr>
          <w:rFonts w:ascii="Times New Roman" w:hAnsi="Times New Roman" w:cs="Times New Roman"/>
          <w:sz w:val="28"/>
          <w:szCs w:val="28"/>
        </w:rPr>
        <w:t xml:space="preserve"> маты – устойчивые сообщества. </w:t>
      </w:r>
      <w:proofErr w:type="spellStart"/>
      <w:r w:rsidRPr="00953A64">
        <w:rPr>
          <w:rFonts w:ascii="Times New Roman" w:hAnsi="Times New Roman" w:cs="Times New Roman"/>
          <w:sz w:val="28"/>
          <w:szCs w:val="28"/>
        </w:rPr>
        <w:t>Цианобактериальные</w:t>
      </w:r>
      <w:proofErr w:type="spellEnd"/>
      <w:r w:rsidRPr="00953A64">
        <w:rPr>
          <w:rFonts w:ascii="Times New Roman" w:hAnsi="Times New Roman" w:cs="Times New Roman"/>
          <w:sz w:val="28"/>
          <w:szCs w:val="28"/>
        </w:rPr>
        <w:t xml:space="preserve"> маты существуют по сей день в виде слизистых слоев на отмелях и камнях (см. видео).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Следующим крупным ароморфозом было появление эукариот. У эукариот клеточные процессы протекают в обособленных органеллах, что повышает их эффективность, а ДНК заключена в ядре (рис. 4).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9825" cy="1447800"/>
            <wp:effectExtent l="0" t="0" r="9525" b="0"/>
            <wp:docPr id="7" name="Рисунок 7" descr="https://cdn-fs.interneturok.ru/content/konspekt_image/198305/60d3d160_99b0_0132_6ac6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fs.interneturok.ru/content/konspekt_image/198305/60d3d160_99b0_0132_6ac6_019b15c491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A6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81250" cy="1438275"/>
            <wp:effectExtent l="0" t="0" r="0" b="9525"/>
            <wp:docPr id="6" name="Рисунок 6" descr="https://cdn-fs.interneturok.ru/content/konspekt_image/198306/629c2700_99b0_0132_6ac7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-fs.interneturok.ru/content/konspekt_image/198306/629c2700_99b0_0132_6ac7_019b15c491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Рис. 4. Клетки эукариот, содержащие множество сложных органоидов, возникли в архее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 xml:space="preserve">В архее появляются первые примитивные многоклеточные организмы (рис. 5). Сперва это были просто сферические колонии, у которых внешний и внутренний слой клеток слегка отличались по выполняемым функциям. Со временем эти различия закрепились, и примитивные многоклеточные имели </w:t>
      </w:r>
      <w:proofErr w:type="spellStart"/>
      <w:r w:rsidRPr="00953A64">
        <w:rPr>
          <w:rFonts w:ascii="Times New Roman" w:hAnsi="Times New Roman" w:cs="Times New Roman"/>
          <w:sz w:val="28"/>
          <w:szCs w:val="28"/>
        </w:rPr>
        <w:t>экто</w:t>
      </w:r>
      <w:proofErr w:type="spellEnd"/>
      <w:r w:rsidRPr="00953A64">
        <w:rPr>
          <w:rFonts w:ascii="Times New Roman" w:hAnsi="Times New Roman" w:cs="Times New Roman"/>
          <w:sz w:val="28"/>
          <w:szCs w:val="28"/>
        </w:rPr>
        <w:t>- и эндодерму.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95550" cy="1514475"/>
            <wp:effectExtent l="0" t="0" r="0" b="9525"/>
            <wp:docPr id="5" name="Рисунок 5" descr="https://cdn-fs.interneturok.ru/content/konspekt_image/198307/6469f6c0_99b0_0132_6ac8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-fs.interneturok.ru/content/konspekt_image/198307/6469f6c0_99b0_0132_6ac8_019b15c491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Рис. 5. Колониальные организмы, подобные изображенному на рисунке вольвоксу, тоже появились в архее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К концу архейской эры фотосинтез довел содержание кислорода в атмосфере до 1%. Это позволило произойти новому крупному ароморфозу – появлению кислородного дыхания.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2,5 </w:t>
      </w:r>
      <w:r w:rsidRPr="00953A64">
        <w:rPr>
          <w:rFonts w:ascii="Times New Roman" w:hAnsi="Times New Roman" w:cs="Times New Roman"/>
          <w:b/>
          <w:bCs/>
          <w:sz w:val="28"/>
          <w:szCs w:val="28"/>
        </w:rPr>
        <w:t>миллиарда </w:t>
      </w:r>
      <w:r w:rsidRPr="00953A64">
        <w:rPr>
          <w:rFonts w:ascii="Times New Roman" w:hAnsi="Times New Roman" w:cs="Times New Roman"/>
          <w:sz w:val="28"/>
          <w:szCs w:val="28"/>
        </w:rPr>
        <w:t>лет назад архейская эра заканчивается и начинается протерозойская.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Происходит глобальная кислородная катастрофа, когда тип атмосферы меняется с восстановительной на окислительную.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lastRenderedPageBreak/>
        <w:t>В протерозое происходит расцвет эукариот и развитие многоклеточных организмов.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Впервые появляется половой процесс. Теперь организмы размножаются не только делением, но и половым способом, что заметно ускорило скорость эволюции.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В протерозойскую эру происходит разделение живых существ на животных, водорослей и грибов. Все они представлены водными формами, но на отмелях органическое вещество уже откладывается в виде примитивных почвенных отложений.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К концу протерозоя появляются губки, кишечнополостные, черви и членистоногие.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52700" cy="1533525"/>
            <wp:effectExtent l="0" t="0" r="0" b="9525"/>
            <wp:docPr id="4" name="Рисунок 4" descr="https://cdn-fs.interneturok.ru/content/konspekt_image/198308/66233750_99b0_0132_6ac9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fs.interneturok.ru/content/konspekt_image/198308/66233750_99b0_0132_6ac9_019b15c4912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A6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14600" cy="1524000"/>
            <wp:effectExtent l="0" t="0" r="0" b="0"/>
            <wp:docPr id="3" name="Рисунок 3" descr="https://cdn-fs.interneturok.ru/content/konspekt_image/198309/67c10180_99b0_0132_6aca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-fs.interneturok.ru/content/konspekt_image/198309/67c10180_99b0_0132_6aca_019b15c4912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Рис. 6. Реконструкция биоценозов протерозоя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 xml:space="preserve">Таким образом, среди важнейших ароморфозов архея следует отметить появление фотосинтеза, возникновение </w:t>
      </w:r>
      <w:proofErr w:type="spellStart"/>
      <w:r w:rsidRPr="00953A64">
        <w:rPr>
          <w:rFonts w:ascii="Times New Roman" w:hAnsi="Times New Roman" w:cs="Times New Roman"/>
          <w:sz w:val="28"/>
          <w:szCs w:val="28"/>
        </w:rPr>
        <w:t>эукариотического</w:t>
      </w:r>
      <w:proofErr w:type="spellEnd"/>
      <w:r w:rsidRPr="00953A64">
        <w:rPr>
          <w:rFonts w:ascii="Times New Roman" w:hAnsi="Times New Roman" w:cs="Times New Roman"/>
          <w:sz w:val="28"/>
          <w:szCs w:val="28"/>
        </w:rPr>
        <w:t xml:space="preserve"> строения, появление </w:t>
      </w:r>
      <w:proofErr w:type="spellStart"/>
      <w:r w:rsidRPr="00953A64">
        <w:rPr>
          <w:rFonts w:ascii="Times New Roman" w:hAnsi="Times New Roman" w:cs="Times New Roman"/>
          <w:sz w:val="28"/>
          <w:szCs w:val="28"/>
        </w:rPr>
        <w:t>многоклеточности</w:t>
      </w:r>
      <w:proofErr w:type="spellEnd"/>
      <w:r w:rsidRPr="00953A64">
        <w:rPr>
          <w:rFonts w:ascii="Times New Roman" w:hAnsi="Times New Roman" w:cs="Times New Roman"/>
          <w:sz w:val="28"/>
          <w:szCs w:val="28"/>
        </w:rPr>
        <w:t xml:space="preserve"> и появление кислородного дыхания (рис. 7).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14975" cy="2543175"/>
            <wp:effectExtent l="0" t="0" r="9525" b="0"/>
            <wp:docPr id="2" name="Рисунок 2" descr="https://cdn-fs.interneturok.ru/content/konspekt_image/198310/698b29b0_99b0_0132_6acb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-fs.interneturok.ru/content/konspekt_image/198310/698b29b0_99b0_0132_6acb_019b15c4912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Рис. 7. Ароморфозы архея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В протерозое возникает половой процесс, и живые существа уже разделяются на царства бактерий, грибов, растений (водорослей) и животных (рис. 8).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514975" cy="2543175"/>
            <wp:effectExtent l="0" t="0" r="9525" b="9525"/>
            <wp:docPr id="1" name="Рисунок 1" descr="https://cdn-fs.interneturok.ru/content/konspekt_image/198311/6b508240_99b0_0132_6acc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-fs.interneturok.ru/content/konspekt_image/198311/6b508240_99b0_0132_6acc_019b15c4912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Рис. 8. Живые существа протерозоя</w:t>
      </w:r>
    </w:p>
    <w:p w:rsidR="00953A64" w:rsidRPr="00953A64" w:rsidRDefault="00953A64" w:rsidP="00953A64">
      <w:pPr>
        <w:rPr>
          <w:rFonts w:ascii="Times New Roman" w:hAnsi="Times New Roman" w:cs="Times New Roman"/>
          <w:sz w:val="28"/>
          <w:szCs w:val="28"/>
        </w:rPr>
      </w:pPr>
      <w:r w:rsidRPr="00953A64">
        <w:rPr>
          <w:rFonts w:ascii="Times New Roman" w:hAnsi="Times New Roman" w:cs="Times New Roman"/>
          <w:sz w:val="28"/>
          <w:szCs w:val="28"/>
        </w:rPr>
        <w:t>Среди животных протерозоя сегодня выделяют типы Протисты, Губки, Черви и Членистоногие.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 Палеозойская эра пришла на смену протерозойской.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 xml:space="preserve">Она началась 540 млн лет назад и длилась почти 300 млн лет. Палеозойскую эру подразделяют на шесть периодов: Кембрий, </w:t>
      </w:r>
      <w:proofErr w:type="spellStart"/>
      <w:r w:rsidRPr="00953A64">
        <w:rPr>
          <w:rFonts w:ascii="Times New Roman" w:hAnsi="Times New Roman" w:cs="Times New Roman"/>
          <w:bCs/>
          <w:sz w:val="28"/>
          <w:szCs w:val="28"/>
        </w:rPr>
        <w:t>Ордовик</w:t>
      </w:r>
      <w:proofErr w:type="spellEnd"/>
      <w:r w:rsidRPr="00953A64">
        <w:rPr>
          <w:rFonts w:ascii="Times New Roman" w:hAnsi="Times New Roman" w:cs="Times New Roman"/>
          <w:bCs/>
          <w:sz w:val="28"/>
          <w:szCs w:val="28"/>
        </w:rPr>
        <w:t>, Силур, Девон, Карбон и Пермь (схема 1).</w:t>
      </w:r>
    </w:p>
    <w:p w:rsidR="00953A64" w:rsidRPr="00953A64" w:rsidRDefault="00953A64" w:rsidP="00953A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A64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248275" cy="2800350"/>
            <wp:effectExtent l="0" t="0" r="9525" b="0"/>
            <wp:docPr id="37" name="Рисунок 37" descr="https://cdn-fs.interneturok.ru/content/konspekt_image/198312/389de7f0_99b1_0132_6acd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cdn-fs.interneturok.ru/content/konspekt_image/198312/389de7f0_99b1_0132_6acd_019b15c4912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Схема 1. Палеозойская эра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hyperlink r:id="rId19" w:anchor="mediaplayer" w:tooltip="Смотреть в видеоуроке" w:history="1">
        <w:r w:rsidRPr="00953A64">
          <w:rPr>
            <w:rStyle w:val="a3"/>
            <w:rFonts w:ascii="Times New Roman" w:hAnsi="Times New Roman" w:cs="Times New Roman"/>
            <w:bCs/>
            <w:sz w:val="28"/>
            <w:szCs w:val="28"/>
          </w:rPr>
          <w:t> Представители фауны палеозоя</w:t>
        </w:r>
      </w:hyperlink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К концу протерозойской эры на Земле уже появились грибы и водоросли, а животные были представлены червями, губками, кишечнополостными и членистоногими.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Разнообразие живых организмов было низким, а их строение примитивным.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lastRenderedPageBreak/>
        <w:t>Начало палеозойской эры ознаменовалось «кембрийским взрывом» – периодом стремительного (взрывообразного) увеличения биологического разнообразия.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hyperlink r:id="rId20" w:anchor="mediaplayer" w:tooltip="Смотреть в видеоуроке" w:history="1">
        <w:r w:rsidRPr="00953A64">
          <w:rPr>
            <w:rStyle w:val="a3"/>
            <w:rFonts w:ascii="Times New Roman" w:hAnsi="Times New Roman" w:cs="Times New Roman"/>
            <w:bCs/>
            <w:sz w:val="28"/>
            <w:szCs w:val="28"/>
          </w:rPr>
          <w:t> Появление хордовых животных</w:t>
        </w:r>
      </w:hyperlink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Во время кембрийского взрыва появились все ныне существующие типы животных (см. перечень тем 7 класса «Зоология»).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Жизнь была сосредоточена только в воде. В Кембрии океаны занимали наибольшую площадь за всю историю Земли (рис. 1).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781300" cy="1685925"/>
            <wp:effectExtent l="0" t="0" r="0" b="9525"/>
            <wp:docPr id="36" name="Рисунок 36" descr="https://cdn-fs.interneturok.ru/content/konspekt_image/198313/3a794610_99b1_0132_6ace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cdn-fs.interneturok.ru/content/konspekt_image/198313/3a794610_99b1_0132_6ace_019b15c4912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800350" cy="1695450"/>
            <wp:effectExtent l="0" t="0" r="0" b="0"/>
            <wp:docPr id="35" name="Рисунок 35" descr="https://cdn-fs.interneturok.ru/content/konspekt_image/198314/3c313be0_99b1_0132_6acf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cdn-fs.interneturok.ru/content/konspekt_image/198314/3c313be0_99b1_0132_6acf_019b15c4912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Рис. 1. Реконструкция биоценозов Кембрия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 xml:space="preserve">Многие водные животные в Кембрии были представлены прикрепленными формами (рис. 1). Среди них стоит выделить археоциатов и </w:t>
      </w:r>
      <w:proofErr w:type="spellStart"/>
      <w:r w:rsidRPr="00953A64">
        <w:rPr>
          <w:rFonts w:ascii="Times New Roman" w:hAnsi="Times New Roman" w:cs="Times New Roman"/>
          <w:bCs/>
          <w:sz w:val="28"/>
          <w:szCs w:val="28"/>
        </w:rPr>
        <w:t>брахиопод</w:t>
      </w:r>
      <w:proofErr w:type="spellEnd"/>
      <w:r w:rsidRPr="00953A64">
        <w:rPr>
          <w:rFonts w:ascii="Times New Roman" w:hAnsi="Times New Roman" w:cs="Times New Roman"/>
          <w:bCs/>
          <w:sz w:val="28"/>
          <w:szCs w:val="28"/>
        </w:rPr>
        <w:t>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571750" cy="1828800"/>
            <wp:effectExtent l="0" t="0" r="0" b="0"/>
            <wp:docPr id="34" name="Рисунок 34" descr="https://cdn-fs.interneturok.ru/content/konspekt_image/198315/3de5ee70_99b1_0132_6ad0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cdn-fs.interneturok.ru/content/konspekt_image/198315/3de5ee70_99b1_0132_6ad0_019b15c4912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Рис. 2. Схематическое изображение археоциатов – прикрепленных многоклеточных животных Кембрия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Археоциаты – это древние животные-</w:t>
      </w:r>
      <w:proofErr w:type="spellStart"/>
      <w:r w:rsidRPr="00953A64">
        <w:rPr>
          <w:rFonts w:ascii="Times New Roman" w:hAnsi="Times New Roman" w:cs="Times New Roman"/>
          <w:bCs/>
          <w:sz w:val="28"/>
          <w:szCs w:val="28"/>
        </w:rPr>
        <w:t>фильтраторы</w:t>
      </w:r>
      <w:proofErr w:type="spellEnd"/>
      <w:r w:rsidRPr="00953A64">
        <w:rPr>
          <w:rFonts w:ascii="Times New Roman" w:hAnsi="Times New Roman" w:cs="Times New Roman"/>
          <w:bCs/>
          <w:sz w:val="28"/>
          <w:szCs w:val="28"/>
        </w:rPr>
        <w:t>, которые вели прикрепленный образ жизни. Из их известковых скелетов складывались слои карбонатных отложений (рис. 2).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3A64">
        <w:rPr>
          <w:rFonts w:ascii="Times New Roman" w:hAnsi="Times New Roman" w:cs="Times New Roman"/>
          <w:bCs/>
          <w:sz w:val="28"/>
          <w:szCs w:val="28"/>
        </w:rPr>
        <w:t>Брахиоподы</w:t>
      </w:r>
      <w:proofErr w:type="spellEnd"/>
      <w:r w:rsidRPr="00953A64">
        <w:rPr>
          <w:rFonts w:ascii="Times New Roman" w:hAnsi="Times New Roman" w:cs="Times New Roman"/>
          <w:bCs/>
          <w:sz w:val="28"/>
          <w:szCs w:val="28"/>
        </w:rPr>
        <w:t xml:space="preserve"> – это линия, подобная раковинным моллюскам. Но их раковина состояла не из карбонатов (как у современных моллюсков), а из фосфатов. </w:t>
      </w:r>
      <w:proofErr w:type="spellStart"/>
      <w:r w:rsidRPr="00953A64">
        <w:rPr>
          <w:rFonts w:ascii="Times New Roman" w:hAnsi="Times New Roman" w:cs="Times New Roman"/>
          <w:bCs/>
          <w:sz w:val="28"/>
          <w:szCs w:val="28"/>
        </w:rPr>
        <w:t>Брахиоподы</w:t>
      </w:r>
      <w:proofErr w:type="spellEnd"/>
      <w:r w:rsidRPr="00953A64">
        <w:rPr>
          <w:rFonts w:ascii="Times New Roman" w:hAnsi="Times New Roman" w:cs="Times New Roman"/>
          <w:bCs/>
          <w:sz w:val="28"/>
          <w:szCs w:val="28"/>
        </w:rPr>
        <w:t>, судя по отложениям, составляли до 30% видов кембрийской фауны (рис. 3).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lastRenderedPageBreak/>
        <w:drawing>
          <wp:inline distT="0" distB="0" distL="0" distR="0">
            <wp:extent cx="2333625" cy="1657350"/>
            <wp:effectExtent l="0" t="0" r="9525" b="0"/>
            <wp:docPr id="33" name="Рисунок 33" descr="https://cdn-fs.interneturok.ru/content/konspekt_image/198316/3fa4f1e0_99b1_0132_6ad1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cdn-fs.interneturok.ru/content/konspekt_image/198316/3fa4f1e0_99b1_0132_6ad1_019b15c4912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324100" cy="1657350"/>
            <wp:effectExtent l="0" t="0" r="0" b="0"/>
            <wp:docPr id="32" name="Рисунок 32" descr="https://cdn-fs.interneturok.ru/content/konspekt_image/198317/416cb310_99b1_0132_6ad2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cdn-fs.interneturok.ru/content/konspekt_image/198317/416cb310_99b1_0132_6ad2_019b15c4912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 xml:space="preserve">Рис. 3. Останки (слева) и реконструкции (справа) </w:t>
      </w:r>
      <w:proofErr w:type="spellStart"/>
      <w:r w:rsidRPr="00953A64">
        <w:rPr>
          <w:rFonts w:ascii="Times New Roman" w:hAnsi="Times New Roman" w:cs="Times New Roman"/>
          <w:bCs/>
          <w:sz w:val="28"/>
          <w:szCs w:val="28"/>
        </w:rPr>
        <w:t>брахипод</w:t>
      </w:r>
      <w:proofErr w:type="spellEnd"/>
      <w:r w:rsidRPr="00953A64">
        <w:rPr>
          <w:rFonts w:ascii="Times New Roman" w:hAnsi="Times New Roman" w:cs="Times New Roman"/>
          <w:bCs/>
          <w:sz w:val="28"/>
          <w:szCs w:val="28"/>
        </w:rPr>
        <w:t xml:space="preserve"> – вымерших кембрийских животных, похожих на моллюсков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Среди кишечнополостных и иглокожих встречались как прикрепленные, так и подвижные формы (см. видео).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Ископаемые иглокожие почти не отличались от современных и были представлены прикрепленными морскими лилиями, морскими звездами и предками морских ежей (см. видео).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Типичными представителями фауны палеозоя были древние членистоногие. Они были представлены в основном трилобитами. Это примитивные животные, которые могли ползать по дну и плавать в толще воды. Трилобиты обладали зрением, были защищены фосфатным панцирем и питались донными органическими остатками. Их разнообразие было очень велико. До 60% фауны раннего палеозоя было представлено трилобитами (рис. 4).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543175" cy="1828800"/>
            <wp:effectExtent l="0" t="0" r="9525" b="0"/>
            <wp:docPr id="31" name="Рисунок 31" descr="https://cdn-fs.interneturok.ru/content/konspekt_image/198318/432df750_99b1_0132_6ad3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cdn-fs.interneturok.ru/content/konspekt_image/198318/432df750_99b1_0132_6ad3_019b15c4912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609850" cy="1857375"/>
            <wp:effectExtent l="0" t="0" r="0" b="9525"/>
            <wp:docPr id="30" name="Рисунок 30" descr="https://cdn-fs.interneturok.ru/content/konspekt_image/198319/44d726a0_99b1_0132_6ad4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cdn-fs.interneturok.ru/content/konspekt_image/198319/44d726a0_99b1_0132_6ad4_019b15c4912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Рис. 4. Отпечатки палеозойских животных – трилобитов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 xml:space="preserve">Среди членистоногих появляются и редкие хищники, </w:t>
      </w:r>
      <w:proofErr w:type="gramStart"/>
      <w:r w:rsidRPr="00953A64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953A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3A64">
        <w:rPr>
          <w:rFonts w:ascii="Times New Roman" w:hAnsi="Times New Roman" w:cs="Times New Roman"/>
          <w:bCs/>
          <w:sz w:val="28"/>
          <w:szCs w:val="28"/>
        </w:rPr>
        <w:t>аномалокарис</w:t>
      </w:r>
      <w:proofErr w:type="spellEnd"/>
      <w:r w:rsidRPr="00953A64">
        <w:rPr>
          <w:rFonts w:ascii="Times New Roman" w:hAnsi="Times New Roman" w:cs="Times New Roman"/>
          <w:bCs/>
          <w:sz w:val="28"/>
          <w:szCs w:val="28"/>
        </w:rPr>
        <w:t xml:space="preserve"> (см. видео).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В начале палеозоя на Земле появляются все классы моллюсков: брюхоногие, двустворчатые и головоногие. Они еще очень немногочисленны, но уже имеют характерные признаки, которые есть и у современных форм.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lastRenderedPageBreak/>
        <w:t>Головоногие моллюски освоили активное передвижение в толще воды, у них в процессе эволюции появилось зрение, конечности и относительно развитый мозг (рис. 5).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486025" cy="1514475"/>
            <wp:effectExtent l="0" t="0" r="9525" b="9525"/>
            <wp:docPr id="29" name="Рисунок 29" descr="https://cdn-fs.interneturok.ru/content/konspekt_image/198320/469a1e20_99b1_0132_6ad5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cdn-fs.interneturok.ru/content/konspekt_image/198320/469a1e20_99b1_0132_6ad5_019b15c4912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Рис. 5. Реконструкция палеозойских моллюсков и их естественной среды обитания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Важнейшим ароморфозом начала палеозоя стало появление хорды.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Внутренняя плотная ось тела позволяла более эффективно использовать мышцы. Хордовые сразу стали быстрее и сильнее своих беспозвоночных конкурентов. Кроме того, хордовые животные, благодаря внутреннему скелету, стали прогрессировать в размерах, по сравнению с другими животными, ограниченными внешним скелетом (см. видео).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Наиболее распространенными хордовыми стали рыбообразные хрящевые животные (см. видео).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Растения в палеозое были представлены только водорослями – наземных форм ещё не было.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Таким образом, в начале палеозойской эры происходит резкое увеличение видового разнообразия животных. Все живые существа в палеозое были сосредоточены только в воде и имели относительно небольшие размеры (в пределах десятков сантиметров). Они вели прикрепленный или малоподвижный образ жизни. Некоторые членистоногие, моллюски и первые хордовые активно двигались, а их размеры могли достигать нескольких метров. Растения в палеозойскую эру были представлены только водорослями.</w:t>
      </w:r>
    </w:p>
    <w:p w:rsidR="00953A64" w:rsidRPr="00953A64" w:rsidRDefault="00953A64" w:rsidP="00953A64">
      <w:pPr>
        <w:rPr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 </w:t>
      </w:r>
      <w:r w:rsidRPr="00953A64">
        <w:rPr>
          <w:bCs/>
          <w:sz w:val="28"/>
          <w:szCs w:val="28"/>
        </w:rPr>
        <w:t>К середине палеозойской эры в атмосфере накопилось достаточно кислорода, чтобы образовался озоновый экран. Это позволило растениям и другим организмам выйти из воды на сушу и колонизировать её.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После выхода на сушу начинается бурное развитие растений (рис. 1). У них появляется проводящая система, многоклеточные половые органы и механизмы размножения вне воды.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lastRenderedPageBreak/>
        <w:drawing>
          <wp:inline distT="0" distB="0" distL="0" distR="0">
            <wp:extent cx="1914525" cy="1333500"/>
            <wp:effectExtent l="0" t="0" r="9525" b="0"/>
            <wp:docPr id="47" name="Рисунок 47" descr="https://cdn-fs.interneturok.ru/content/konspekt_image/198331/f5229970_99b2_0132_6ae0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cdn-fs.interneturok.ru/content/konspekt_image/198331/f5229970_99b2_0132_6ae0_019b15c4912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924050" cy="1323975"/>
            <wp:effectExtent l="0" t="0" r="0" b="9525"/>
            <wp:docPr id="46" name="Рисунок 46" descr="https://cdn-fs.interneturok.ru/content/konspekt_image/198332/f795cee0_99b2_0132_6ae1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cdn-fs.interneturok.ru/content/konspekt_image/198332/f795cee0_99b2_0132_6ae1_019b15c49127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962150" cy="1352550"/>
            <wp:effectExtent l="0" t="0" r="0" b="0"/>
            <wp:docPr id="45" name="Рисунок 45" descr="https://cdn-fs.interneturok.ru/content/konspekt_image/198333/fa240310_99b2_0132_6ae2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cdn-fs.interneturok.ru/content/konspekt_image/198333/fa240310_99b2_0132_6ae2_019b15c4912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Рис. 1. Реконструкции палеозойской растительности: древние мхи, плауны, хвощи, папоротники (см. видео)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Вскоре примитивные мхи сменяются древовидными плаунами, а затем папоротниками. Древовидные плауны и папоротники достигали десятков метров в высоту и формировали влажные болотистые леса.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В конце палеозойской эры появляются первые голосеменные растения. Их проводящая система и способ размножения дают преимущество перед плаунами и папоротниками в условиях изменяющегося климата (см. видео). </w:t>
      </w:r>
    </w:p>
    <w:p w:rsidR="00953A64" w:rsidRPr="00953A64" w:rsidRDefault="00953A64" w:rsidP="00953A6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2" w:anchor="mediaplayer" w:tooltip="Смотреть в видеоуроке" w:history="1">
        <w:r w:rsidRPr="00953A64">
          <w:rPr>
            <w:rStyle w:val="a3"/>
            <w:rFonts w:ascii="Times New Roman" w:hAnsi="Times New Roman" w:cs="Times New Roman"/>
            <w:bCs/>
            <w:sz w:val="28"/>
            <w:szCs w:val="28"/>
          </w:rPr>
          <w:t> Фауна палеозойской эры</w:t>
        </w:r>
      </w:hyperlink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Вместе с растениями на сушу выходят также и членистоногие.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Появляются современные насекомые и пауки. Перепончатокрылые насекомые – стрекозы – первыми на Земле освоили полёт.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В палеозойскую эру наземные членистоногие достигали огромных размеров. Так, гигантские стрекозы были в длину около 70 см. Скорпионы и пауки не уступали им в размерах (рис. 2).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952625" cy="1343025"/>
            <wp:effectExtent l="0" t="0" r="9525" b="9525"/>
            <wp:docPr id="44" name="Рисунок 44" descr="https://cdn-fs.interneturok.ru/content/konspekt_image/198334/fc804560_99b2_0132_6ae3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cdn-fs.interneturok.ru/content/konspekt_image/198334/fc804560_99b2_0132_6ae3_019b15c4912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914525" cy="1314450"/>
            <wp:effectExtent l="0" t="0" r="9525" b="0"/>
            <wp:docPr id="43" name="Рисунок 43" descr="https://cdn-fs.interneturok.ru/content/konspekt_image/198335/fee05cc0_99b2_0132_6ae4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cdn-fs.interneturok.ru/content/konspekt_image/198335/fee05cc0_99b2_0132_6ae4_019b15c4912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952625" cy="1343025"/>
            <wp:effectExtent l="0" t="0" r="9525" b="9525"/>
            <wp:docPr id="42" name="Рисунок 42" descr="https://cdn-fs.interneturok.ru/content/konspekt_image/198336/010f79c0_99b3_0132_6ae5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cdn-fs.interneturok.ru/content/konspekt_image/198336/010f79c0_99b3_0132_6ae5_019b15c4912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Рис. 2. Реконструкция гигантских палеозойских насекомых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При этом морские членистоногие постепенно приходят в упадок. Ракоскорпионы и трилобиты теряют свои позиции и полностью вымирают к концу палеозойской эры (см. видео).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Палеозойская эра – это время расцвета хордовых.</w:t>
      </w:r>
    </w:p>
    <w:p w:rsidR="00953A64" w:rsidRPr="00953A64" w:rsidRDefault="00953A64" w:rsidP="00953A6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6" w:anchor="mediaplayer" w:tooltip="Смотреть в видеоуроке" w:history="1">
        <w:r w:rsidRPr="00953A64">
          <w:rPr>
            <w:rStyle w:val="a3"/>
            <w:rFonts w:ascii="Times New Roman" w:hAnsi="Times New Roman" w:cs="Times New Roman"/>
            <w:bCs/>
            <w:sz w:val="28"/>
            <w:szCs w:val="28"/>
          </w:rPr>
          <w:t> Появления класса хрящевые рыбы</w:t>
        </w:r>
      </w:hyperlink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 xml:space="preserve">Внутренний скелет хордовых (который был больше бронированных панцирей других животных) позволял им эффективнее использовать </w:t>
      </w:r>
      <w:r w:rsidRPr="00953A64">
        <w:rPr>
          <w:rFonts w:ascii="Times New Roman" w:hAnsi="Times New Roman" w:cs="Times New Roman"/>
          <w:bCs/>
          <w:sz w:val="28"/>
          <w:szCs w:val="28"/>
        </w:rPr>
        <w:lastRenderedPageBreak/>
        <w:t>мышечную энергию (см. видео). Хордовые животные быстро превосходят беспозвоночных по скорости, маневренности и размерам.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Первым классом хордовых, который стал господствовать в фауне палеозоя, стали хрящевые рыбы.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Они заняли много экологических ниш. Их останки находят в древних солёных и в пресных водоемах. Эта группа дала начало современным акулам, скатам и химерам (см. видео).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Некоторые гигантские хрящевые рыбы достигали 11 метров в длину (см. видео).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Параллельно развивались костные рыбы. В процессе эволюции они приобрели легкий костный скелет и легкую костную чешую (см. видео).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Среди костных рыб выделялись кистеперые (рис. 3). У них плавники имели сложное строение и позволяли цепляться за твердую поверхность.</w:t>
      </w:r>
    </w:p>
    <w:p w:rsidR="00953A64" w:rsidRPr="00953A64" w:rsidRDefault="00953A64" w:rsidP="00953A6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7" w:anchor="mediaplayer" w:tooltip="Смотреть в видеоуроке" w:history="1">
        <w:r w:rsidRPr="00953A64">
          <w:rPr>
            <w:rStyle w:val="a3"/>
            <w:rFonts w:ascii="Times New Roman" w:hAnsi="Times New Roman" w:cs="Times New Roman"/>
            <w:bCs/>
            <w:sz w:val="28"/>
            <w:szCs w:val="28"/>
          </w:rPr>
          <w:t> Развитие костных рыб</w:t>
        </w:r>
      </w:hyperlink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Современные кистеперые – глубоководные животные, но в палеозое они обитали и на мелководье, и могли, цепляясь за грунт, выползать из воды.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895475" cy="1323975"/>
            <wp:effectExtent l="0" t="0" r="9525" b="9525"/>
            <wp:docPr id="41" name="Рисунок 41" descr="https://cdn-fs.interneturok.ru/content/konspekt_image/198337/033f3050_99b3_0132_6ae6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cdn-fs.interneturok.ru/content/konspekt_image/198337/033f3050_99b3_0132_6ae6_019b15c49127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847850" cy="1276350"/>
            <wp:effectExtent l="0" t="0" r="0" b="0"/>
            <wp:docPr id="40" name="Рисунок 40" descr="https://cdn-fs.interneturok.ru/content/konspekt_image/198338/05cade00_99b3_0132_6ae7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cdn-fs.interneturok.ru/content/konspekt_image/198338/05cade00_99b3_0132_6ae7_019b15c4912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Рис. 3. Реконструкция выхода представителей кистеперых рыб на сушу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С этим связано крупнейшее событие палеозоя – выход позвоночных на сушу.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Кистеперые рыбы дали начало предкам амфибий – ихтиостегам, а затем и собственно амфибиям (см. видео).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Для выхода на сушу потребовался ряд важных ароморфозов.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Во-первых, из одного отдела кишечника сформировались легкие (вспомним двоякодышащих рыб).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Вторым ароморфозом было формирование мощных поясов конечностей. Эти конечности должны были выдержать большой вес позвоночных, находящихся вне воды (тело водных животных благодаря силе Архимеда поддерживает вода).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lastRenderedPageBreak/>
        <w:t>Амфибии обитали на мелководьях, не отходя далеко от водоемов. Размножались в воде. Их физиология не предполагала экспансии вглубь суши. Древние земноводные были крупнее современных: судя по ископаемым останкам, они были размером от десятков сантиметров до 3–4 метров.</w:t>
      </w:r>
    </w:p>
    <w:p w:rsidR="00953A64" w:rsidRPr="00953A64" w:rsidRDefault="00953A64" w:rsidP="00953A6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0" w:anchor="mediaplayer" w:tooltip="Смотреть в видеоуроке" w:history="1">
        <w:r w:rsidRPr="00953A64">
          <w:rPr>
            <w:rStyle w:val="a3"/>
            <w:rFonts w:ascii="Times New Roman" w:hAnsi="Times New Roman" w:cs="Times New Roman"/>
            <w:bCs/>
            <w:sz w:val="28"/>
            <w:szCs w:val="28"/>
          </w:rPr>
          <w:t> Выход позвоночных на сушу</w:t>
        </w:r>
      </w:hyperlink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В конце палеозойской эры климат становится более засушливым (что способствует расцвету голосеменных растений), и земноводные вынуждены приспосабливаться к безводной среде.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 xml:space="preserve">В этих условиях преимущество и широкое распространение получают рептилии, которые произошли от одной из групп амфибий. У рептилий весь цикл развития проходит на суше. Их кожа </w:t>
      </w:r>
      <w:proofErr w:type="spellStart"/>
      <w:r w:rsidRPr="00953A64">
        <w:rPr>
          <w:rFonts w:ascii="Times New Roman" w:hAnsi="Times New Roman" w:cs="Times New Roman"/>
          <w:bCs/>
          <w:sz w:val="28"/>
          <w:szCs w:val="28"/>
        </w:rPr>
        <w:t>ороговевает</w:t>
      </w:r>
      <w:proofErr w:type="spellEnd"/>
      <w:r w:rsidRPr="00953A64">
        <w:rPr>
          <w:rFonts w:ascii="Times New Roman" w:hAnsi="Times New Roman" w:cs="Times New Roman"/>
          <w:bCs/>
          <w:sz w:val="28"/>
          <w:szCs w:val="28"/>
        </w:rPr>
        <w:t>, а дыхание осуществляется не кожей и легкими, как у амфибий, а только легкими. Вместо икры амфибий и рыб, рептилии откладывают яйца, содержащие запас воды и покрытые прочной скорлупой. Часть рептилий уходит обратно в море, откуда совсем недавно вышли их предки, и становятся вторично водными организмами (рис. 4).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409825" cy="1676400"/>
            <wp:effectExtent l="0" t="0" r="9525" b="0"/>
            <wp:docPr id="39" name="Рисунок 39" descr="https://cdn-fs.interneturok.ru/content/konspekt_image/198339/081616e0_99b3_0132_6ae8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cdn-fs.interneturok.ru/content/konspekt_image/198339/081616e0_99b3_0132_6ae8_019b15c49127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A64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409825" cy="1657350"/>
            <wp:effectExtent l="0" t="0" r="9525" b="0"/>
            <wp:docPr id="38" name="Рисунок 38" descr="https://cdn-fs.interneturok.ru/content/konspekt_image/198340/0a5264a0_99b3_0132_6ae9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cdn-fs.interneturok.ru/content/konspekt_image/198340/0a5264a0_99b3_0132_6ae9_019b15c49127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 xml:space="preserve">Рис. 4. Реконструкция древних наземных (слева) и </w:t>
      </w:r>
      <w:proofErr w:type="spellStart"/>
      <w:r w:rsidRPr="00953A64">
        <w:rPr>
          <w:rFonts w:ascii="Times New Roman" w:hAnsi="Times New Roman" w:cs="Times New Roman"/>
          <w:bCs/>
          <w:sz w:val="28"/>
          <w:szCs w:val="28"/>
        </w:rPr>
        <w:t>вторичноводных</w:t>
      </w:r>
      <w:proofErr w:type="spellEnd"/>
      <w:r w:rsidRPr="00953A64">
        <w:rPr>
          <w:rFonts w:ascii="Times New Roman" w:hAnsi="Times New Roman" w:cs="Times New Roman"/>
          <w:bCs/>
          <w:sz w:val="28"/>
          <w:szCs w:val="28"/>
        </w:rPr>
        <w:t xml:space="preserve"> (справа) рептилий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Таким образом, во второй половине палеозойской эры происходит выход растений на сушу; появляются мхи, плауны, хвощи, папоротники и первые голосеменные. Вслед за растениями на сушу выходят членистоногие и амфибии. Позже появляются рептилии. В воде господствуют хрящевые рыбы. Трилобиты и ракоскорпионы к концу палеозойской эры вымирают.</w:t>
      </w:r>
    </w:p>
    <w:p w:rsidR="00953A64" w:rsidRPr="00953A64" w:rsidRDefault="00953A64" w:rsidP="00953A64">
      <w:p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953A64" w:rsidRPr="00953A64" w:rsidRDefault="00953A64" w:rsidP="00953A6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Какие периоды выделяют в палеозойской эре?</w:t>
      </w:r>
    </w:p>
    <w:p w:rsidR="00953A64" w:rsidRPr="00953A64" w:rsidRDefault="00953A64" w:rsidP="00953A6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Когда животные и растения вышли на сушу?</w:t>
      </w:r>
    </w:p>
    <w:p w:rsidR="00953A64" w:rsidRPr="00953A64" w:rsidRDefault="00953A64" w:rsidP="00953A6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С чем был связан выход животных и растений на сушу?</w:t>
      </w:r>
    </w:p>
    <w:p w:rsidR="00953A64" w:rsidRPr="000F312F" w:rsidRDefault="00953A64" w:rsidP="000F312F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53A64">
        <w:rPr>
          <w:rFonts w:ascii="Times New Roman" w:hAnsi="Times New Roman" w:cs="Times New Roman"/>
          <w:bCs/>
          <w:sz w:val="28"/>
          <w:szCs w:val="28"/>
        </w:rPr>
        <w:t>Какие основные клас</w:t>
      </w:r>
      <w:r w:rsidR="00997AB9">
        <w:rPr>
          <w:rFonts w:ascii="Times New Roman" w:hAnsi="Times New Roman" w:cs="Times New Roman"/>
          <w:bCs/>
          <w:sz w:val="28"/>
          <w:szCs w:val="28"/>
        </w:rPr>
        <w:t>сы хордовых возникли в палеозое?</w:t>
      </w:r>
      <w:bookmarkStart w:id="0" w:name="_GoBack"/>
      <w:bookmarkEnd w:id="0"/>
    </w:p>
    <w:sectPr w:rsidR="00953A64" w:rsidRPr="000F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0C9"/>
    <w:multiLevelType w:val="multilevel"/>
    <w:tmpl w:val="ADA6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9380D"/>
    <w:multiLevelType w:val="multilevel"/>
    <w:tmpl w:val="19D8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BC"/>
    <w:rsid w:val="000B5ABC"/>
    <w:rsid w:val="000F312F"/>
    <w:rsid w:val="004A7D57"/>
    <w:rsid w:val="00953A64"/>
    <w:rsid w:val="009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FEE8"/>
  <w15:chartTrackingRefBased/>
  <w15:docId w15:val="{39F8870E-75A1-4D05-90BF-70E14404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A6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3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3A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53A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00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9" Type="http://schemas.openxmlformats.org/officeDocument/2006/relationships/image" Target="media/image27.jpeg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42" Type="http://schemas.openxmlformats.org/officeDocument/2006/relationships/image" Target="media/image29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interneturok.ru/lesson/biology/11-klass/bistoriya-razvitiya-zhizni-na-zemleb/istoriya-razvitiya-zhizni-v-paleozoyskuyu-eru-ch-1" TargetMode="External"/><Relationship Id="rId29" Type="http://schemas.openxmlformats.org/officeDocument/2006/relationships/image" Target="media/image20.jpeg"/><Relationship Id="rId41" Type="http://schemas.openxmlformats.org/officeDocument/2006/relationships/image" Target="media/image28.jpeg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1-klass/bistoriya-razvitiya-zhizni-na-zemleb/istoriya-razvitiya-zhizni-v-arheyskuyu-i-proterozoyskuyu-eru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hyperlink" Target="https://interneturok.ru/lesson/biology/11-klass/bistoriya-razvitiya-zhizni-na-zemleb/istoriya-razvitiya-zhizni-v-paleozoyskuyu-eru-ch-2" TargetMode="External"/><Relationship Id="rId37" Type="http://schemas.openxmlformats.org/officeDocument/2006/relationships/hyperlink" Target="https://interneturok.ru/lesson/biology/11-klass/bistoriya-razvitiya-zhizni-na-zemleb/istoriya-razvitiya-zhizni-v-paleozoyskuyu-eru-ch-2" TargetMode="External"/><Relationship Id="rId40" Type="http://schemas.openxmlformats.org/officeDocument/2006/relationships/hyperlink" Target="https://interneturok.ru/lesson/biology/11-klass/bistoriya-razvitiya-zhizni-na-zemleb/istoriya-razvitiya-zhizni-v-paleozoyskuyu-eru-ch-2" TargetMode="External"/><Relationship Id="rId5" Type="http://schemas.openxmlformats.org/officeDocument/2006/relationships/hyperlink" Target="https://interneturok.ru/lesson/biology/11-klass/bistoriya-razvitiya-zhizni-na-zemleb/istoriya-razvitiya-zhizni-v-arheyskuyu-i-proterozoyskuyu-eru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hyperlink" Target="https://interneturok.ru/lesson/biology/11-klass/bistoriya-razvitiya-zhizni-na-zemleb/istoriya-razvitiya-zhizni-v-paleozoyskuyu-eru-ch-2" TargetMode="External"/><Relationship Id="rId10" Type="http://schemas.openxmlformats.org/officeDocument/2006/relationships/hyperlink" Target="https://interneturok.ru/lesson/biology/11-klass/bistoriya-razvitiya-zhizni-na-zemleb/istoriya-razvitiya-zhizni-v-arheyskuyu-i-proterozoyskuyu-eru" TargetMode="External"/><Relationship Id="rId19" Type="http://schemas.openxmlformats.org/officeDocument/2006/relationships/hyperlink" Target="https://interneturok.ru/lesson/biology/11-klass/bistoriya-razvitiya-zhizni-na-zemleb/istoriya-razvitiya-zhizni-v-paleozoyskuyu-eru-ch-1" TargetMode="External"/><Relationship Id="rId31" Type="http://schemas.openxmlformats.org/officeDocument/2006/relationships/image" Target="media/image22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5.jpe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2238</Words>
  <Characters>12757</Characters>
  <Application>Microsoft Office Word</Application>
  <DocSecurity>0</DocSecurity>
  <Lines>106</Lines>
  <Paragraphs>29</Paragraphs>
  <ScaleCrop>false</ScaleCrop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2023-05-18T19:14:00Z</dcterms:created>
  <dcterms:modified xsi:type="dcterms:W3CDTF">2023-05-18T19:21:00Z</dcterms:modified>
</cp:coreProperties>
</file>