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746A07">
      <w:pPr>
        <w:rPr>
          <w:rFonts w:ascii="Times New Roman" w:hAnsi="Times New Roman" w:cs="Times New Roman"/>
          <w:sz w:val="28"/>
          <w:szCs w:val="28"/>
        </w:rPr>
      </w:pPr>
      <w:r w:rsidRPr="00746A07">
        <w:rPr>
          <w:rFonts w:ascii="Times New Roman" w:hAnsi="Times New Roman" w:cs="Times New Roman"/>
          <w:sz w:val="28"/>
          <w:szCs w:val="28"/>
        </w:rPr>
        <w:t>17 мая 2023г   7гр  Экономика, преподаватель О.П.Окулова</w:t>
      </w:r>
    </w:p>
    <w:p w:rsidR="00746A07" w:rsidRDefault="00746A07" w:rsidP="0074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</w:t>
      </w:r>
      <w:r w:rsidR="00DE60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 7.</w:t>
      </w:r>
    </w:p>
    <w:p w:rsidR="00746A07" w:rsidRDefault="00746A07" w:rsidP="0074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- 2 пары (4 часа).</w:t>
      </w:r>
    </w:p>
    <w:p w:rsidR="00746A07" w:rsidRDefault="00746A07" w:rsidP="0074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 «Экономика» дистанционно.</w:t>
      </w:r>
    </w:p>
    <w:p w:rsidR="00746A07" w:rsidRDefault="00746A07" w:rsidP="0074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задания: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учебник «Экономика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2014».</w:t>
      </w:r>
    </w:p>
    <w:p w:rsidR="00746A07" w:rsidRDefault="00746A07" w:rsidP="0074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материал  параграфа 11 (пункт 1и 2)  тема «Рынок труда» (стр. 79 - 83).</w:t>
      </w:r>
    </w:p>
    <w:p w:rsidR="00746A07" w:rsidRDefault="00746A07" w:rsidP="0074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«Особенности рынка труда. Заработная плата».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6A07">
        <w:rPr>
          <w:rFonts w:ascii="Times New Roman" w:hAnsi="Times New Roman" w:cs="Times New Roman"/>
          <w:sz w:val="28"/>
          <w:szCs w:val="28"/>
        </w:rPr>
        <w:t>Что такое рынок труда?</w:t>
      </w: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46A07">
        <w:rPr>
          <w:rFonts w:ascii="Times New Roman" w:hAnsi="Times New Roman" w:cs="Times New Roman"/>
          <w:sz w:val="28"/>
          <w:szCs w:val="28"/>
        </w:rPr>
        <w:t>Что такое спрос на труд?</w:t>
      </w: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46A07">
        <w:rPr>
          <w:rFonts w:ascii="Times New Roman" w:hAnsi="Times New Roman" w:cs="Times New Roman"/>
          <w:sz w:val="28"/>
          <w:szCs w:val="28"/>
        </w:rPr>
        <w:t>Что такое предложение труда?</w:t>
      </w: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46A07">
        <w:rPr>
          <w:rFonts w:ascii="Times New Roman" w:hAnsi="Times New Roman" w:cs="Times New Roman"/>
          <w:sz w:val="28"/>
          <w:szCs w:val="28"/>
        </w:rPr>
        <w:t>Что является ценой услуг труда?</w:t>
      </w: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46A07">
        <w:rPr>
          <w:rFonts w:ascii="Times New Roman" w:hAnsi="Times New Roman" w:cs="Times New Roman"/>
          <w:sz w:val="28"/>
          <w:szCs w:val="28"/>
        </w:rPr>
        <w:t>Что включается в понятие «человеческий капитал»?</w:t>
      </w: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46A07">
        <w:rPr>
          <w:rFonts w:ascii="Times New Roman" w:hAnsi="Times New Roman" w:cs="Times New Roman"/>
          <w:sz w:val="28"/>
          <w:szCs w:val="28"/>
        </w:rPr>
        <w:t>Какие факторы влияют на заработную плату (ответ в виде схемы на стр. 80)?</w:t>
      </w: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46A07">
        <w:rPr>
          <w:rFonts w:ascii="Times New Roman" w:hAnsi="Times New Roman" w:cs="Times New Roman"/>
          <w:sz w:val="28"/>
          <w:szCs w:val="28"/>
        </w:rPr>
        <w:t>Что такое номинальная заработная плата?</w:t>
      </w: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46A07">
        <w:rPr>
          <w:rFonts w:ascii="Times New Roman" w:hAnsi="Times New Roman" w:cs="Times New Roman"/>
          <w:sz w:val="28"/>
          <w:szCs w:val="28"/>
        </w:rPr>
        <w:t>Что такое реальная заработная плата?</w:t>
      </w: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46A07">
        <w:rPr>
          <w:rFonts w:ascii="Times New Roman" w:hAnsi="Times New Roman" w:cs="Times New Roman"/>
          <w:sz w:val="28"/>
          <w:szCs w:val="28"/>
        </w:rPr>
        <w:t>От чего зависит размер  заработной платы при сдельной форме оплаты труда?</w:t>
      </w:r>
    </w:p>
    <w:p w:rsidR="00746A07" w:rsidRDefault="006B76FB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46A07">
        <w:rPr>
          <w:rFonts w:ascii="Times New Roman" w:hAnsi="Times New Roman" w:cs="Times New Roman"/>
          <w:sz w:val="28"/>
          <w:szCs w:val="28"/>
        </w:rPr>
        <w:t xml:space="preserve"> От чего зависит   заработная плата при повременной форме оплаты труда?</w:t>
      </w:r>
    </w:p>
    <w:p w:rsidR="00746A07" w:rsidRDefault="00746A07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A07" w:rsidRDefault="00746A07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A07" w:rsidRDefault="00746A07" w:rsidP="0074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5.Прочитайте материал   параграфа 22</w:t>
      </w:r>
      <w:r w:rsidR="00DE60A3">
        <w:rPr>
          <w:rFonts w:ascii="Times New Roman" w:hAnsi="Times New Roman" w:cs="Times New Roman"/>
          <w:sz w:val="28"/>
          <w:szCs w:val="28"/>
        </w:rPr>
        <w:t xml:space="preserve">, указанного выше учебника, </w:t>
      </w:r>
      <w:r>
        <w:rPr>
          <w:rFonts w:ascii="Times New Roman" w:hAnsi="Times New Roman" w:cs="Times New Roman"/>
          <w:sz w:val="28"/>
          <w:szCs w:val="28"/>
        </w:rPr>
        <w:t xml:space="preserve"> тема «Безработица» (стр.156-161).</w:t>
      </w:r>
    </w:p>
    <w:p w:rsidR="00746A07" w:rsidRDefault="00746A07" w:rsidP="0074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6.Подпишите в конспекте тему урока «Безработица».</w:t>
      </w:r>
    </w:p>
    <w:p w:rsidR="00746A07" w:rsidRDefault="00746A07" w:rsidP="0074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0F52">
        <w:rPr>
          <w:rFonts w:ascii="Times New Roman" w:hAnsi="Times New Roman" w:cs="Times New Roman"/>
          <w:sz w:val="28"/>
          <w:szCs w:val="28"/>
        </w:rPr>
        <w:t>.По содержанию  материала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составьте конспект, 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включает в себя рабочая сила?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Какие люди считаются занятыми?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Какие граждане имеют статус безработных?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безработица?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Перечислите типы безработицы и кратко их охарактеризуйте  (схема стр. 159).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показывает уровень безработицы?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 рассчитывается уровень безработицы?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Рассчитайте уровень безработицы, если количество безработных в стране 20 млн. человек, количество занятых равно 75 млн. человек.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Перечислите основные меры принимаемые государством по снижению безработицы.</w:t>
      </w:r>
    </w:p>
    <w:p w:rsidR="00746A07" w:rsidRDefault="00746A07" w:rsidP="00746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Выводы (стр. 161).</w:t>
      </w:r>
    </w:p>
    <w:p w:rsidR="00746A07" w:rsidRDefault="00746A07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A07" w:rsidRDefault="00746A07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A07" w:rsidRDefault="00746A07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A07" w:rsidRDefault="00746A07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Выполненную работу в конспекте необходимо предоставить преподавателю по данной дисциплине на следующем уроке в техникуме.</w:t>
      </w:r>
    </w:p>
    <w:p w:rsidR="00746A07" w:rsidRDefault="00746A07" w:rsidP="00746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07" w:rsidRPr="009D69C8" w:rsidRDefault="00746A07" w:rsidP="00746A07">
      <w:pPr>
        <w:rPr>
          <w:rFonts w:ascii="Times New Roman" w:hAnsi="Times New Roman" w:cs="Times New Roman"/>
          <w:sz w:val="28"/>
          <w:szCs w:val="28"/>
        </w:rPr>
      </w:pPr>
    </w:p>
    <w:p w:rsidR="00746A07" w:rsidRPr="00746A07" w:rsidRDefault="00746A07">
      <w:pPr>
        <w:rPr>
          <w:rFonts w:ascii="Times New Roman" w:hAnsi="Times New Roman" w:cs="Times New Roman"/>
          <w:sz w:val="28"/>
          <w:szCs w:val="28"/>
        </w:rPr>
      </w:pPr>
    </w:p>
    <w:sectPr w:rsidR="00746A07" w:rsidRPr="00746A07" w:rsidSect="0071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07"/>
    <w:rsid w:val="0048178D"/>
    <w:rsid w:val="006B76FB"/>
    <w:rsid w:val="00713353"/>
    <w:rsid w:val="00746A07"/>
    <w:rsid w:val="009150AF"/>
    <w:rsid w:val="00B65E6A"/>
    <w:rsid w:val="00D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2023-05-16T16:59:00Z</dcterms:created>
  <dcterms:modified xsi:type="dcterms:W3CDTF">2023-05-16T17:08:00Z</dcterms:modified>
</cp:coreProperties>
</file>