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3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9EB" w:rsidRPr="000B09EB">
        <w:rPr>
          <w:rFonts w:ascii="Times New Roman" w:hAnsi="Times New Roman" w:cs="Times New Roman"/>
          <w:sz w:val="28"/>
          <w:szCs w:val="28"/>
        </w:rPr>
        <w:t xml:space="preserve"> апреля 2023г   7 </w:t>
      </w:r>
      <w:proofErr w:type="spellStart"/>
      <w:r w:rsidR="000B09EB" w:rsidRPr="000B09E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B09EB" w:rsidRPr="000B09EB">
        <w:rPr>
          <w:rFonts w:ascii="Times New Roman" w:hAnsi="Times New Roman" w:cs="Times New Roman"/>
          <w:sz w:val="28"/>
          <w:szCs w:val="28"/>
        </w:rPr>
        <w:t xml:space="preserve">  Экономика организации, преподаватель О.П.Окулова</w:t>
      </w:r>
    </w:p>
    <w:p w:rsidR="00441517" w:rsidRDefault="0044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 пары (4 часа).</w:t>
      </w:r>
    </w:p>
    <w:p w:rsidR="00441517" w:rsidRDefault="0044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№ 7.</w:t>
      </w:r>
    </w:p>
    <w:p w:rsidR="00441517" w:rsidRDefault="0044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дисциплине «Экономика организации» у нас с вами остался только письменный  дифференцированный зачет  (темы мы изучили все), который будет проходить на уроке в техникуме. </w:t>
      </w:r>
    </w:p>
    <w:p w:rsidR="00441517" w:rsidRDefault="00441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сегодня мы начинаем новый предмет  «Обществознание (раздел  Экономика)». Писать конспект можно в той же тетради, где писали материал по дисциплине «Экономика организации», если есть место или взять новую тетрадь.</w:t>
      </w:r>
    </w:p>
    <w:p w:rsidR="00D03A47" w:rsidRDefault="00D0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выполнить следующие задания.</w:t>
      </w:r>
    </w:p>
    <w:p w:rsidR="00AB64EB" w:rsidRDefault="00D03A47" w:rsidP="00AB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4EB" w:rsidRPr="00C442D2">
        <w:rPr>
          <w:rFonts w:ascii="Times New Roman" w:hAnsi="Times New Roman" w:cs="Times New Roman"/>
          <w:sz w:val="28"/>
          <w:szCs w:val="28"/>
        </w:rPr>
        <w:t xml:space="preserve"> </w:t>
      </w:r>
      <w:r w:rsidR="00AB64EB"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«Королева, Г.Э. Экономика</w:t>
      </w:r>
      <w:proofErr w:type="gramStart"/>
      <w:r w:rsidR="00AB64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B64EB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 w:rsidR="00AB64EB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AB64EB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="00AB64E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B64EB"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 w:rsidR="00AB64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64EB" w:rsidRDefault="00AB64EB" w:rsidP="00AB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параграфа 1 пункт 3 и 4 тема «Факторы производства. Ограниченность ресурсов» (стр.13-16).</w:t>
      </w:r>
    </w:p>
    <w:p w:rsidR="00AB64EB" w:rsidRDefault="00AB64EB" w:rsidP="00AB6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«Факторы производства. Ограниченность ресурсов»».</w:t>
      </w:r>
    </w:p>
    <w:p w:rsidR="00AB64EB" w:rsidRDefault="00AB64EB" w:rsidP="00AB64EB">
      <w:pPr>
        <w:rPr>
          <w:rFonts w:ascii="Times New Roman" w:hAnsi="Times New Roman" w:cs="Times New Roman"/>
          <w:sz w:val="28"/>
          <w:szCs w:val="28"/>
        </w:rPr>
      </w:pPr>
      <w:r w:rsidRPr="00320F52">
        <w:rPr>
          <w:rFonts w:ascii="Times New Roman" w:hAnsi="Times New Roman" w:cs="Times New Roman"/>
          <w:sz w:val="28"/>
          <w:szCs w:val="28"/>
        </w:rPr>
        <w:t>4.По содержанию 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факторы производства?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Что такое труд? 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Какой доход получает собственник трудового ресурса?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трудовые ресурсы?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такое земля (как фактор производства)?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называется доход получаемый собственником природных ресурсов?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капитал?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называется доход собственника капитала?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Что такое предпринимательство?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 называется доход предпринимателя?</w:t>
      </w:r>
    </w:p>
    <w:p w:rsidR="00AB64EB" w:rsidRDefault="00AB64EB" w:rsidP="00AB6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11)Что такое проблема ограниченности ресурсов?</w:t>
      </w:r>
    </w:p>
    <w:p w:rsidR="00AB64EB" w:rsidRDefault="00AB64EB" w:rsidP="00AB6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на вопросы с 5)  по 10) можно записать текстом или таблицей.</w:t>
      </w:r>
      <w:proofErr w:type="gramEnd"/>
    </w:p>
    <w:p w:rsidR="00AB64EB" w:rsidRDefault="00AB64EB" w:rsidP="00AB6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48B" w:rsidRDefault="00AB64EB" w:rsidP="001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</w:t>
      </w:r>
      <w:r w:rsidR="0016048B"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BE1ECE">
        <w:rPr>
          <w:rFonts w:ascii="Times New Roman" w:hAnsi="Times New Roman" w:cs="Times New Roman"/>
          <w:sz w:val="28"/>
          <w:szCs w:val="28"/>
        </w:rPr>
        <w:t xml:space="preserve"> в указанном  выше учебнике</w:t>
      </w:r>
      <w:r w:rsidR="0016048B">
        <w:rPr>
          <w:rFonts w:ascii="Times New Roman" w:hAnsi="Times New Roman" w:cs="Times New Roman"/>
          <w:sz w:val="28"/>
          <w:szCs w:val="28"/>
        </w:rPr>
        <w:t xml:space="preserve">  по  теме «Экономическая система»</w:t>
      </w:r>
      <w:r w:rsidR="0016048B" w:rsidRPr="0010460C">
        <w:rPr>
          <w:rFonts w:ascii="Times New Roman" w:hAnsi="Times New Roman" w:cs="Times New Roman"/>
          <w:sz w:val="28"/>
          <w:szCs w:val="28"/>
        </w:rPr>
        <w:t xml:space="preserve"> </w:t>
      </w:r>
      <w:r w:rsidR="0016048B">
        <w:rPr>
          <w:rFonts w:ascii="Times New Roman" w:hAnsi="Times New Roman" w:cs="Times New Roman"/>
          <w:sz w:val="28"/>
          <w:szCs w:val="28"/>
        </w:rPr>
        <w:t xml:space="preserve"> параграф 3 (стр.23 – 29).</w:t>
      </w:r>
    </w:p>
    <w:p w:rsidR="0016048B" w:rsidRDefault="0016048B" w:rsidP="001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6.Подпишите в конспекте тему урока «Экономическая система».</w:t>
      </w:r>
    </w:p>
    <w:p w:rsidR="0016048B" w:rsidRPr="005415C4" w:rsidRDefault="0016048B" w:rsidP="001604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415C4">
        <w:rPr>
          <w:rFonts w:ascii="Times New Roman" w:hAnsi="Times New Roman" w:cs="Times New Roman"/>
          <w:sz w:val="28"/>
          <w:szCs w:val="28"/>
          <w:u w:val="single"/>
        </w:rPr>
        <w:t>Составьте конспект</w:t>
      </w:r>
      <w:r w:rsidRPr="00F74A4D">
        <w:rPr>
          <w:rFonts w:ascii="Times New Roman" w:hAnsi="Times New Roman" w:cs="Times New Roman"/>
          <w:sz w:val="28"/>
          <w:szCs w:val="28"/>
        </w:rPr>
        <w:t xml:space="preserve">, </w:t>
      </w:r>
      <w:r w:rsidRPr="005415C4">
        <w:rPr>
          <w:rFonts w:ascii="Times New Roman" w:hAnsi="Times New Roman" w:cs="Times New Roman"/>
          <w:sz w:val="28"/>
          <w:szCs w:val="28"/>
          <w:u w:val="single"/>
        </w:rPr>
        <w:t>отвечая  письменно  на вопросы по теме: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Напишите три основных вопроса экономики.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экономическая система?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зависимости от чего складываются определенные типы экономических систем?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типы экономических систем.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Каковы основные признаки традиционной экономической системы  (4 пункта)?  (Например, отношения купли-продажи слабо развиты, преобладает сельское хозяйство, главный стимул – стремление выжить,  …….). 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6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 основные признаки централизованной  экономической системы  (4 пункта)?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Каковы основные признаки рыночной экономической системы  (6 пунктов)?</w:t>
      </w:r>
    </w:p>
    <w:p w:rsidR="0016048B" w:rsidRDefault="0016048B" w:rsidP="001604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Что такое рынок?</w:t>
      </w:r>
    </w:p>
    <w:p w:rsidR="0016048B" w:rsidRDefault="0016048B" w:rsidP="001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Запишите в конспект:</w:t>
      </w:r>
    </w:p>
    <w:p w:rsidR="0016048B" w:rsidRDefault="0016048B" w:rsidP="001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 все страны имеют смешанную экономическую систему, которая соединяет в себе признаки других систем. В  России сложилась смешанная экономика рыночного типа. В условиях рыночной экономики возникают проблемы, которые рыночная система не в состоянии решить.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 случаями несостоятельности рынка  («провалов рынка»)  являются: инфляция, безработица, возникновение монополий,  цикличность развития экономики, неравномерность распределения доходов граждан, отсутствие социальных гарантий, необходимость общественных благ, внешние эффекты.</w:t>
      </w:r>
      <w:proofErr w:type="gramEnd"/>
    </w:p>
    <w:p w:rsidR="0016048B" w:rsidRDefault="0016048B" w:rsidP="0016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Наличие  несостоятельности рынка («провалов рынка») делает необходимым вмешательство государства и формирование смешанной экономической системы.</w:t>
      </w:r>
    </w:p>
    <w:p w:rsidR="0016048B" w:rsidRDefault="006C7BA0" w:rsidP="0016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-----------------------------------</w:t>
      </w:r>
    </w:p>
    <w:p w:rsidR="00441517" w:rsidRPr="000B09EB" w:rsidRDefault="0016048B" w:rsidP="00160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уроке в техникуме.</w:t>
      </w:r>
    </w:p>
    <w:sectPr w:rsidR="00441517" w:rsidRPr="000B09EB" w:rsidSect="00AD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EB"/>
    <w:rsid w:val="000B09EB"/>
    <w:rsid w:val="0016048B"/>
    <w:rsid w:val="00441517"/>
    <w:rsid w:val="0048178D"/>
    <w:rsid w:val="005415C4"/>
    <w:rsid w:val="006C7BA0"/>
    <w:rsid w:val="00AB64EB"/>
    <w:rsid w:val="00AD5A3F"/>
    <w:rsid w:val="00B362F5"/>
    <w:rsid w:val="00B65E6A"/>
    <w:rsid w:val="00BE1ECE"/>
    <w:rsid w:val="00BE2F85"/>
    <w:rsid w:val="00D03A47"/>
    <w:rsid w:val="00F0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2023-04-02T09:56:00Z</dcterms:created>
  <dcterms:modified xsi:type="dcterms:W3CDTF">2023-04-02T10:20:00Z</dcterms:modified>
</cp:coreProperties>
</file>