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47" w:rsidRDefault="00506C47" w:rsidP="00506C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506C47" w:rsidRDefault="00506C47" w:rsidP="00506C47">
      <w:pPr>
        <w:jc w:val="both"/>
      </w:pPr>
      <w: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 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506C47" w:rsidRDefault="00506C47" w:rsidP="00506C47">
      <w:pPr>
        <w:jc w:val="both"/>
      </w:pPr>
      <w:r>
        <w:t xml:space="preserve">ПОСЛЕ ОКОНЧАНИЯ ДИСТАНЦИОННОГО ОБУЧЕНИЯ ТЕТРАДЬ </w:t>
      </w:r>
      <w:r>
        <w:rPr>
          <w:u w:val="single"/>
        </w:rPr>
        <w:t>СО ВСЕМИ ВЫПОЛНЕННЫМИ РАБОТАМИ</w:t>
      </w:r>
      <w:r>
        <w:t xml:space="preserve"> НУЖНО БУДЕТ СДАТЬ ПРЕПОДАВАТЕЛЮ. </w:t>
      </w:r>
    </w:p>
    <w:p w:rsidR="00506C47" w:rsidRDefault="00506C47" w:rsidP="00506C47">
      <w:pPr>
        <w:jc w:val="both"/>
        <w:rPr>
          <w:b/>
          <w:sz w:val="28"/>
          <w:szCs w:val="28"/>
        </w:rPr>
      </w:pPr>
    </w:p>
    <w:p w:rsidR="00506C47" w:rsidRDefault="00506C47" w:rsidP="00506C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Значение отмены крепостного права в России</w:t>
      </w:r>
    </w:p>
    <w:p w:rsidR="00506C47" w:rsidRDefault="00506C47" w:rsidP="00506C47">
      <w:pPr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Содержание и последовательность выполнения работы.</w:t>
      </w:r>
    </w:p>
    <w:p w:rsidR="00506C47" w:rsidRDefault="00506C47" w:rsidP="00506C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Прочитайте текст, приведенный ниже. </w:t>
      </w:r>
    </w:p>
    <w:p w:rsidR="00506C47" w:rsidRDefault="00506C47" w:rsidP="00506C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Ответьте письменно на вопросы. </w:t>
      </w:r>
    </w:p>
    <w:p w:rsidR="00506C47" w:rsidRDefault="00506C47" w:rsidP="00506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6C47" w:rsidRDefault="00506C47" w:rsidP="00506C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Текст.</w:t>
      </w:r>
    </w:p>
    <w:p w:rsidR="00506C47" w:rsidRDefault="00506C47" w:rsidP="00506C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крестьянах, выходящих из крепостной зависимости, провозглашало: «Крепостное право на крестьян, водворенных в помещичьих имениях, и на дворовых людей отменяется навсегда».</w:t>
      </w:r>
    </w:p>
    <w:p w:rsidR="00506C47" w:rsidRDefault="00506C47" w:rsidP="00506C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Отныне крестьянина нельзя было продать, купить, обменять, заложить, разлучить с семьей, лишить имущества, перевести в дворовые, подвергнуть по барской прихоти порке. </w:t>
      </w:r>
      <w:proofErr w:type="gramStart"/>
      <w:r>
        <w:rPr>
          <w:sz w:val="28"/>
          <w:szCs w:val="28"/>
        </w:rPr>
        <w:t>Крестьяне получили гражданские права: они могли свободно вступать в брак, заключать сделки, в том числе связанные с приобретением недвижимого имущества, выступать в суде, представлять интересы отдельного лица или «всего общества» (общины), открывать от собственного имени торговые и промышленные заведения, переходить в другие сословия, записываться в цехи и гильдии, поступать в учебные заведения и на службу.</w:t>
      </w:r>
      <w:proofErr w:type="gramEnd"/>
      <w:r>
        <w:rPr>
          <w:sz w:val="28"/>
          <w:szCs w:val="28"/>
        </w:rPr>
        <w:t xml:space="preserve"> Таким образом, крестьяне были избавлены от барского произвола.</w:t>
      </w:r>
    </w:p>
    <w:p w:rsidR="00506C47" w:rsidRDefault="00506C47" w:rsidP="00506C47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</w:t>
      </w:r>
      <w:r>
        <w:rPr>
          <w:b/>
          <w:iCs/>
          <w:sz w:val="28"/>
          <w:szCs w:val="28"/>
        </w:rPr>
        <w:t>А</w:t>
      </w:r>
      <w:r>
        <w:rPr>
          <w:b/>
          <w:i/>
          <w:iCs/>
          <w:sz w:val="28"/>
          <w:szCs w:val="28"/>
        </w:rPr>
        <w:t>) Какое значение имело личное освобождение крестьян для экономического развития России?</w:t>
      </w:r>
    </w:p>
    <w:p w:rsidR="00506C47" w:rsidRDefault="00506C47" w:rsidP="00506C47">
      <w:pPr>
        <w:jc w:val="both"/>
        <w:rPr>
          <w:sz w:val="28"/>
          <w:szCs w:val="28"/>
        </w:rPr>
      </w:pPr>
    </w:p>
    <w:p w:rsidR="00506C47" w:rsidRDefault="00506C47" w:rsidP="00506C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крестьяне оставались неполноправными, платили подушную подать и другие повинности. Выйдя из-под власти помещика, крестьянин оказался в зависимости от «мира» — общины.</w:t>
      </w:r>
    </w:p>
    <w:p w:rsidR="00506C47" w:rsidRDefault="00506C47" w:rsidP="00506C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Летом 1861 г. в бывшей помещичьей деревне была создана система самоуправления. Образцом для нее послужило самоуправление в государственной деревне, введенное в ходе реформы П.Д.Киселева в 1837—1841 гг.</w:t>
      </w:r>
    </w:p>
    <w:p w:rsidR="00506C47" w:rsidRDefault="00506C47" w:rsidP="00506C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Всё крестьянское самоуправление было подчинено местной администрации.</w:t>
      </w:r>
      <w:r>
        <w:rPr>
          <w:sz w:val="28"/>
          <w:szCs w:val="28"/>
        </w:rPr>
        <w:br/>
        <w:t>Бывшее помещичье имение (одно или несколько селений) составило теперь сельское общество (мир). Мир распоряжался полученной землей и нес за нее повинности перед помещиком. Устанавливалась круговая порука по уплате податей.</w:t>
      </w:r>
      <w:r>
        <w:rPr>
          <w:sz w:val="28"/>
          <w:szCs w:val="28"/>
        </w:rPr>
        <w:br/>
        <w:t>Все главы семей (домохозяева) собирались на сельский сход. Сход избирал старосту и сборщика податей, ведал распределением надельной земли и повинностей, семейными разделами, взысканием недоимок. Сход мог изгнать из общины «порочных членов».</w:t>
      </w:r>
      <w:r>
        <w:rPr>
          <w:sz w:val="28"/>
          <w:szCs w:val="28"/>
        </w:rPr>
        <w:br/>
        <w:t>Несколько сельских обществ объединялись в волость. Волостной сход, состоявший из представителей сельских сходов, избирал волостного старшину, волостное правление и волостной суд, а также устанавливал очередность рекрутской повинности. Волостной старшина и правление отвечали «за сохранение порядка, спокойствия и благочиния в волости».</w:t>
      </w:r>
    </w:p>
    <w:p w:rsidR="00506C47" w:rsidRDefault="00506C47" w:rsidP="00506C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Волостной суд разбирал тяжбы между крестьянами на сумму до ста рублей, наказывал за незначительные проступки, приговаривая к штрафу до 3 руб., мирским работам до 6 дней, аресту до 7 дней или порке розгами до 20 ударов. Решения волостного суда выносились не на основании общеимперских законов (чаще всего крестьяне были с ними незнакомы), а на основании местных обычаев.</w:t>
      </w:r>
      <w:r>
        <w:rPr>
          <w:sz w:val="28"/>
          <w:szCs w:val="28"/>
        </w:rPr>
        <w:br/>
        <w:t>Для того чтобы отлучиться с места жительства, например отправиться на заработки, крестьянин должен был получить паспорт, на что требовалось согласие сельского схода и волостного правления. Совсем выйти из общины, отказавшись от надела, также можно было лишь с согласия мира.</w:t>
      </w:r>
    </w:p>
    <w:p w:rsidR="00506C47" w:rsidRDefault="00506C47" w:rsidP="00506C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крестьяне, в отличие от других групп населения, не могли свободно распоряжаться своим имуществом, были ограничены в выборе занятий и места жительства, подлежали унизительным телесным наказаниям. </w:t>
      </w:r>
    </w:p>
    <w:p w:rsidR="00506C47" w:rsidRDefault="00506C47" w:rsidP="00506C47">
      <w:pPr>
        <w:ind w:firstLine="708"/>
        <w:jc w:val="both"/>
        <w:rPr>
          <w:sz w:val="28"/>
          <w:szCs w:val="28"/>
        </w:rPr>
      </w:pPr>
    </w:p>
    <w:p w:rsidR="00506C47" w:rsidRDefault="00506C47" w:rsidP="00506C47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Б) Почему правительство подчинило крестьян власти мира?</w:t>
      </w:r>
    </w:p>
    <w:p w:rsidR="00506C47" w:rsidRDefault="00506C47" w:rsidP="00506C47">
      <w:pPr>
        <w:ind w:firstLine="360"/>
        <w:jc w:val="both"/>
        <w:rPr>
          <w:sz w:val="28"/>
          <w:szCs w:val="28"/>
        </w:rPr>
      </w:pPr>
    </w:p>
    <w:p w:rsidR="00506C47" w:rsidRDefault="00506C47" w:rsidP="00506C47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особом положении оказались бывшие дворовые: лакеи и горничные, повара, конюхи, садовники, кузнецы, плотники, кучера.</w:t>
      </w:r>
      <w:proofErr w:type="gramEnd"/>
      <w:r>
        <w:rPr>
          <w:sz w:val="28"/>
          <w:szCs w:val="28"/>
        </w:rPr>
        <w:t xml:space="preserve"> Отвыкшие от земледелия, оторванные от деревни, они не получили земли и не вошли в общину. Отмена крепостного права избавила их от барского произвола, от которого они страдали, как правило, сильнее крестьян-земледельцев. Но одновременно они лишились жилья (многие не имели семьи и жили при барине), источников существования и надежд на господское обеспечение в старости. Для многих дворовых отмена крепостного права обернулась трагедией.</w:t>
      </w:r>
    </w:p>
    <w:p w:rsidR="00506C47" w:rsidRDefault="00506C47" w:rsidP="00506C47">
      <w:pPr>
        <w:ind w:left="360"/>
        <w:jc w:val="both"/>
        <w:rPr>
          <w:b/>
          <w:sz w:val="28"/>
          <w:szCs w:val="28"/>
        </w:rPr>
      </w:pPr>
    </w:p>
    <w:p w:rsidR="00506C47" w:rsidRDefault="00506C47" w:rsidP="00506C47">
      <w:pPr>
        <w:ind w:left="360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В) Как Вы думаете, какие виды деятельности избрало большинство получивших свободу дворовых? </w:t>
      </w:r>
    </w:p>
    <w:p w:rsidR="00506C47" w:rsidRDefault="00506C47" w:rsidP="00506C47">
      <w:pPr>
        <w:jc w:val="both"/>
        <w:rPr>
          <w:b/>
          <w:sz w:val="28"/>
          <w:szCs w:val="28"/>
        </w:rPr>
      </w:pPr>
    </w:p>
    <w:p w:rsidR="00506C47" w:rsidRDefault="00506C47" w:rsidP="00506C47">
      <w:pPr>
        <w:rPr>
          <w:sz w:val="28"/>
          <w:szCs w:val="28"/>
        </w:rPr>
      </w:pPr>
      <w:bookmarkStart w:id="0" w:name="_GoBack"/>
      <w:bookmarkEnd w:id="0"/>
    </w:p>
    <w:p w:rsidR="00B1677B" w:rsidRDefault="00506C47"/>
    <w:sectPr w:rsidR="00B1677B" w:rsidSect="00506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C47"/>
    <w:rsid w:val="00175808"/>
    <w:rsid w:val="004B4F45"/>
    <w:rsid w:val="00506C47"/>
    <w:rsid w:val="009E6A67"/>
    <w:rsid w:val="00B0364E"/>
    <w:rsid w:val="00E9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2023-03-31T12:38:00Z</dcterms:created>
  <dcterms:modified xsi:type="dcterms:W3CDTF">2023-03-31T12:38:00Z</dcterms:modified>
</cp:coreProperties>
</file>