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525FE" w14:textId="016D599D" w:rsidR="00880C2A" w:rsidRDefault="000D73E8" w:rsidP="000D73E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Литература</w:t>
      </w:r>
    </w:p>
    <w:p w14:paraId="629ECEB8" w14:textId="4601599F" w:rsidR="000D73E8" w:rsidRDefault="000D73E8" w:rsidP="000D73E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Группа №16</w:t>
      </w:r>
    </w:p>
    <w:p w14:paraId="20BE77A9" w14:textId="25FAEF57" w:rsidR="000D73E8" w:rsidRDefault="000D73E8" w:rsidP="000D73E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«Повторение по теме «Литература 19 века» (подготовки к дифференцированному зачету)</w:t>
      </w:r>
    </w:p>
    <w:p w14:paraId="65C347D8" w14:textId="77777777" w:rsidR="000D73E8" w:rsidRDefault="000D73E8" w:rsidP="000D73E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26BCB553" w14:textId="1ED9B039" w:rsidR="000D73E8" w:rsidRPr="000D73E8" w:rsidRDefault="000D73E8" w:rsidP="000D73E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Выбрать один ответ</w:t>
      </w:r>
    </w:p>
    <w:p w14:paraId="7C6AAC7E" w14:textId="77777777" w:rsidR="00880C2A" w:rsidRPr="00880C2A" w:rsidRDefault="00880C2A" w:rsidP="00880C2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B525F5A" w14:textId="41EF308E" w:rsidR="00AD42E3" w:rsidRPr="00880C2A" w:rsidRDefault="00AD42E3" w:rsidP="00AD42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C2A">
        <w:rPr>
          <w:rFonts w:ascii="Times New Roman" w:hAnsi="Times New Roman" w:cs="Times New Roman"/>
          <w:b/>
          <w:sz w:val="28"/>
          <w:szCs w:val="28"/>
        </w:rPr>
        <w:t>1. А.С. Пушкина принято считать создателем:</w:t>
      </w:r>
    </w:p>
    <w:p w14:paraId="7BC48A84" w14:textId="5C6D329B" w:rsidR="00AD42E3" w:rsidRPr="00AD42E3" w:rsidRDefault="00AD42E3" w:rsidP="00AD42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Русской литературы </w:t>
      </w:r>
      <w:r w:rsidRPr="00AD42E3">
        <w:rPr>
          <w:rFonts w:ascii="Times New Roman" w:hAnsi="Times New Roman" w:cs="Times New Roman"/>
          <w:sz w:val="28"/>
          <w:szCs w:val="28"/>
        </w:rPr>
        <w:t xml:space="preserve"> Б) Современного русского литературного языка</w:t>
      </w:r>
    </w:p>
    <w:p w14:paraId="2EAF7752" w14:textId="77777777" w:rsidR="00AD42E3" w:rsidRDefault="00AD42E3" w:rsidP="00AD42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2E3">
        <w:rPr>
          <w:rFonts w:ascii="Times New Roman" w:hAnsi="Times New Roman" w:cs="Times New Roman"/>
          <w:sz w:val="28"/>
          <w:szCs w:val="28"/>
        </w:rPr>
        <w:t>В) Толкового словаря русского языка</w:t>
      </w:r>
    </w:p>
    <w:p w14:paraId="498D589D" w14:textId="3E84DD7D" w:rsidR="00AD42E3" w:rsidRPr="00880C2A" w:rsidRDefault="00AD42E3" w:rsidP="00AD42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C2A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880C2A">
        <w:rPr>
          <w:rFonts w:ascii="Times New Roman" w:hAnsi="Times New Roman" w:cs="Times New Roman"/>
          <w:b/>
          <w:sz w:val="28"/>
          <w:szCs w:val="28"/>
        </w:rPr>
        <w:t>М.Ю.Лермонтов</w:t>
      </w:r>
      <w:r w:rsidR="00880C2A" w:rsidRPr="00880C2A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880C2A">
        <w:rPr>
          <w:rFonts w:ascii="Times New Roman" w:hAnsi="Times New Roman" w:cs="Times New Roman"/>
          <w:b/>
          <w:sz w:val="28"/>
          <w:szCs w:val="28"/>
        </w:rPr>
        <w:t xml:space="preserve"> не принадлеж</w:t>
      </w:r>
      <w:r w:rsidR="000D73E8">
        <w:rPr>
          <w:rFonts w:ascii="Times New Roman" w:hAnsi="Times New Roman" w:cs="Times New Roman"/>
          <w:b/>
          <w:sz w:val="28"/>
          <w:szCs w:val="28"/>
        </w:rPr>
        <w:t>и</w:t>
      </w:r>
      <w:r w:rsidRPr="00880C2A">
        <w:rPr>
          <w:rFonts w:ascii="Times New Roman" w:hAnsi="Times New Roman" w:cs="Times New Roman"/>
          <w:b/>
          <w:sz w:val="28"/>
          <w:szCs w:val="28"/>
        </w:rPr>
        <w:t>т произведения</w:t>
      </w:r>
    </w:p>
    <w:p w14:paraId="7A7A16B4" w14:textId="346FE0FB" w:rsidR="00AD42E3" w:rsidRDefault="00AD42E3" w:rsidP="00AD42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«Маскарад»  Б)</w:t>
      </w:r>
      <w:r w:rsidR="00880C2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ярмарка»  В) «Герой нашего времени»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880C2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80C2A">
        <w:rPr>
          <w:rFonts w:ascii="Times New Roman" w:hAnsi="Times New Roman" w:cs="Times New Roman"/>
          <w:sz w:val="28"/>
          <w:szCs w:val="28"/>
        </w:rPr>
        <w:t>Демон»</w:t>
      </w:r>
    </w:p>
    <w:p w14:paraId="3B01D2CB" w14:textId="0C1F27A0" w:rsidR="00C32444" w:rsidRPr="00880C2A" w:rsidRDefault="00880C2A" w:rsidP="00AD42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C2A">
        <w:rPr>
          <w:rFonts w:ascii="Times New Roman" w:hAnsi="Times New Roman" w:cs="Times New Roman"/>
          <w:b/>
          <w:sz w:val="28"/>
          <w:szCs w:val="28"/>
        </w:rPr>
        <w:t>3</w:t>
      </w:r>
      <w:r w:rsidR="00C32444" w:rsidRPr="00880C2A">
        <w:rPr>
          <w:rFonts w:ascii="Times New Roman" w:hAnsi="Times New Roman" w:cs="Times New Roman"/>
          <w:b/>
          <w:sz w:val="28"/>
          <w:szCs w:val="28"/>
        </w:rPr>
        <w:t>.Кого из русских писателей называли «Колумбом Замоскворечья»?</w:t>
      </w:r>
    </w:p>
    <w:p w14:paraId="5751655B" w14:textId="78909AE5" w:rsidR="000360D1" w:rsidRDefault="00C32444" w:rsidP="00C32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44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32444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C32444">
        <w:rPr>
          <w:rFonts w:ascii="Times New Roman" w:hAnsi="Times New Roman" w:cs="Times New Roman"/>
          <w:sz w:val="28"/>
          <w:szCs w:val="28"/>
        </w:rPr>
        <w:t>. С. Тургенев Б)А. Н. Островский</w:t>
      </w:r>
      <w:r>
        <w:rPr>
          <w:rFonts w:ascii="Times New Roman" w:hAnsi="Times New Roman" w:cs="Times New Roman"/>
          <w:sz w:val="28"/>
          <w:szCs w:val="28"/>
        </w:rPr>
        <w:t xml:space="preserve">  В)Л.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Н.Толстой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444">
        <w:rPr>
          <w:rFonts w:ascii="Times New Roman" w:hAnsi="Times New Roman" w:cs="Times New Roman"/>
          <w:sz w:val="28"/>
          <w:szCs w:val="28"/>
        </w:rPr>
        <w:t>Г)Ф. М. Достоевский</w:t>
      </w:r>
    </w:p>
    <w:p w14:paraId="271644C9" w14:textId="058247D6" w:rsidR="00C32444" w:rsidRPr="00880C2A" w:rsidRDefault="00880C2A" w:rsidP="00C324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C2A">
        <w:rPr>
          <w:rFonts w:ascii="Times New Roman" w:hAnsi="Times New Roman" w:cs="Times New Roman"/>
          <w:b/>
          <w:sz w:val="28"/>
          <w:szCs w:val="28"/>
        </w:rPr>
        <w:t>4</w:t>
      </w:r>
      <w:r w:rsidR="00C32444" w:rsidRPr="00880C2A">
        <w:rPr>
          <w:rFonts w:ascii="Times New Roman" w:hAnsi="Times New Roman" w:cs="Times New Roman"/>
          <w:b/>
          <w:sz w:val="28"/>
          <w:szCs w:val="28"/>
        </w:rPr>
        <w:t>.В каком произведении русской литературы появляется герой-нигилист?</w:t>
      </w:r>
    </w:p>
    <w:p w14:paraId="72A4120E" w14:textId="7FF272CB" w:rsidR="00C32444" w:rsidRDefault="00C32444" w:rsidP="00C32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44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32444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C32444">
        <w:rPr>
          <w:rFonts w:ascii="Times New Roman" w:hAnsi="Times New Roman" w:cs="Times New Roman"/>
          <w:sz w:val="28"/>
          <w:szCs w:val="28"/>
        </w:rPr>
        <w:t>. Н. Островский «</w:t>
      </w:r>
      <w:r>
        <w:rPr>
          <w:rFonts w:ascii="Times New Roman" w:hAnsi="Times New Roman" w:cs="Times New Roman"/>
          <w:sz w:val="28"/>
          <w:szCs w:val="28"/>
        </w:rPr>
        <w:t xml:space="preserve"> Гроза</w:t>
      </w:r>
      <w:r w:rsidRPr="00C32444">
        <w:rPr>
          <w:rFonts w:ascii="Times New Roman" w:hAnsi="Times New Roman" w:cs="Times New Roman"/>
          <w:sz w:val="28"/>
          <w:szCs w:val="28"/>
        </w:rPr>
        <w:t>»</w:t>
      </w:r>
      <w:r w:rsidR="00880C2A">
        <w:rPr>
          <w:rFonts w:ascii="Times New Roman" w:hAnsi="Times New Roman" w:cs="Times New Roman"/>
          <w:sz w:val="28"/>
          <w:szCs w:val="28"/>
        </w:rPr>
        <w:t xml:space="preserve"> Б)И. С. Тургенев «Отцы и дети»   </w:t>
      </w:r>
      <w:r w:rsidR="00880C2A" w:rsidRPr="00880C2A">
        <w:rPr>
          <w:rFonts w:ascii="Times New Roman" w:hAnsi="Times New Roman" w:cs="Times New Roman"/>
          <w:sz w:val="28"/>
          <w:szCs w:val="28"/>
        </w:rPr>
        <w:t xml:space="preserve">В)И. А. </w:t>
      </w:r>
      <w:r w:rsidRPr="00C32444">
        <w:rPr>
          <w:rFonts w:ascii="Times New Roman" w:hAnsi="Times New Roman" w:cs="Times New Roman"/>
          <w:sz w:val="28"/>
          <w:szCs w:val="28"/>
        </w:rPr>
        <w:t>Гончаров «Обломов» Г) Н. Некрасов «Русские женщины».</w:t>
      </w:r>
    </w:p>
    <w:p w14:paraId="22C4EDBC" w14:textId="6E9DAEBE" w:rsidR="00C32444" w:rsidRPr="00880C2A" w:rsidRDefault="00880C2A" w:rsidP="00C324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C2A">
        <w:rPr>
          <w:rFonts w:ascii="Times New Roman" w:hAnsi="Times New Roman" w:cs="Times New Roman"/>
          <w:b/>
          <w:sz w:val="28"/>
          <w:szCs w:val="28"/>
        </w:rPr>
        <w:t>5</w:t>
      </w:r>
      <w:r w:rsidR="00C32444" w:rsidRPr="00880C2A">
        <w:rPr>
          <w:rFonts w:ascii="Times New Roman" w:hAnsi="Times New Roman" w:cs="Times New Roman"/>
          <w:b/>
          <w:sz w:val="28"/>
          <w:szCs w:val="28"/>
        </w:rPr>
        <w:t>.Кто был автором «Сказок для детей изрядного возраста»?</w:t>
      </w:r>
    </w:p>
    <w:p w14:paraId="108309C3" w14:textId="77777777" w:rsidR="00C32444" w:rsidRPr="00C32444" w:rsidRDefault="00C32444" w:rsidP="00C32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44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32444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C32444">
        <w:rPr>
          <w:rFonts w:ascii="Times New Roman" w:hAnsi="Times New Roman" w:cs="Times New Roman"/>
          <w:sz w:val="28"/>
          <w:szCs w:val="28"/>
        </w:rPr>
        <w:t>. Н. Островский В)М. Е. Салтыков-Щедрин</w:t>
      </w:r>
    </w:p>
    <w:p w14:paraId="4FABCCFF" w14:textId="212FDC14" w:rsidR="00C32444" w:rsidRDefault="00C32444" w:rsidP="00C32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444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C32444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C32444">
        <w:rPr>
          <w:rFonts w:ascii="Times New Roman" w:hAnsi="Times New Roman" w:cs="Times New Roman"/>
          <w:sz w:val="28"/>
          <w:szCs w:val="28"/>
        </w:rPr>
        <w:t>. М. Достоевский Г)Л. Н. Толстой</w:t>
      </w:r>
    </w:p>
    <w:p w14:paraId="42C77F09" w14:textId="3315DBC9" w:rsidR="00C32444" w:rsidRPr="00880C2A" w:rsidRDefault="00880C2A" w:rsidP="00C324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C2A">
        <w:rPr>
          <w:rFonts w:ascii="Times New Roman" w:hAnsi="Times New Roman" w:cs="Times New Roman"/>
          <w:b/>
          <w:sz w:val="28"/>
          <w:szCs w:val="28"/>
        </w:rPr>
        <w:t>6</w:t>
      </w:r>
      <w:r w:rsidR="00C32444" w:rsidRPr="00880C2A">
        <w:rPr>
          <w:rFonts w:ascii="Times New Roman" w:hAnsi="Times New Roman" w:cs="Times New Roman"/>
          <w:b/>
          <w:sz w:val="28"/>
          <w:szCs w:val="28"/>
        </w:rPr>
        <w:t>.К какому роду литературы следует отнести жанры романа, повести, рассказа?</w:t>
      </w:r>
    </w:p>
    <w:p w14:paraId="441AAE54" w14:textId="4D3197F1" w:rsidR="00C32444" w:rsidRDefault="00C32444" w:rsidP="00C32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)л</w:t>
      </w:r>
      <w:proofErr w:type="gramEnd"/>
      <w:r>
        <w:rPr>
          <w:rFonts w:ascii="Times New Roman" w:hAnsi="Times New Roman" w:cs="Times New Roman"/>
          <w:sz w:val="28"/>
          <w:szCs w:val="28"/>
        </w:rPr>
        <w:t>ирика Б)эпос  В</w:t>
      </w:r>
      <w:r w:rsidRPr="00C32444">
        <w:rPr>
          <w:rFonts w:ascii="Times New Roman" w:hAnsi="Times New Roman" w:cs="Times New Roman"/>
          <w:sz w:val="28"/>
          <w:szCs w:val="28"/>
        </w:rPr>
        <w:t>)драма Г)</w:t>
      </w:r>
      <w:proofErr w:type="spellStart"/>
      <w:r w:rsidRPr="00C32444">
        <w:rPr>
          <w:rFonts w:ascii="Times New Roman" w:hAnsi="Times New Roman" w:cs="Times New Roman"/>
          <w:sz w:val="28"/>
          <w:szCs w:val="28"/>
        </w:rPr>
        <w:t>лиро</w:t>
      </w:r>
      <w:proofErr w:type="spellEnd"/>
      <w:r w:rsidRPr="00C32444">
        <w:rPr>
          <w:rFonts w:ascii="Times New Roman" w:hAnsi="Times New Roman" w:cs="Times New Roman"/>
          <w:sz w:val="28"/>
          <w:szCs w:val="28"/>
        </w:rPr>
        <w:t>-эпика</w:t>
      </w:r>
    </w:p>
    <w:p w14:paraId="0A2076B6" w14:textId="689D8130" w:rsidR="00C32444" w:rsidRPr="00880C2A" w:rsidRDefault="00880C2A" w:rsidP="00C324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C2A">
        <w:rPr>
          <w:rFonts w:ascii="Times New Roman" w:hAnsi="Times New Roman" w:cs="Times New Roman"/>
          <w:b/>
          <w:sz w:val="28"/>
          <w:szCs w:val="28"/>
        </w:rPr>
        <w:t>7.</w:t>
      </w:r>
      <w:r w:rsidR="00C32444" w:rsidRPr="00880C2A">
        <w:rPr>
          <w:rFonts w:ascii="Times New Roman" w:hAnsi="Times New Roman" w:cs="Times New Roman"/>
          <w:b/>
          <w:sz w:val="28"/>
          <w:szCs w:val="28"/>
        </w:rPr>
        <w:t>Укажите правильное название имения Кирсановых (И. С. Тургенев «Отцы и дети»)</w:t>
      </w:r>
    </w:p>
    <w:p w14:paraId="2E8C4663" w14:textId="16A3C418" w:rsidR="00C32444" w:rsidRDefault="00C32444" w:rsidP="00C32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годное В)Марьино </w:t>
      </w:r>
      <w:r w:rsidRPr="00C32444">
        <w:rPr>
          <w:rFonts w:ascii="Times New Roman" w:hAnsi="Times New Roman" w:cs="Times New Roman"/>
          <w:sz w:val="28"/>
          <w:szCs w:val="28"/>
        </w:rPr>
        <w:t>Б)</w:t>
      </w:r>
      <w:proofErr w:type="spellStart"/>
      <w:r w:rsidRPr="00C32444">
        <w:rPr>
          <w:rFonts w:ascii="Times New Roman" w:hAnsi="Times New Roman" w:cs="Times New Roman"/>
          <w:sz w:val="28"/>
          <w:szCs w:val="28"/>
        </w:rPr>
        <w:t>Заманиловка</w:t>
      </w:r>
      <w:proofErr w:type="spellEnd"/>
      <w:r w:rsidRPr="00C32444">
        <w:rPr>
          <w:rFonts w:ascii="Times New Roman" w:hAnsi="Times New Roman" w:cs="Times New Roman"/>
          <w:sz w:val="28"/>
          <w:szCs w:val="28"/>
        </w:rPr>
        <w:t xml:space="preserve"> Г)Отрадное</w:t>
      </w:r>
    </w:p>
    <w:p w14:paraId="0A31D842" w14:textId="77777777" w:rsidR="000D73E8" w:rsidRDefault="00880C2A" w:rsidP="005C2C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C2A">
        <w:rPr>
          <w:rFonts w:ascii="Times New Roman" w:hAnsi="Times New Roman" w:cs="Times New Roman"/>
          <w:b/>
          <w:sz w:val="28"/>
          <w:szCs w:val="28"/>
        </w:rPr>
        <w:t>8.</w:t>
      </w:r>
      <w:r w:rsidR="005C2C78" w:rsidRPr="00880C2A">
        <w:rPr>
          <w:rFonts w:ascii="Times New Roman" w:hAnsi="Times New Roman" w:cs="Times New Roman"/>
          <w:b/>
          <w:sz w:val="28"/>
          <w:szCs w:val="28"/>
        </w:rPr>
        <w:t xml:space="preserve">Выберите </w:t>
      </w:r>
      <w:r w:rsidR="005C2C78" w:rsidRPr="000D73E8">
        <w:rPr>
          <w:rFonts w:ascii="Times New Roman" w:hAnsi="Times New Roman" w:cs="Times New Roman"/>
          <w:b/>
          <w:sz w:val="56"/>
          <w:szCs w:val="56"/>
        </w:rPr>
        <w:t>три</w:t>
      </w:r>
      <w:r w:rsidR="005C2C78" w:rsidRPr="00880C2A">
        <w:rPr>
          <w:rFonts w:ascii="Times New Roman" w:hAnsi="Times New Roman" w:cs="Times New Roman"/>
          <w:b/>
          <w:sz w:val="28"/>
          <w:szCs w:val="28"/>
        </w:rPr>
        <w:t xml:space="preserve"> утверждения, которые соответствуют </w:t>
      </w:r>
    </w:p>
    <w:p w14:paraId="4B6878C7" w14:textId="5933336D" w:rsidR="005C2C78" w:rsidRPr="00880C2A" w:rsidRDefault="000D73E8" w:rsidP="005C2C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</w:t>
      </w:r>
      <w:r w:rsidR="005C2C78" w:rsidRPr="00880C2A">
        <w:rPr>
          <w:rFonts w:ascii="Times New Roman" w:hAnsi="Times New Roman" w:cs="Times New Roman"/>
          <w:b/>
          <w:sz w:val="28"/>
          <w:szCs w:val="28"/>
        </w:rPr>
        <w:t>тории и содержанию романа «Отцы и дети».</w:t>
      </w:r>
      <w:bookmarkStart w:id="0" w:name="_GoBack"/>
      <w:bookmarkEnd w:id="0"/>
    </w:p>
    <w:p w14:paraId="01EE5525" w14:textId="2069B804" w:rsidR="005C2C78" w:rsidRPr="005C2C78" w:rsidRDefault="00AD42E3" w:rsidP="005C2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Б</w:t>
      </w:r>
      <w:r w:rsidR="005C2C78" w:rsidRPr="005C2C78">
        <w:rPr>
          <w:rFonts w:ascii="Times New Roman" w:hAnsi="Times New Roman" w:cs="Times New Roman"/>
          <w:sz w:val="28"/>
          <w:szCs w:val="28"/>
        </w:rPr>
        <w:t>азаров был родственником Кирсановых.</w:t>
      </w:r>
    </w:p>
    <w:p w14:paraId="0A030AC1" w14:textId="178DE853" w:rsidR="005C2C78" w:rsidRPr="005C2C78" w:rsidRDefault="005C2C78" w:rsidP="005C2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C78">
        <w:rPr>
          <w:rFonts w:ascii="Times New Roman" w:hAnsi="Times New Roman" w:cs="Times New Roman"/>
          <w:sz w:val="28"/>
          <w:szCs w:val="28"/>
        </w:rPr>
        <w:t>2) На судьбу Павл</w:t>
      </w:r>
      <w:r w:rsidR="00AD42E3">
        <w:rPr>
          <w:rFonts w:ascii="Times New Roman" w:hAnsi="Times New Roman" w:cs="Times New Roman"/>
          <w:sz w:val="28"/>
          <w:szCs w:val="28"/>
        </w:rPr>
        <w:t>а Петровича сильно повлияла лю</w:t>
      </w:r>
      <w:r w:rsidRPr="005C2C78">
        <w:rPr>
          <w:rFonts w:ascii="Times New Roman" w:hAnsi="Times New Roman" w:cs="Times New Roman"/>
          <w:sz w:val="28"/>
          <w:szCs w:val="28"/>
        </w:rPr>
        <w:t>бовь к княгине Р.</w:t>
      </w:r>
    </w:p>
    <w:p w14:paraId="31C0554C" w14:textId="0C50ACF4" w:rsidR="005C2C78" w:rsidRPr="005C2C78" w:rsidRDefault="00AD42E3" w:rsidP="005C2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="005C2C78" w:rsidRPr="005C2C78">
        <w:rPr>
          <w:rFonts w:ascii="Times New Roman" w:hAnsi="Times New Roman" w:cs="Times New Roman"/>
          <w:sz w:val="28"/>
          <w:szCs w:val="28"/>
        </w:rPr>
        <w:t>итников – единомышленник и соратник Базарова.</w:t>
      </w:r>
    </w:p>
    <w:p w14:paraId="3A950D84" w14:textId="59DDD685" w:rsidR="005C2C78" w:rsidRPr="005C2C78" w:rsidRDefault="00AD42E3" w:rsidP="005C2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</w:t>
      </w:r>
      <w:r w:rsidR="005C2C78" w:rsidRPr="005C2C78">
        <w:rPr>
          <w:rFonts w:ascii="Times New Roman" w:hAnsi="Times New Roman" w:cs="Times New Roman"/>
          <w:sz w:val="28"/>
          <w:szCs w:val="28"/>
        </w:rPr>
        <w:t>атя вышла замуж за Аркадия.</w:t>
      </w:r>
    </w:p>
    <w:p w14:paraId="59B22098" w14:textId="6EF30900" w:rsidR="005C2C78" w:rsidRDefault="00AD42E3" w:rsidP="005C2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</w:t>
      </w:r>
      <w:r w:rsidR="005C2C78" w:rsidRPr="005C2C78">
        <w:rPr>
          <w:rFonts w:ascii="Times New Roman" w:hAnsi="Times New Roman" w:cs="Times New Roman"/>
          <w:sz w:val="28"/>
          <w:szCs w:val="28"/>
        </w:rPr>
        <w:t>ритик Писарев в</w:t>
      </w:r>
      <w:r w:rsidR="00880C2A">
        <w:rPr>
          <w:rFonts w:ascii="Times New Roman" w:hAnsi="Times New Roman" w:cs="Times New Roman"/>
          <w:sz w:val="28"/>
          <w:szCs w:val="28"/>
        </w:rPr>
        <w:t>осславил нигилизм Базарова, ге</w:t>
      </w:r>
      <w:r w:rsidR="005C2C78" w:rsidRPr="005C2C78">
        <w:rPr>
          <w:rFonts w:ascii="Times New Roman" w:hAnsi="Times New Roman" w:cs="Times New Roman"/>
          <w:sz w:val="28"/>
          <w:szCs w:val="28"/>
        </w:rPr>
        <w:t>роизм его характера.</w:t>
      </w:r>
    </w:p>
    <w:p w14:paraId="77D3A909" w14:textId="0BC114A9" w:rsidR="00C32444" w:rsidRPr="00C32444" w:rsidRDefault="00880C2A" w:rsidP="00C32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C2A">
        <w:rPr>
          <w:rFonts w:ascii="Times New Roman" w:hAnsi="Times New Roman" w:cs="Times New Roman"/>
          <w:b/>
          <w:sz w:val="28"/>
          <w:szCs w:val="28"/>
        </w:rPr>
        <w:t>9.</w:t>
      </w:r>
      <w:r w:rsidR="00C32444" w:rsidRPr="00880C2A">
        <w:rPr>
          <w:rFonts w:ascii="Times New Roman" w:hAnsi="Times New Roman" w:cs="Times New Roman"/>
          <w:b/>
          <w:sz w:val="28"/>
          <w:szCs w:val="28"/>
        </w:rPr>
        <w:t>Родовое имение Тургенева -</w:t>
      </w:r>
      <w:r w:rsidR="00C32444" w:rsidRPr="00C32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A69088" w14:textId="51F09660" w:rsidR="00C32444" w:rsidRDefault="00C32444" w:rsidP="00C32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Щелыково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Шахматово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в) Спасское-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Лутовиново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444">
        <w:rPr>
          <w:rFonts w:ascii="Times New Roman" w:hAnsi="Times New Roman" w:cs="Times New Roman"/>
          <w:sz w:val="28"/>
          <w:szCs w:val="28"/>
        </w:rPr>
        <w:t>г) Малые Сорочинцы</w:t>
      </w:r>
    </w:p>
    <w:p w14:paraId="1AD5BBB4" w14:textId="1D56184D" w:rsidR="00AD42E3" w:rsidRPr="00880C2A" w:rsidRDefault="00880C2A" w:rsidP="00AD42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C2A">
        <w:rPr>
          <w:rFonts w:ascii="Times New Roman" w:hAnsi="Times New Roman" w:cs="Times New Roman"/>
          <w:b/>
          <w:sz w:val="28"/>
          <w:szCs w:val="28"/>
        </w:rPr>
        <w:t>10.</w:t>
      </w:r>
      <w:r w:rsidR="00AD42E3" w:rsidRPr="00880C2A">
        <w:rPr>
          <w:rFonts w:ascii="Times New Roman" w:hAnsi="Times New Roman" w:cs="Times New Roman"/>
          <w:b/>
          <w:sz w:val="28"/>
          <w:szCs w:val="28"/>
        </w:rPr>
        <w:t>Как сложилась в итоге жизнь у сестры Раскольникова Дуни в романе Ф.М. Достоевского «Преступление и наказание»?</w:t>
      </w:r>
    </w:p>
    <w:p w14:paraId="0C063998" w14:textId="39F7B265" w:rsidR="00AD42E3" w:rsidRPr="00AD42E3" w:rsidRDefault="00AD42E3" w:rsidP="00AD42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Умерла Б)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работать прачкой </w:t>
      </w:r>
      <w:r w:rsidRPr="00AD42E3">
        <w:rPr>
          <w:rFonts w:ascii="Times New Roman" w:hAnsi="Times New Roman" w:cs="Times New Roman"/>
          <w:sz w:val="28"/>
          <w:szCs w:val="28"/>
        </w:rPr>
        <w:t>В) Вышла замуж за Лужина</w:t>
      </w:r>
    </w:p>
    <w:p w14:paraId="6AD945B9" w14:textId="6E8398E4" w:rsidR="00C32444" w:rsidRDefault="00AD42E3" w:rsidP="00AD42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2E3">
        <w:rPr>
          <w:rFonts w:ascii="Times New Roman" w:hAnsi="Times New Roman" w:cs="Times New Roman"/>
          <w:sz w:val="28"/>
          <w:szCs w:val="28"/>
        </w:rPr>
        <w:t xml:space="preserve"> Г) Вышла замуж за Разумихина</w:t>
      </w:r>
    </w:p>
    <w:p w14:paraId="1B8C6CD1" w14:textId="77777777" w:rsidR="000D73E8" w:rsidRDefault="000D73E8" w:rsidP="00AD42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374E49" w14:textId="77777777" w:rsidR="000D73E8" w:rsidRDefault="000D73E8" w:rsidP="00AD42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3FF6C7" w14:textId="1CDB139F" w:rsidR="005C2C78" w:rsidRPr="000D73E8" w:rsidRDefault="000D73E8" w:rsidP="00C324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3E8">
        <w:rPr>
          <w:rFonts w:ascii="Times New Roman" w:hAnsi="Times New Roman" w:cs="Times New Roman"/>
          <w:b/>
          <w:sz w:val="28"/>
          <w:szCs w:val="28"/>
        </w:rPr>
        <w:t>2. Записать ответ</w:t>
      </w:r>
    </w:p>
    <w:p w14:paraId="6B6561CC" w14:textId="093484B4" w:rsidR="005C2C78" w:rsidRPr="005C2C78" w:rsidRDefault="005C2C78" w:rsidP="005C2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C2C78">
        <w:rPr>
          <w:rFonts w:ascii="Times New Roman" w:hAnsi="Times New Roman" w:cs="Times New Roman"/>
          <w:sz w:val="28"/>
          <w:szCs w:val="28"/>
        </w:rPr>
        <w:t>О каком из своих произведений А. С. Пушкин сказал:</w:t>
      </w:r>
    </w:p>
    <w:p w14:paraId="2B65D04A" w14:textId="77777777" w:rsidR="005C2C78" w:rsidRPr="005C2C78" w:rsidRDefault="005C2C78" w:rsidP="005C2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C78">
        <w:rPr>
          <w:rFonts w:ascii="Times New Roman" w:hAnsi="Times New Roman" w:cs="Times New Roman"/>
          <w:sz w:val="28"/>
          <w:szCs w:val="28"/>
        </w:rPr>
        <w:t>…собранье пёстрых глав,</w:t>
      </w:r>
    </w:p>
    <w:p w14:paraId="7BF4600D" w14:textId="77777777" w:rsidR="005C2C78" w:rsidRPr="005C2C78" w:rsidRDefault="005C2C78" w:rsidP="005C2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2C78">
        <w:rPr>
          <w:rFonts w:ascii="Times New Roman" w:hAnsi="Times New Roman" w:cs="Times New Roman"/>
          <w:sz w:val="28"/>
          <w:szCs w:val="28"/>
        </w:rPr>
        <w:t>Полусмешных</w:t>
      </w:r>
      <w:proofErr w:type="spellEnd"/>
      <w:r w:rsidRPr="005C2C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2C78">
        <w:rPr>
          <w:rFonts w:ascii="Times New Roman" w:hAnsi="Times New Roman" w:cs="Times New Roman"/>
          <w:sz w:val="28"/>
          <w:szCs w:val="28"/>
        </w:rPr>
        <w:t>полупечальных</w:t>
      </w:r>
      <w:proofErr w:type="spellEnd"/>
      <w:r w:rsidRPr="005C2C78">
        <w:rPr>
          <w:rFonts w:ascii="Times New Roman" w:hAnsi="Times New Roman" w:cs="Times New Roman"/>
          <w:sz w:val="28"/>
          <w:szCs w:val="28"/>
        </w:rPr>
        <w:t>,</w:t>
      </w:r>
    </w:p>
    <w:p w14:paraId="63298BBD" w14:textId="6915C343" w:rsidR="005C2C78" w:rsidRDefault="005C2C78" w:rsidP="005C2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C78">
        <w:rPr>
          <w:rFonts w:ascii="Times New Roman" w:hAnsi="Times New Roman" w:cs="Times New Roman"/>
          <w:sz w:val="28"/>
          <w:szCs w:val="28"/>
        </w:rPr>
        <w:t>Простонародных, идеальных?..</w:t>
      </w:r>
    </w:p>
    <w:p w14:paraId="5520E908" w14:textId="22F1ECD1" w:rsidR="005C2C78" w:rsidRDefault="005C2C78" w:rsidP="005C2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14:paraId="02F0DAF4" w14:textId="3ED3AD74" w:rsidR="005C2C78" w:rsidRDefault="005C2C78" w:rsidP="005C2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C2C78">
        <w:rPr>
          <w:rFonts w:ascii="Times New Roman" w:hAnsi="Times New Roman" w:cs="Times New Roman"/>
          <w:sz w:val="28"/>
          <w:szCs w:val="28"/>
        </w:rPr>
        <w:t xml:space="preserve">Этот классик отечественной литературы был лишен права носить русскую фамилию </w:t>
      </w:r>
      <w:proofErr w:type="gramStart"/>
      <w:r w:rsidRPr="005C2C78">
        <w:rPr>
          <w:rFonts w:ascii="Times New Roman" w:hAnsi="Times New Roman" w:cs="Times New Roman"/>
          <w:sz w:val="28"/>
          <w:szCs w:val="28"/>
        </w:rPr>
        <w:t>отца</w:t>
      </w:r>
      <w:proofErr w:type="gramEnd"/>
      <w:r w:rsidRPr="005C2C78">
        <w:rPr>
          <w:rFonts w:ascii="Times New Roman" w:hAnsi="Times New Roman" w:cs="Times New Roman"/>
          <w:sz w:val="28"/>
          <w:szCs w:val="28"/>
        </w:rPr>
        <w:t xml:space="preserve"> и лишился всех привилегий, связанных со званием дворянина. С целью возвращения дворянского звания, он поступает на службу. Однако военный чин, дающий на это право, всякий раз, по мере продвижения по службе, повышался в своем ранге. Лишь на закате дней этому поэту удалось возвратить дворянское звание и утраченную фамилию отца. Назовите этого автора.</w:t>
      </w:r>
    </w:p>
    <w:p w14:paraId="3616C274" w14:textId="15C8DD74" w:rsidR="005C2C78" w:rsidRDefault="005C2C78" w:rsidP="005C2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14:paraId="0E4ADE07" w14:textId="7A276A2B" w:rsidR="005C2C78" w:rsidRDefault="005C2C78" w:rsidP="005C2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C2C78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из писателей </w:t>
      </w:r>
      <w:r w:rsidRPr="005C2C78">
        <w:rPr>
          <w:rFonts w:ascii="Times New Roman" w:hAnsi="Times New Roman" w:cs="Times New Roman"/>
          <w:sz w:val="28"/>
          <w:szCs w:val="28"/>
        </w:rPr>
        <w:t xml:space="preserve"> умел замечать и быстро отображать изменения, произошедшие в жизни, в своих произведениях?</w:t>
      </w:r>
    </w:p>
    <w:p w14:paraId="55E46C1A" w14:textId="2370E930" w:rsidR="005C2C78" w:rsidRDefault="005C2C78" w:rsidP="005C2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14:paraId="22B0B75B" w14:textId="2C93F75E" w:rsidR="00AD42E3" w:rsidRDefault="00AD42E3" w:rsidP="005C2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Перечислите произведения М.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Лермонтова.</w:t>
      </w:r>
    </w:p>
    <w:p w14:paraId="68555468" w14:textId="3059DFD8" w:rsidR="00AD42E3" w:rsidRDefault="00AD42E3" w:rsidP="005C2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14:paraId="02ED3D1C" w14:textId="73C695F5" w:rsidR="00AD42E3" w:rsidRDefault="00AD42E3" w:rsidP="005C2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5.Основной мотив преступления Родиона Раскольникова</w:t>
      </w:r>
    </w:p>
    <w:p w14:paraId="2473C507" w14:textId="5EFF129E" w:rsidR="00AD42E3" w:rsidRPr="00C32444" w:rsidRDefault="00AD42E3" w:rsidP="005C2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Ответ:</w:t>
      </w:r>
    </w:p>
    <w:sectPr w:rsidR="00AD42E3" w:rsidRPr="00C3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1A0"/>
    <w:multiLevelType w:val="hybridMultilevel"/>
    <w:tmpl w:val="B830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81"/>
    <w:rsid w:val="00057D81"/>
    <w:rsid w:val="000D73E8"/>
    <w:rsid w:val="00444C9D"/>
    <w:rsid w:val="00480EEC"/>
    <w:rsid w:val="005C2C78"/>
    <w:rsid w:val="00880C2A"/>
    <w:rsid w:val="00A10BC6"/>
    <w:rsid w:val="00AD42E3"/>
    <w:rsid w:val="00BC2C0A"/>
    <w:rsid w:val="00C32444"/>
    <w:rsid w:val="00DE5A62"/>
    <w:rsid w:val="00FD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4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2021-12-25T10:20:00Z</cp:lastPrinted>
  <dcterms:created xsi:type="dcterms:W3CDTF">2023-03-18T09:20:00Z</dcterms:created>
  <dcterms:modified xsi:type="dcterms:W3CDTF">2023-03-18T09:20:00Z</dcterms:modified>
</cp:coreProperties>
</file>