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E61714" w:rsidRPr="00E61714" w14:paraId="6DD11FCF" w14:textId="77777777" w:rsidTr="00FC381C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493ABF7E" w14:textId="77777777" w:rsidR="00E61714" w:rsidRPr="00E61714" w:rsidRDefault="00E61714" w:rsidP="00E61714">
            <w:r w:rsidRPr="00E61714">
              <w:t>Поработайте с источником</w:t>
            </w:r>
          </w:p>
        </w:tc>
      </w:tr>
    </w:tbl>
    <w:p w14:paraId="0ABE3CA4" w14:textId="77777777" w:rsidR="00E61714" w:rsidRPr="00E61714" w:rsidRDefault="00E61714" w:rsidP="00E61714">
      <w:r w:rsidRPr="00E61714">
        <w:rPr>
          <w:i/>
          <w:iCs/>
        </w:rPr>
        <w:t>Познакомьтесь с рассуждениями современного российского философа и политолога об идеологии.</w:t>
      </w:r>
    </w:p>
    <w:p w14:paraId="3F291D8B" w14:textId="77777777" w:rsidR="00E61714" w:rsidRPr="00E61714" w:rsidRDefault="00E61714" w:rsidP="00E61714">
      <w:r w:rsidRPr="00E61714">
        <w:t>Для более точного определения специфики и места идеологии в политическом сознании необходимо видеть ее отличие от другой формы теоретического обобщения в политике – политической науки. Общим для них служит то, что и идеология, и политическая наука являются систематизированными формами знания, в обеих большую роль играет способность их носителей к самооценке, рефлексии. Но в политической науке преобладает функция отражения, она основывается прежде всего на фактах; в идеологии преобладает функция ориентации, превалирует ценностный аспект, она выражает прежде всего интересы.</w:t>
      </w:r>
    </w:p>
    <w:p w14:paraId="275F3FA7" w14:textId="77777777" w:rsidR="00E61714" w:rsidRPr="00E61714" w:rsidRDefault="00E61714" w:rsidP="00E61714">
      <w:r w:rsidRPr="00E61714">
        <w:t>В любом политическом документе содержатся принципы и термины идеологического порядка, которые не поддаются эмпирической проверке и логическому обоснованию, как этого требует обращение с элементами научного знания: «общее благосостояние», «права человека», «совместный идеал свободы, равенства и братства», «социальное государство», «равенство возможностей».</w:t>
      </w:r>
    </w:p>
    <w:p w14:paraId="0C19C190" w14:textId="77777777" w:rsidR="00E61714" w:rsidRPr="00E61714" w:rsidRDefault="00E61714" w:rsidP="00E61714">
      <w:r w:rsidRPr="00E61714">
        <w:t>В мировой политологии существуют… весьма критичные суждения об идеологии, вызываемые отсутствием в ней четкой границы между верифицируемым (подтверждаемым опытным путем. – Ред.) и неверифицируемым знанием, между знанием и отношением, истинами и ценностями, замутненностью идеологического сознания, присутствием человеческих интересов и предпочтений. Многими современными политологами идеология рассматривается как чисто ценностная форма сознания…</w:t>
      </w:r>
    </w:p>
    <w:p w14:paraId="53236743" w14:textId="77777777" w:rsidR="00E61714" w:rsidRPr="00E61714" w:rsidRDefault="00E61714" w:rsidP="00E61714">
      <w:r w:rsidRPr="00E61714">
        <w:rPr>
          <w:i/>
          <w:iCs/>
        </w:rPr>
        <w:t>Демидов А.И. Учение о политике: философские основания. – М., 2001. – Т. 23.– С. 205.</w:t>
      </w:r>
    </w:p>
    <w:p w14:paraId="103D46CA" w14:textId="77777777" w:rsidR="00E61714" w:rsidRPr="00E61714" w:rsidRDefault="00E61714" w:rsidP="00E61714">
      <w:r w:rsidRPr="00E61714">
        <w:drawing>
          <wp:inline distT="0" distB="0" distL="0" distR="0" wp14:anchorId="06C2A0CB" wp14:editId="739F3BEC">
            <wp:extent cx="3333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4">
        <w:rPr>
          <w:b/>
          <w:bCs/>
        </w:rPr>
        <w:t> Вопросы и задания к источнику:</w:t>
      </w:r>
    </w:p>
    <w:p w14:paraId="19D177DF" w14:textId="77777777" w:rsidR="00E61714" w:rsidRPr="00E61714" w:rsidRDefault="00E61714" w:rsidP="00E61714">
      <w:r w:rsidRPr="00E61714">
        <w:t>1) Что общего в политической науке и идеологии? 2) В чем состоит отличие идеологии от политической науки? 3) Какие компоненты содержит в себе идеология? 4) Чем отличается знание от отношения? 5) Каково соотношение в идеологии истин и ценностей? 6) На примере любой современной идеологии покажите наличие в ней этих компонентов. 7) Что делает идеологию необходимым элементом политической жизни?</w:t>
      </w:r>
    </w:p>
    <w:p w14:paraId="13F05A3D" w14:textId="77777777" w:rsidR="00E61714" w:rsidRPr="00E61714" w:rsidRDefault="00E61714" w:rsidP="00E61714"/>
    <w:p w14:paraId="5E7D298A" w14:textId="77777777" w:rsidR="00FE3881" w:rsidRDefault="00FE3881"/>
    <w:sectPr w:rsidR="00FE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04"/>
    <w:rsid w:val="00AF2304"/>
    <w:rsid w:val="00E61714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424D-95F2-4422-876E-47B59A8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2023-03-29T17:30:00Z</dcterms:created>
  <dcterms:modified xsi:type="dcterms:W3CDTF">2023-03-29T17:30:00Z</dcterms:modified>
</cp:coreProperties>
</file>