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Default="00ED06A2" w:rsidP="00ED06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91A">
        <w:rPr>
          <w:rFonts w:ascii="Times New Roman" w:hAnsi="Times New Roman"/>
          <w:b/>
          <w:sz w:val="28"/>
          <w:szCs w:val="28"/>
        </w:rPr>
        <w:t>Уважаемые обучающиеся</w:t>
      </w:r>
      <w:r>
        <w:rPr>
          <w:rFonts w:ascii="Times New Roman" w:hAnsi="Times New Roman"/>
          <w:b/>
          <w:sz w:val="28"/>
          <w:szCs w:val="28"/>
        </w:rPr>
        <w:t xml:space="preserve"> 4 группы</w:t>
      </w:r>
      <w:r w:rsidRPr="0039791A">
        <w:rPr>
          <w:rFonts w:ascii="Times New Roman" w:hAnsi="Times New Roman"/>
          <w:b/>
          <w:sz w:val="28"/>
          <w:szCs w:val="28"/>
        </w:rPr>
        <w:t>!</w:t>
      </w:r>
    </w:p>
    <w:p w:rsidR="00ED06A2" w:rsidRDefault="00ED06A2" w:rsidP="00ED06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06A2" w:rsidRDefault="00ED06A2" w:rsidP="00ED06A2">
      <w:pPr>
        <w:spacing w:after="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C06171">
        <w:rPr>
          <w:rFonts w:ascii="Times New Roman" w:hAnsi="Times New Roman"/>
          <w:sz w:val="28"/>
          <w:szCs w:val="28"/>
        </w:rPr>
        <w:t xml:space="preserve">Выполните задание в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C06171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171">
        <w:rPr>
          <w:rFonts w:ascii="Times New Roman" w:hAnsi="Times New Roman"/>
          <w:sz w:val="28"/>
          <w:szCs w:val="28"/>
        </w:rPr>
        <w:t xml:space="preserve">к </w:t>
      </w:r>
      <w:r w:rsidRPr="00C06171">
        <w:rPr>
          <w:rFonts w:ascii="Times New Roman" w:hAnsi="Times New Roman"/>
          <w:b/>
          <w:sz w:val="28"/>
          <w:szCs w:val="28"/>
          <w:u w:val="single"/>
        </w:rPr>
        <w:t>следующему уроку по расписанию</w:t>
      </w:r>
    </w:p>
    <w:p w:rsidR="00ED06A2" w:rsidRPr="00C06171" w:rsidRDefault="00ED06A2" w:rsidP="00ED06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учебник </w:t>
      </w:r>
      <w:r w:rsidRPr="00392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069">
        <w:rPr>
          <w:rFonts w:ascii="Times New Roman" w:hAnsi="Times New Roman"/>
          <w:sz w:val="28"/>
          <w:szCs w:val="28"/>
        </w:rPr>
        <w:t>Л.С.А</w:t>
      </w:r>
      <w:r>
        <w:rPr>
          <w:rFonts w:ascii="Times New Roman" w:hAnsi="Times New Roman"/>
          <w:sz w:val="28"/>
          <w:szCs w:val="28"/>
        </w:rPr>
        <w:t>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«Геометрия» 10-11 класс</w:t>
      </w:r>
    </w:p>
    <w:p w:rsidR="00ED06A2" w:rsidRDefault="00ED06A2" w:rsidP="00ED06A2">
      <w:pPr>
        <w:rPr>
          <w:rFonts w:ascii="Times New Roman" w:hAnsi="Times New Roman"/>
          <w:b/>
          <w:sz w:val="28"/>
          <w:szCs w:val="28"/>
        </w:rPr>
      </w:pPr>
      <w:r w:rsidRPr="00414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28</w:t>
      </w:r>
      <w:r w:rsidRPr="00127889">
        <w:rPr>
          <w:rFonts w:ascii="Times New Roman" w:hAnsi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127889">
        <w:rPr>
          <w:rFonts w:ascii="Times New Roman" w:hAnsi="Times New Roman"/>
          <w:b/>
          <w:i/>
          <w:sz w:val="28"/>
          <w:szCs w:val="28"/>
          <w:u w:val="single"/>
        </w:rPr>
        <w:t xml:space="preserve">.   </w:t>
      </w:r>
    </w:p>
    <w:p w:rsidR="00ED06A2" w:rsidRDefault="00ED06A2" w:rsidP="00ED06A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решение задач по теме «Конус»</w:t>
      </w:r>
    </w:p>
    <w:p w:rsidR="00ED06A2" w:rsidRPr="00A1335D" w:rsidRDefault="00ED06A2" w:rsidP="00ED06A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1335D">
        <w:rPr>
          <w:rFonts w:ascii="Times New Roman" w:hAnsi="Times New Roman"/>
          <w:sz w:val="24"/>
          <w:szCs w:val="24"/>
        </w:rPr>
        <w:t xml:space="preserve">. Высота конуса 4 см, радиус основания – 3 см. Найти образующую конуса. </w:t>
      </w:r>
      <w:r w:rsidRPr="00A1335D">
        <w:rPr>
          <w:rFonts w:ascii="Times New Roman" w:hAnsi="Times New Roman"/>
          <w:sz w:val="24"/>
          <w:szCs w:val="24"/>
        </w:rPr>
        <w:br/>
        <w:t xml:space="preserve">а) 5 см;   б) 4 см;    в) 6 см;    г) 10 </w:t>
      </w:r>
      <w:proofErr w:type="spellStart"/>
      <w:proofErr w:type="gramStart"/>
      <w:r w:rsidRPr="00A1335D">
        <w:rPr>
          <w:rFonts w:ascii="Times New Roman" w:hAnsi="Times New Roman"/>
          <w:sz w:val="24"/>
          <w:szCs w:val="24"/>
        </w:rPr>
        <w:t>c</w:t>
      </w:r>
      <w:proofErr w:type="gramEnd"/>
      <w:r w:rsidRPr="00A1335D">
        <w:rPr>
          <w:rFonts w:ascii="Times New Roman" w:hAnsi="Times New Roman"/>
          <w:sz w:val="24"/>
          <w:szCs w:val="24"/>
        </w:rPr>
        <w:t>м</w:t>
      </w:r>
      <w:proofErr w:type="spellEnd"/>
      <w:r w:rsidRPr="00A1335D">
        <w:rPr>
          <w:rFonts w:ascii="Times New Roman" w:hAnsi="Times New Roman"/>
          <w:sz w:val="24"/>
          <w:szCs w:val="24"/>
        </w:rPr>
        <w:t xml:space="preserve">;     </w:t>
      </w:r>
      <w:proofErr w:type="spellStart"/>
      <w:r w:rsidRPr="00A1335D">
        <w:rPr>
          <w:rFonts w:ascii="Times New Roman" w:hAnsi="Times New Roman"/>
          <w:sz w:val="24"/>
          <w:szCs w:val="24"/>
        </w:rPr>
        <w:t>д</w:t>
      </w:r>
      <w:proofErr w:type="spellEnd"/>
      <w:r w:rsidRPr="00A1335D">
        <w:rPr>
          <w:rFonts w:ascii="Times New Roman" w:hAnsi="Times New Roman"/>
          <w:sz w:val="24"/>
          <w:szCs w:val="24"/>
        </w:rPr>
        <w:t>) 12 см.</w:t>
      </w:r>
    </w:p>
    <w:p w:rsidR="00ED06A2" w:rsidRPr="00A1335D" w:rsidRDefault="00ED06A2" w:rsidP="00ED06A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</w:t>
      </w:r>
      <w:r w:rsidRPr="00A1335D">
        <w:rPr>
          <w:rFonts w:ascii="Times New Roman" w:hAnsi="Times New Roman"/>
          <w:sz w:val="24"/>
          <w:szCs w:val="24"/>
        </w:rPr>
        <w:t xml:space="preserve">.Осевое сечение конуса – треугольник, все стороны которого равны 10 см. Найти угол наклона </w:t>
      </w:r>
    </w:p>
    <w:p w:rsidR="00ED06A2" w:rsidRPr="00A1335D" w:rsidRDefault="00ED06A2" w:rsidP="00ED06A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образующей к плоскости основании конуса. </w:t>
      </w:r>
      <w:r w:rsidRPr="00A1335D">
        <w:rPr>
          <w:rFonts w:ascii="Times New Roman" w:hAnsi="Times New Roman"/>
          <w:sz w:val="24"/>
          <w:szCs w:val="24"/>
        </w:rPr>
        <w:br/>
        <w:t xml:space="preserve">    а) 90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б) 60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 в) 45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;   г) 30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 xml:space="preserve">;    </w:t>
      </w:r>
      <w:proofErr w:type="spellStart"/>
      <w:r w:rsidRPr="00A1335D">
        <w:rPr>
          <w:rFonts w:ascii="Times New Roman" w:hAnsi="Times New Roman"/>
          <w:sz w:val="24"/>
          <w:szCs w:val="24"/>
        </w:rPr>
        <w:t>д</w:t>
      </w:r>
      <w:proofErr w:type="spellEnd"/>
      <w:r w:rsidRPr="00A1335D">
        <w:rPr>
          <w:rFonts w:ascii="Times New Roman" w:hAnsi="Times New Roman"/>
          <w:sz w:val="24"/>
          <w:szCs w:val="24"/>
        </w:rPr>
        <w:t>) 25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 xml:space="preserve">. </w:t>
      </w:r>
    </w:p>
    <w:p w:rsidR="00ED06A2" w:rsidRPr="00A1335D" w:rsidRDefault="00ED06A2" w:rsidP="00ED06A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A1335D">
        <w:rPr>
          <w:rFonts w:ascii="Times New Roman" w:hAnsi="Times New Roman"/>
          <w:sz w:val="24"/>
          <w:szCs w:val="24"/>
        </w:rPr>
        <w:t xml:space="preserve">.Высота конуса 12 см, образующая – 13 см. Найти  объём  конуса. </w:t>
      </w:r>
      <w:r w:rsidRPr="00A1335D">
        <w:rPr>
          <w:rFonts w:ascii="Times New Roman" w:hAnsi="Times New Roman"/>
          <w:sz w:val="24"/>
          <w:szCs w:val="24"/>
        </w:rPr>
        <w:br/>
        <w:t xml:space="preserve">    а) 12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б) 13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в) 100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г) 24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 xml:space="preserve">;   </w:t>
      </w:r>
      <w:proofErr w:type="spellStart"/>
      <w:r w:rsidRPr="00A1335D">
        <w:rPr>
          <w:rFonts w:ascii="Times New Roman" w:hAnsi="Times New Roman"/>
          <w:sz w:val="24"/>
          <w:szCs w:val="24"/>
        </w:rPr>
        <w:t>д</w:t>
      </w:r>
      <w:proofErr w:type="spellEnd"/>
      <w:r w:rsidRPr="00A1335D">
        <w:rPr>
          <w:rFonts w:ascii="Times New Roman" w:hAnsi="Times New Roman"/>
          <w:sz w:val="24"/>
          <w:szCs w:val="24"/>
        </w:rPr>
        <w:t>) 65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.</w:t>
      </w:r>
    </w:p>
    <w:p w:rsidR="00ED06A2" w:rsidRPr="00A1335D" w:rsidRDefault="00ED06A2" w:rsidP="00ED06A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</w:t>
      </w:r>
      <w:r w:rsidRPr="00A133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</w:t>
      </w:r>
      <w:r w:rsidRPr="00A1335D">
        <w:rPr>
          <w:rFonts w:ascii="Times New Roman" w:hAnsi="Times New Roman"/>
          <w:sz w:val="24"/>
          <w:szCs w:val="24"/>
        </w:rPr>
        <w:t xml:space="preserve">.Найти объем тела, полученного вращением прямоугольного треугольника с катетами 3 см и 4 см  </w:t>
      </w:r>
    </w:p>
    <w:p w:rsidR="00ED06A2" w:rsidRPr="00A1335D" w:rsidRDefault="00ED06A2" w:rsidP="00ED06A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вокруг меньшего катета. </w:t>
      </w:r>
      <w:r w:rsidRPr="00A1335D">
        <w:rPr>
          <w:rFonts w:ascii="Times New Roman" w:hAnsi="Times New Roman"/>
          <w:sz w:val="24"/>
          <w:szCs w:val="24"/>
        </w:rPr>
        <w:br/>
        <w:t xml:space="preserve">   а) 16π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б) 24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в) 12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г) 9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 xml:space="preserve">;   </w:t>
      </w:r>
      <w:proofErr w:type="spellStart"/>
      <w:r w:rsidRPr="00A1335D">
        <w:rPr>
          <w:rFonts w:ascii="Times New Roman" w:hAnsi="Times New Roman"/>
          <w:sz w:val="24"/>
          <w:szCs w:val="24"/>
        </w:rPr>
        <w:t>д</w:t>
      </w:r>
      <w:proofErr w:type="spellEnd"/>
      <w:r w:rsidRPr="00A1335D">
        <w:rPr>
          <w:rFonts w:ascii="Times New Roman" w:hAnsi="Times New Roman"/>
          <w:sz w:val="24"/>
          <w:szCs w:val="24"/>
        </w:rPr>
        <w:t>) 48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 xml:space="preserve">. </w:t>
      </w:r>
    </w:p>
    <w:p w:rsidR="00ED06A2" w:rsidRPr="00A1335D" w:rsidRDefault="00ED06A2" w:rsidP="00ED06A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A1335D">
        <w:rPr>
          <w:rFonts w:ascii="Times New Roman" w:hAnsi="Times New Roman"/>
          <w:sz w:val="24"/>
          <w:szCs w:val="24"/>
        </w:rPr>
        <w:t>.Образующая конуса 4  см и наклонена к плоскости основания под углом 30</w:t>
      </w:r>
      <w:r w:rsidRPr="00A1335D">
        <w:rPr>
          <w:rFonts w:ascii="Times New Roman" w:hAnsi="Times New Roman"/>
          <w:sz w:val="24"/>
          <w:szCs w:val="24"/>
          <w:vertAlign w:val="superscript"/>
        </w:rPr>
        <w:t>0</w:t>
      </w:r>
      <w:r w:rsidRPr="00A1335D">
        <w:rPr>
          <w:rFonts w:ascii="Times New Roman" w:hAnsi="Times New Roman"/>
          <w:sz w:val="24"/>
          <w:szCs w:val="24"/>
        </w:rPr>
        <w:t>. Вычислить объём</w:t>
      </w:r>
    </w:p>
    <w:p w:rsidR="00ED06A2" w:rsidRPr="00A1335D" w:rsidRDefault="00ED06A2" w:rsidP="00ED06A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A1335D">
        <w:rPr>
          <w:rFonts w:ascii="Times New Roman" w:hAnsi="Times New Roman"/>
          <w:sz w:val="24"/>
          <w:szCs w:val="24"/>
        </w:rPr>
        <w:t xml:space="preserve">         конуса.</w:t>
      </w:r>
    </w:p>
    <w:p w:rsidR="00ED06A2" w:rsidRPr="00A1335D" w:rsidRDefault="00ED06A2" w:rsidP="00ED06A2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177165</wp:posOffset>
            </wp:positionV>
            <wp:extent cx="847725" cy="866775"/>
            <wp:effectExtent l="19050" t="0" r="9525" b="0"/>
            <wp:wrapTight wrapText="bothSides">
              <wp:wrapPolygon edited="0">
                <wp:start x="-485" y="0"/>
                <wp:lineTo x="-485" y="21363"/>
                <wp:lineTo x="21843" y="21363"/>
                <wp:lineTo x="21843" y="0"/>
                <wp:lineTo x="-485" y="0"/>
              </wp:wrapPolygon>
            </wp:wrapTight>
            <wp:docPr id="4" name="Рисунок 37" descr="Описание: Описание: MA.OB10.B9.2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MA.OB10.B9.21/inner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35D">
        <w:rPr>
          <w:rFonts w:ascii="Times New Roman" w:hAnsi="Times New Roman"/>
          <w:sz w:val="24"/>
          <w:szCs w:val="24"/>
        </w:rPr>
        <w:t xml:space="preserve">      а) 16π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б) 24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в) 12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;    г) 9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 xml:space="preserve">;   </w:t>
      </w:r>
      <w:proofErr w:type="spellStart"/>
      <w:r w:rsidRPr="00A1335D">
        <w:rPr>
          <w:rFonts w:ascii="Times New Roman" w:hAnsi="Times New Roman"/>
          <w:sz w:val="24"/>
          <w:szCs w:val="24"/>
        </w:rPr>
        <w:t>д</w:t>
      </w:r>
      <w:proofErr w:type="spellEnd"/>
      <w:r w:rsidRPr="00A1335D">
        <w:rPr>
          <w:rFonts w:ascii="Times New Roman" w:hAnsi="Times New Roman"/>
          <w:sz w:val="24"/>
          <w:szCs w:val="24"/>
        </w:rPr>
        <w:t>) 8 π см</w:t>
      </w:r>
      <w:r w:rsidRPr="00A1335D">
        <w:rPr>
          <w:rFonts w:ascii="Times New Roman" w:hAnsi="Times New Roman"/>
          <w:sz w:val="24"/>
          <w:szCs w:val="24"/>
          <w:vertAlign w:val="superscript"/>
        </w:rPr>
        <w:t>3</w:t>
      </w:r>
      <w:r w:rsidRPr="00A1335D">
        <w:rPr>
          <w:rFonts w:ascii="Times New Roman" w:hAnsi="Times New Roman"/>
          <w:sz w:val="24"/>
          <w:szCs w:val="24"/>
        </w:rPr>
        <w:t>.</w:t>
      </w:r>
    </w:p>
    <w:p w:rsidR="00ED06A2" w:rsidRPr="00A1335D" w:rsidRDefault="00ED06A2" w:rsidP="00ED06A2">
      <w:pPr>
        <w:ind w:left="720" w:hanging="720"/>
        <w:contextualSpacing/>
        <w:rPr>
          <w:rFonts w:ascii="Times New Roman" w:hAnsi="Times New Roman"/>
          <w:b/>
          <w:sz w:val="24"/>
          <w:szCs w:val="24"/>
        </w:rPr>
      </w:pPr>
    </w:p>
    <w:p w:rsidR="00ED06A2" w:rsidRPr="00A1335D" w:rsidRDefault="00ED06A2" w:rsidP="00ED0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D06A2">
        <w:rPr>
          <w:rFonts w:ascii="Times New Roman" w:hAnsi="Times New Roman"/>
          <w:bCs/>
          <w:sz w:val="24"/>
          <w:szCs w:val="24"/>
        </w:rPr>
        <w:t>6.</w:t>
      </w:r>
      <w:r w:rsidRPr="00A1335D">
        <w:rPr>
          <w:rFonts w:ascii="Times New Roman" w:hAnsi="Times New Roman"/>
          <w:bCs/>
          <w:sz w:val="24"/>
          <w:szCs w:val="24"/>
        </w:rPr>
        <w:t xml:space="preserve"> 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Во сколько раз увеличится объем конуса, если его радиус основания увеличить </w:t>
      </w:r>
    </w:p>
    <w:p w:rsidR="00ED06A2" w:rsidRPr="00A1335D" w:rsidRDefault="00ED06A2" w:rsidP="00ED0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1,5 раза?</w:t>
      </w:r>
      <w:r w:rsidRPr="00ED06A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ED06A2" w:rsidRPr="00A1335D" w:rsidRDefault="00ED06A2" w:rsidP="00ED06A2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205105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3" name="Рисунок 36" descr="Описание: Описание: 5C5B1B3B35F646098A8D4EED593828F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Описание: 5C5B1B3B35F646098A8D4EED593828F3/im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 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ED06A2" w:rsidRPr="00A1335D" w:rsidRDefault="00ED06A2" w:rsidP="00ED06A2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614045</wp:posOffset>
            </wp:positionV>
            <wp:extent cx="946785" cy="952500"/>
            <wp:effectExtent l="19050" t="0" r="5715" b="0"/>
            <wp:wrapTight wrapText="bothSides">
              <wp:wrapPolygon edited="0">
                <wp:start x="-435" y="0"/>
                <wp:lineTo x="-435" y="21168"/>
                <wp:lineTo x="21730" y="21168"/>
                <wp:lineTo x="21730" y="0"/>
                <wp:lineTo x="-435" y="0"/>
              </wp:wrapPolygon>
            </wp:wrapTight>
            <wp:docPr id="2" name="Рисунок 35" descr="Описание: Описание: AB6D7860B3AF415DA6B1A8D1E7568x1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писание: AB6D7860B3AF415DA6B1A8D1E7568x17/im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8</w:t>
      </w:r>
      <w:r w:rsidRPr="00A1335D">
        <w:rPr>
          <w:rFonts w:ascii="Times New Roman" w:eastAsia="Times New Roman" w:hAnsi="Times New Roman"/>
          <w:sz w:val="24"/>
          <w:szCs w:val="24"/>
          <w:lang w:eastAsia="ru-RU"/>
        </w:rPr>
        <w:t>. Цилиндр и конус имеют общее основание и общую высоту. Вычислите объем цилиндра, если    объем конуса равен 16.</w:t>
      </w:r>
    </w:p>
    <w:p w:rsidR="00ED06A2" w:rsidRDefault="00ED06A2" w:rsidP="00ED06A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ED06A2" w:rsidRDefault="00ED06A2" w:rsidP="00ED06A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ED06A2" w:rsidRDefault="00ED06A2" w:rsidP="00ED06A2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sectPr w:rsidR="00ED06A2" w:rsidSect="0038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A2"/>
    <w:rsid w:val="003816F9"/>
    <w:rsid w:val="00ED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2023-03-28T09:51:00Z</dcterms:created>
  <dcterms:modified xsi:type="dcterms:W3CDTF">2023-03-28T09:55:00Z</dcterms:modified>
</cp:coreProperties>
</file>