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7A" w:rsidRDefault="00184E7A" w:rsidP="00184E7A">
      <w:pPr>
        <w:jc w:val="center"/>
        <w:rPr>
          <w:rFonts w:ascii="Times New Roman" w:hAnsi="Times New Roman" w:cs="Times New Roman"/>
          <w:b/>
          <w:sz w:val="28"/>
          <w:szCs w:val="28"/>
        </w:rPr>
      </w:pPr>
      <w:r>
        <w:rPr>
          <w:rFonts w:ascii="Times New Roman" w:hAnsi="Times New Roman" w:cs="Times New Roman"/>
          <w:b/>
          <w:sz w:val="28"/>
          <w:szCs w:val="28"/>
        </w:rPr>
        <w:t xml:space="preserve">Основы философии 2 курс </w:t>
      </w:r>
    </w:p>
    <w:p w:rsidR="00184E7A" w:rsidRDefault="00184E7A" w:rsidP="00184E7A">
      <w:pPr>
        <w:jc w:val="center"/>
        <w:rPr>
          <w:rFonts w:ascii="Times New Roman" w:hAnsi="Times New Roman" w:cs="Times New Roman"/>
          <w:b/>
          <w:sz w:val="28"/>
          <w:szCs w:val="28"/>
        </w:rPr>
      </w:pPr>
      <w:r>
        <w:rPr>
          <w:rFonts w:ascii="Times New Roman" w:hAnsi="Times New Roman" w:cs="Times New Roman"/>
          <w:b/>
          <w:sz w:val="28"/>
          <w:szCs w:val="28"/>
        </w:rPr>
        <w:t xml:space="preserve">Группа </w:t>
      </w:r>
      <w:r w:rsidR="00D14752">
        <w:rPr>
          <w:rFonts w:ascii="Times New Roman" w:hAnsi="Times New Roman" w:cs="Times New Roman"/>
          <w:b/>
          <w:sz w:val="28"/>
          <w:szCs w:val="28"/>
        </w:rPr>
        <w:t>50</w:t>
      </w:r>
    </w:p>
    <w:p w:rsidR="00184E7A" w:rsidRDefault="00184E7A" w:rsidP="00184E7A">
      <w:pPr>
        <w:jc w:val="center"/>
        <w:rPr>
          <w:rFonts w:ascii="Times New Roman" w:hAnsi="Times New Roman" w:cs="Times New Roman"/>
          <w:b/>
          <w:sz w:val="28"/>
          <w:szCs w:val="28"/>
        </w:rPr>
      </w:pPr>
      <w:r>
        <w:rPr>
          <w:rFonts w:ascii="Times New Roman" w:hAnsi="Times New Roman" w:cs="Times New Roman"/>
          <w:b/>
          <w:sz w:val="28"/>
          <w:szCs w:val="28"/>
        </w:rPr>
        <w:t xml:space="preserve">Задание к </w:t>
      </w:r>
      <w:r w:rsidR="00D14752">
        <w:rPr>
          <w:rFonts w:ascii="Times New Roman" w:hAnsi="Times New Roman" w:cs="Times New Roman"/>
          <w:b/>
          <w:sz w:val="28"/>
          <w:szCs w:val="28"/>
        </w:rPr>
        <w:t>23</w:t>
      </w:r>
      <w:r>
        <w:rPr>
          <w:rFonts w:ascii="Times New Roman" w:hAnsi="Times New Roman" w:cs="Times New Roman"/>
          <w:b/>
          <w:sz w:val="28"/>
          <w:szCs w:val="28"/>
        </w:rPr>
        <w:t>.</w:t>
      </w:r>
      <w:r w:rsidR="00D14752">
        <w:rPr>
          <w:rFonts w:ascii="Times New Roman" w:hAnsi="Times New Roman" w:cs="Times New Roman"/>
          <w:b/>
          <w:sz w:val="28"/>
          <w:szCs w:val="28"/>
        </w:rPr>
        <w:t>03</w:t>
      </w:r>
      <w:r>
        <w:rPr>
          <w:rFonts w:ascii="Times New Roman" w:hAnsi="Times New Roman" w:cs="Times New Roman"/>
          <w:b/>
          <w:sz w:val="28"/>
          <w:szCs w:val="28"/>
        </w:rPr>
        <w:t>.2</w:t>
      </w:r>
      <w:r w:rsidR="00D14752">
        <w:rPr>
          <w:rFonts w:ascii="Times New Roman" w:hAnsi="Times New Roman" w:cs="Times New Roman"/>
          <w:b/>
          <w:sz w:val="28"/>
          <w:szCs w:val="28"/>
        </w:rPr>
        <w:t>3</w:t>
      </w:r>
      <w:r>
        <w:rPr>
          <w:rFonts w:ascii="Times New Roman" w:hAnsi="Times New Roman" w:cs="Times New Roman"/>
          <w:b/>
          <w:sz w:val="28"/>
          <w:szCs w:val="28"/>
        </w:rPr>
        <w:t xml:space="preserve"> – 2 пара</w:t>
      </w:r>
    </w:p>
    <w:p w:rsidR="00184E7A" w:rsidRDefault="00184E7A" w:rsidP="00184E7A">
      <w:pPr>
        <w:jc w:val="center"/>
        <w:rPr>
          <w:rFonts w:ascii="Times New Roman" w:hAnsi="Times New Roman" w:cs="Times New Roman"/>
          <w:b/>
          <w:sz w:val="28"/>
          <w:szCs w:val="28"/>
        </w:rPr>
      </w:pPr>
      <w:r>
        <w:rPr>
          <w:rFonts w:ascii="Times New Roman" w:hAnsi="Times New Roman" w:cs="Times New Roman"/>
          <w:b/>
          <w:sz w:val="28"/>
          <w:szCs w:val="28"/>
        </w:rPr>
        <w:t xml:space="preserve">Тема: Классическая философия Древней Греции: софисты, Сократ, Платон, Аристотель. </w:t>
      </w:r>
    </w:p>
    <w:p w:rsidR="00184E7A" w:rsidRDefault="00184E7A" w:rsidP="00184E7A">
      <w:pPr>
        <w:pStyle w:val="a3"/>
        <w:numPr>
          <w:ilvl w:val="0"/>
          <w:numId w:val="1"/>
        </w:numPr>
        <w:rPr>
          <w:rFonts w:ascii="Times New Roman" w:hAnsi="Times New Roman" w:cs="Times New Roman"/>
          <w:sz w:val="28"/>
          <w:szCs w:val="28"/>
        </w:rPr>
      </w:pPr>
      <w:proofErr w:type="gramStart"/>
      <w:r w:rsidRPr="000506B3">
        <w:rPr>
          <w:rFonts w:ascii="Times New Roman" w:hAnsi="Times New Roman" w:cs="Times New Roman"/>
          <w:sz w:val="28"/>
          <w:szCs w:val="28"/>
        </w:rPr>
        <w:t>Самостоятельно ознаком</w:t>
      </w:r>
      <w:r>
        <w:rPr>
          <w:rFonts w:ascii="Times New Roman" w:hAnsi="Times New Roman" w:cs="Times New Roman"/>
          <w:sz w:val="28"/>
          <w:szCs w:val="28"/>
        </w:rPr>
        <w:t>ьтесь</w:t>
      </w:r>
      <w:r w:rsidRPr="000506B3">
        <w:rPr>
          <w:rFonts w:ascii="Times New Roman" w:hAnsi="Times New Roman" w:cs="Times New Roman"/>
          <w:sz w:val="28"/>
          <w:szCs w:val="28"/>
        </w:rPr>
        <w:t xml:space="preserve"> с темой «</w:t>
      </w:r>
      <w:r w:rsidR="004951ED" w:rsidRPr="004951ED">
        <w:rPr>
          <w:rFonts w:ascii="Times New Roman" w:hAnsi="Times New Roman" w:cs="Times New Roman"/>
          <w:sz w:val="28"/>
          <w:szCs w:val="28"/>
        </w:rPr>
        <w:t>Классическая философия Древней Греции: софисты, Сократ, Платон, Аристотель</w:t>
      </w:r>
      <w:r w:rsidRPr="000506B3">
        <w:rPr>
          <w:rFonts w:ascii="Times New Roman" w:hAnsi="Times New Roman" w:cs="Times New Roman"/>
          <w:sz w:val="28"/>
          <w:szCs w:val="28"/>
        </w:rPr>
        <w:t>»</w:t>
      </w:r>
      <w:r w:rsidR="004951ED">
        <w:rPr>
          <w:rFonts w:ascii="Times New Roman" w:hAnsi="Times New Roman" w:cs="Times New Roman"/>
          <w:sz w:val="28"/>
          <w:szCs w:val="28"/>
        </w:rPr>
        <w:t xml:space="preserve"> (см. Теоретический минимум).</w:t>
      </w:r>
      <w:proofErr w:type="gramEnd"/>
    </w:p>
    <w:p w:rsidR="004951ED" w:rsidRDefault="004951ED" w:rsidP="00184E7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Составьте краткий конспект материала.</w:t>
      </w:r>
    </w:p>
    <w:p w:rsidR="004951ED" w:rsidRDefault="009D52C7" w:rsidP="00184E7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Ответьте на контрольные вопросы после теоретического минимума.</w:t>
      </w:r>
    </w:p>
    <w:p w:rsidR="00C855CC" w:rsidRDefault="00C855CC" w:rsidP="00C855CC">
      <w:pPr>
        <w:pStyle w:val="a3"/>
        <w:rPr>
          <w:rFonts w:ascii="Times New Roman" w:hAnsi="Times New Roman" w:cs="Times New Roman"/>
          <w:sz w:val="28"/>
          <w:szCs w:val="28"/>
        </w:rPr>
      </w:pPr>
    </w:p>
    <w:p w:rsidR="00C855CC" w:rsidRDefault="00C855CC" w:rsidP="00C855CC">
      <w:pPr>
        <w:pStyle w:val="a3"/>
        <w:rPr>
          <w:rFonts w:ascii="Times New Roman" w:hAnsi="Times New Roman" w:cs="Times New Roman"/>
          <w:sz w:val="28"/>
          <w:szCs w:val="28"/>
        </w:rPr>
      </w:pPr>
    </w:p>
    <w:p w:rsidR="00C855CC" w:rsidRDefault="00C855CC" w:rsidP="00C855CC">
      <w:pPr>
        <w:pStyle w:val="a3"/>
        <w:jc w:val="center"/>
        <w:rPr>
          <w:rFonts w:ascii="Times New Roman" w:hAnsi="Times New Roman" w:cs="Times New Roman"/>
          <w:sz w:val="28"/>
          <w:szCs w:val="28"/>
        </w:rPr>
      </w:pPr>
    </w:p>
    <w:p w:rsidR="00184E7A" w:rsidRPr="009D52C7" w:rsidRDefault="00184E7A" w:rsidP="00184E7A">
      <w:pPr>
        <w:pStyle w:val="a3"/>
        <w:rPr>
          <w:rFonts w:ascii="Times New Roman" w:hAnsi="Times New Roman" w:cs="Times New Roman"/>
          <w:sz w:val="28"/>
          <w:szCs w:val="28"/>
        </w:rPr>
      </w:pPr>
    </w:p>
    <w:p w:rsidR="00184E7A" w:rsidRPr="009D52C7" w:rsidRDefault="00184E7A" w:rsidP="00184E7A">
      <w:pPr>
        <w:shd w:val="clear" w:color="auto" w:fill="FEFEFE"/>
        <w:spacing w:before="100" w:beforeAutospacing="1" w:after="100" w:afterAutospacing="1" w:line="240" w:lineRule="auto"/>
        <w:jc w:val="center"/>
        <w:outlineLvl w:val="0"/>
        <w:rPr>
          <w:rFonts w:ascii="Times New Roman" w:eastAsia="Times New Roman" w:hAnsi="Times New Roman" w:cs="Times New Roman"/>
          <w:b/>
          <w:bCs/>
          <w:kern w:val="36"/>
          <w:sz w:val="44"/>
          <w:szCs w:val="44"/>
        </w:rPr>
      </w:pPr>
      <w:r w:rsidRPr="009D52C7">
        <w:rPr>
          <w:rFonts w:ascii="Times New Roman" w:eastAsia="Times New Roman" w:hAnsi="Times New Roman" w:cs="Times New Roman"/>
          <w:b/>
          <w:bCs/>
          <w:kern w:val="36"/>
          <w:sz w:val="44"/>
          <w:szCs w:val="44"/>
        </w:rPr>
        <w:t>Теоретический минимум</w:t>
      </w:r>
    </w:p>
    <w:p w:rsidR="00184E7A" w:rsidRPr="00184E7A" w:rsidRDefault="00184E7A" w:rsidP="00184E7A">
      <w:pPr>
        <w:shd w:val="clear" w:color="auto" w:fill="FEFEFE"/>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184E7A">
        <w:rPr>
          <w:rFonts w:ascii="Times New Roman" w:eastAsia="Times New Roman" w:hAnsi="Times New Roman" w:cs="Times New Roman"/>
          <w:b/>
          <w:bCs/>
          <w:kern w:val="36"/>
          <w:sz w:val="32"/>
          <w:szCs w:val="32"/>
        </w:rPr>
        <w:t>Классическая философия Древней Греции</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Четвертый век </w:t>
      </w:r>
      <w:proofErr w:type="gramStart"/>
      <w:r w:rsidRPr="00184E7A">
        <w:rPr>
          <w:rFonts w:ascii="Times New Roman" w:eastAsia="Times New Roman" w:hAnsi="Times New Roman" w:cs="Times New Roman"/>
          <w:color w:val="222222"/>
          <w:sz w:val="28"/>
          <w:szCs w:val="28"/>
        </w:rPr>
        <w:t>до</w:t>
      </w:r>
      <w:proofErr w:type="gramEnd"/>
      <w:r w:rsidRPr="00184E7A">
        <w:rPr>
          <w:rFonts w:ascii="Times New Roman" w:eastAsia="Times New Roman" w:hAnsi="Times New Roman" w:cs="Times New Roman"/>
          <w:color w:val="222222"/>
          <w:sz w:val="28"/>
          <w:szCs w:val="28"/>
        </w:rPr>
        <w:t xml:space="preserve"> н. э. </w:t>
      </w:r>
      <w:proofErr w:type="gramStart"/>
      <w:r w:rsidRPr="00184E7A">
        <w:rPr>
          <w:rFonts w:ascii="Times New Roman" w:eastAsia="Times New Roman" w:hAnsi="Times New Roman" w:cs="Times New Roman"/>
          <w:color w:val="222222"/>
          <w:sz w:val="28"/>
          <w:szCs w:val="28"/>
        </w:rPr>
        <w:t>является</w:t>
      </w:r>
      <w:proofErr w:type="gramEnd"/>
      <w:r w:rsidRPr="00184E7A">
        <w:rPr>
          <w:rFonts w:ascii="Times New Roman" w:eastAsia="Times New Roman" w:hAnsi="Times New Roman" w:cs="Times New Roman"/>
          <w:color w:val="222222"/>
          <w:sz w:val="28"/>
          <w:szCs w:val="28"/>
        </w:rPr>
        <w:t xml:space="preserve"> периодом классической древнегре</w:t>
      </w:r>
      <w:r w:rsidRPr="00184E7A">
        <w:rPr>
          <w:rFonts w:ascii="Times New Roman" w:eastAsia="Times New Roman" w:hAnsi="Times New Roman" w:cs="Times New Roman"/>
          <w:color w:val="222222"/>
          <w:sz w:val="28"/>
          <w:szCs w:val="28"/>
        </w:rPr>
        <w:softHyphen/>
        <w:t>ческой философской мысли, высшим достижением которой стали философские системы Платона и Аристотеля. В этот период про</w:t>
      </w:r>
      <w:r w:rsidRPr="00184E7A">
        <w:rPr>
          <w:rFonts w:ascii="Times New Roman" w:eastAsia="Times New Roman" w:hAnsi="Times New Roman" w:cs="Times New Roman"/>
          <w:color w:val="222222"/>
          <w:sz w:val="28"/>
          <w:szCs w:val="28"/>
        </w:rPr>
        <w:softHyphen/>
        <w:t>изошла переориентация философского познания с проблем устрой</w:t>
      </w:r>
      <w:r w:rsidRPr="00184E7A">
        <w:rPr>
          <w:rFonts w:ascii="Times New Roman" w:eastAsia="Times New Roman" w:hAnsi="Times New Roman" w:cs="Times New Roman"/>
          <w:color w:val="222222"/>
          <w:sz w:val="28"/>
          <w:szCs w:val="28"/>
        </w:rPr>
        <w:softHyphen/>
        <w:t>ства мироздания и поиска первоначала на проблемы познания общества и человеческой личности.</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Изменения в мировоззрении греческого полиса и философии в целом подготовила </w:t>
      </w:r>
      <w:r w:rsidRPr="00184E7A">
        <w:rPr>
          <w:rFonts w:ascii="Times New Roman" w:eastAsia="Times New Roman" w:hAnsi="Times New Roman" w:cs="Times New Roman"/>
          <w:b/>
          <w:color w:val="222222"/>
          <w:sz w:val="28"/>
          <w:szCs w:val="28"/>
        </w:rPr>
        <w:t>школа софистов</w:t>
      </w:r>
      <w:r w:rsidRPr="00184E7A">
        <w:rPr>
          <w:rFonts w:ascii="Times New Roman" w:eastAsia="Times New Roman" w:hAnsi="Times New Roman" w:cs="Times New Roman"/>
          <w:color w:val="222222"/>
          <w:sz w:val="28"/>
          <w:szCs w:val="28"/>
        </w:rPr>
        <w:t xml:space="preserve">, к которой относятся </w:t>
      </w:r>
      <w:r w:rsidRPr="00184E7A">
        <w:rPr>
          <w:rFonts w:ascii="Times New Roman" w:eastAsia="Times New Roman" w:hAnsi="Times New Roman" w:cs="Times New Roman"/>
          <w:b/>
          <w:i/>
          <w:color w:val="222222"/>
          <w:sz w:val="28"/>
          <w:szCs w:val="28"/>
        </w:rPr>
        <w:t>Протагор</w:t>
      </w:r>
      <w:r w:rsidRPr="00184E7A">
        <w:rPr>
          <w:rFonts w:ascii="Times New Roman" w:eastAsia="Times New Roman" w:hAnsi="Times New Roman" w:cs="Times New Roman"/>
          <w:color w:val="222222"/>
          <w:sz w:val="28"/>
          <w:szCs w:val="28"/>
        </w:rPr>
        <w:t xml:space="preserve"> (</w:t>
      </w:r>
      <w:proofErr w:type="spellStart"/>
      <w:r w:rsidRPr="00184E7A">
        <w:rPr>
          <w:rFonts w:ascii="Times New Roman" w:eastAsia="Times New Roman" w:hAnsi="Times New Roman" w:cs="Times New Roman"/>
          <w:color w:val="222222"/>
          <w:sz w:val="28"/>
          <w:szCs w:val="28"/>
        </w:rPr>
        <w:t>ок</w:t>
      </w:r>
      <w:proofErr w:type="spellEnd"/>
      <w:r w:rsidRPr="00184E7A">
        <w:rPr>
          <w:rFonts w:ascii="Times New Roman" w:eastAsia="Times New Roman" w:hAnsi="Times New Roman" w:cs="Times New Roman"/>
          <w:color w:val="222222"/>
          <w:sz w:val="28"/>
          <w:szCs w:val="28"/>
        </w:rPr>
        <w:t xml:space="preserve">. 480-410 г.г. до н.э.), </w:t>
      </w:r>
      <w:proofErr w:type="spellStart"/>
      <w:r w:rsidRPr="00184E7A">
        <w:rPr>
          <w:rFonts w:ascii="Times New Roman" w:eastAsia="Times New Roman" w:hAnsi="Times New Roman" w:cs="Times New Roman"/>
          <w:b/>
          <w:i/>
          <w:color w:val="222222"/>
          <w:sz w:val="28"/>
          <w:szCs w:val="28"/>
        </w:rPr>
        <w:t>Продик</w:t>
      </w:r>
      <w:proofErr w:type="spellEnd"/>
      <w:r w:rsidRPr="00184E7A">
        <w:rPr>
          <w:rFonts w:ascii="Times New Roman" w:eastAsia="Times New Roman" w:hAnsi="Times New Roman" w:cs="Times New Roman"/>
          <w:b/>
          <w:i/>
          <w:color w:val="222222"/>
          <w:sz w:val="28"/>
          <w:szCs w:val="28"/>
        </w:rPr>
        <w:t xml:space="preserve">, </w:t>
      </w:r>
      <w:proofErr w:type="spellStart"/>
      <w:r w:rsidRPr="00184E7A">
        <w:rPr>
          <w:rFonts w:ascii="Times New Roman" w:eastAsia="Times New Roman" w:hAnsi="Times New Roman" w:cs="Times New Roman"/>
          <w:b/>
          <w:i/>
          <w:color w:val="222222"/>
          <w:sz w:val="28"/>
          <w:szCs w:val="28"/>
        </w:rPr>
        <w:t>Горгий</w:t>
      </w:r>
      <w:proofErr w:type="spellEnd"/>
      <w:r w:rsidRPr="00184E7A">
        <w:rPr>
          <w:rFonts w:ascii="Times New Roman" w:eastAsia="Times New Roman" w:hAnsi="Times New Roman" w:cs="Times New Roman"/>
          <w:b/>
          <w:i/>
          <w:color w:val="222222"/>
          <w:sz w:val="28"/>
          <w:szCs w:val="28"/>
        </w:rPr>
        <w:t xml:space="preserve">, </w:t>
      </w:r>
      <w:proofErr w:type="spellStart"/>
      <w:r w:rsidRPr="00184E7A">
        <w:rPr>
          <w:rFonts w:ascii="Times New Roman" w:eastAsia="Times New Roman" w:hAnsi="Times New Roman" w:cs="Times New Roman"/>
          <w:b/>
          <w:i/>
          <w:color w:val="222222"/>
          <w:sz w:val="28"/>
          <w:szCs w:val="28"/>
        </w:rPr>
        <w:t>Гиппий</w:t>
      </w:r>
      <w:proofErr w:type="spellEnd"/>
      <w:r w:rsidRPr="00184E7A">
        <w:rPr>
          <w:rFonts w:ascii="Times New Roman" w:eastAsia="Times New Roman" w:hAnsi="Times New Roman" w:cs="Times New Roman"/>
          <w:color w:val="222222"/>
          <w:sz w:val="28"/>
          <w:szCs w:val="28"/>
        </w:rPr>
        <w:t xml:space="preserve"> и др. Название школы происходит </w:t>
      </w:r>
      <w:proofErr w:type="gramStart"/>
      <w:r w:rsidRPr="00184E7A">
        <w:rPr>
          <w:rFonts w:ascii="Times New Roman" w:eastAsia="Times New Roman" w:hAnsi="Times New Roman" w:cs="Times New Roman"/>
          <w:color w:val="222222"/>
          <w:sz w:val="28"/>
          <w:szCs w:val="28"/>
        </w:rPr>
        <w:t>от</w:t>
      </w:r>
      <w:proofErr w:type="gramEnd"/>
      <w:r w:rsidRPr="00184E7A">
        <w:rPr>
          <w:rFonts w:ascii="Times New Roman" w:eastAsia="Times New Roman" w:hAnsi="Times New Roman" w:cs="Times New Roman"/>
          <w:color w:val="222222"/>
          <w:sz w:val="28"/>
          <w:szCs w:val="28"/>
        </w:rPr>
        <w:t xml:space="preserve"> древнегреческого «</w:t>
      </w:r>
      <w:proofErr w:type="spellStart"/>
      <w:r w:rsidRPr="00184E7A">
        <w:rPr>
          <w:rFonts w:ascii="Times New Roman" w:eastAsia="Times New Roman" w:hAnsi="Times New Roman" w:cs="Times New Roman"/>
          <w:b/>
          <w:color w:val="222222"/>
          <w:sz w:val="28"/>
          <w:szCs w:val="28"/>
        </w:rPr>
        <w:t>софистэс</w:t>
      </w:r>
      <w:proofErr w:type="spellEnd"/>
      <w:r w:rsidRPr="00184E7A">
        <w:rPr>
          <w:rFonts w:ascii="Times New Roman" w:eastAsia="Times New Roman" w:hAnsi="Times New Roman" w:cs="Times New Roman"/>
          <w:b/>
          <w:color w:val="222222"/>
          <w:sz w:val="28"/>
          <w:szCs w:val="28"/>
        </w:rPr>
        <w:t>»,</w:t>
      </w:r>
      <w:r w:rsidRPr="00184E7A">
        <w:rPr>
          <w:rFonts w:ascii="Times New Roman" w:eastAsia="Times New Roman" w:hAnsi="Times New Roman" w:cs="Times New Roman"/>
          <w:color w:val="222222"/>
          <w:sz w:val="28"/>
          <w:szCs w:val="28"/>
        </w:rPr>
        <w:t xml:space="preserve"> что означает мастер или мудрец. Однако мудрец-софист занят не поиском истины ради нее самой, а поиском знаний, которые необходимы человеку в общественной деятельности. Это был преподаватель мудрости, не гнушавшийся брать большие деньги за </w:t>
      </w:r>
      <w:proofErr w:type="spellStart"/>
      <w:r w:rsidRPr="00184E7A">
        <w:rPr>
          <w:rFonts w:ascii="Times New Roman" w:eastAsia="Times New Roman" w:hAnsi="Times New Roman" w:cs="Times New Roman"/>
          <w:color w:val="222222"/>
          <w:sz w:val="28"/>
          <w:szCs w:val="28"/>
        </w:rPr>
        <w:t>научение</w:t>
      </w:r>
      <w:proofErr w:type="spellEnd"/>
      <w:r w:rsidRPr="00184E7A">
        <w:rPr>
          <w:rFonts w:ascii="Times New Roman" w:eastAsia="Times New Roman" w:hAnsi="Times New Roman" w:cs="Times New Roman"/>
          <w:color w:val="222222"/>
          <w:sz w:val="28"/>
          <w:szCs w:val="28"/>
        </w:rPr>
        <w:t xml:space="preserve"> искусству полемики и умение убеждать. При этом в искусстве софистики дозволялось лукавое мудрствование. Потребность в софистах сложилась в условиях развитой демократии, когда в полисе появилась настоятельная потребность в людях общественной деятельности, умеющих влиять на сознание масс. А софисты, и в этом виделась их ценность, учили именно полемическим выпадам, умению </w:t>
      </w:r>
      <w:r w:rsidRPr="00184E7A">
        <w:rPr>
          <w:rFonts w:ascii="Times New Roman" w:eastAsia="Times New Roman" w:hAnsi="Times New Roman" w:cs="Times New Roman"/>
          <w:color w:val="222222"/>
          <w:sz w:val="28"/>
          <w:szCs w:val="28"/>
        </w:rPr>
        <w:lastRenderedPageBreak/>
        <w:t>аргументировано убедить оппонента в своей правоте и искусству доказывать все, что угодно.</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Мировоззренческая ценность софистов в том, что они подвергли критике традиционные представления. Это положило начало </w:t>
      </w:r>
      <w:proofErr w:type="spellStart"/>
      <w:r w:rsidRPr="00184E7A">
        <w:rPr>
          <w:rFonts w:ascii="Times New Roman" w:eastAsia="Times New Roman" w:hAnsi="Times New Roman" w:cs="Times New Roman"/>
          <w:color w:val="222222"/>
          <w:sz w:val="28"/>
          <w:szCs w:val="28"/>
        </w:rPr>
        <w:t>переосмотру</w:t>
      </w:r>
      <w:proofErr w:type="spellEnd"/>
      <w:r w:rsidRPr="00184E7A">
        <w:rPr>
          <w:rFonts w:ascii="Times New Roman" w:eastAsia="Times New Roman" w:hAnsi="Times New Roman" w:cs="Times New Roman"/>
          <w:color w:val="222222"/>
          <w:sz w:val="28"/>
          <w:szCs w:val="28"/>
        </w:rPr>
        <w:t xml:space="preserve"> мировоззрения греков, возникает мнения, что мерой истинности чего-либо признается человек. Это новое убеждение возникло из позиции софиста Протагора, который утверждал, что «Человек есть мера всех вещей, существующих, что они существуют, не существующих же,</w:t>
      </w:r>
      <w:r>
        <w:rPr>
          <w:rFonts w:ascii="Times New Roman" w:eastAsia="Times New Roman" w:hAnsi="Times New Roman" w:cs="Times New Roman"/>
          <w:color w:val="222222"/>
          <w:sz w:val="28"/>
          <w:szCs w:val="28"/>
        </w:rPr>
        <w:t xml:space="preserve"> что они не существуют»</w:t>
      </w:r>
      <w:r w:rsidRPr="00184E7A">
        <w:rPr>
          <w:rFonts w:ascii="Times New Roman" w:eastAsia="Times New Roman" w:hAnsi="Times New Roman" w:cs="Times New Roman"/>
          <w:color w:val="222222"/>
          <w:sz w:val="28"/>
          <w:szCs w:val="28"/>
        </w:rPr>
        <w:t>.</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Данное убеждение проистекает из мнения Протагора, что о всякой вещи есть два мнения, противоположных друг другу. Если о вещи существуют два противоположных, притом одинаково истинных мнения, то для принятия решения об истинности того или иного мнения, нужно встать на точку зрения того или иного оппонента. Следовательно, именно человек является мерой истинности знания, а само знание в учении софистов </w:t>
      </w:r>
      <w:proofErr w:type="spellStart"/>
      <w:r w:rsidRPr="00184E7A">
        <w:rPr>
          <w:rFonts w:ascii="Times New Roman" w:eastAsia="Times New Roman" w:hAnsi="Times New Roman" w:cs="Times New Roman"/>
          <w:color w:val="222222"/>
          <w:sz w:val="28"/>
          <w:szCs w:val="28"/>
        </w:rPr>
        <w:t>субъективизировалось</w:t>
      </w:r>
      <w:proofErr w:type="spellEnd"/>
      <w:r w:rsidRPr="00184E7A">
        <w:rPr>
          <w:rFonts w:ascii="Times New Roman" w:eastAsia="Times New Roman" w:hAnsi="Times New Roman" w:cs="Times New Roman"/>
          <w:color w:val="222222"/>
          <w:sz w:val="28"/>
          <w:szCs w:val="28"/>
        </w:rPr>
        <w:t xml:space="preserve"> и индивидуализировалось, то есть большое значение стало придаваться познающему субъекту.</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В то же время необходимо отметить следующий важный момент: в случае, когда человек объявляется мерой всех вещей, то соответственно все ставится в зависимость от оценки субъекта, </w:t>
      </w:r>
      <w:proofErr w:type="gramStart"/>
      <w:r w:rsidRPr="00184E7A">
        <w:rPr>
          <w:rFonts w:ascii="Times New Roman" w:eastAsia="Times New Roman" w:hAnsi="Times New Roman" w:cs="Times New Roman"/>
          <w:color w:val="222222"/>
          <w:sz w:val="28"/>
          <w:szCs w:val="28"/>
        </w:rPr>
        <w:t>а</w:t>
      </w:r>
      <w:proofErr w:type="gramEnd"/>
      <w:r w:rsidRPr="00184E7A">
        <w:rPr>
          <w:rFonts w:ascii="Times New Roman" w:eastAsia="Times New Roman" w:hAnsi="Times New Roman" w:cs="Times New Roman"/>
          <w:color w:val="222222"/>
          <w:sz w:val="28"/>
          <w:szCs w:val="28"/>
        </w:rPr>
        <w:t xml:space="preserve"> следовательно, это все становится относительным. Относительны знания, этические нормы, так как именно индивид определяет их истинность и неистинность. Неудивительно, что это вскоре в греческой философии привело к противоположному результату: появляется потребность в поиске абсолютного, не зависящего от желания субъекта, знания. Данный поиск был начат автором </w:t>
      </w:r>
      <w:proofErr w:type="spellStart"/>
      <w:r w:rsidRPr="00184E7A">
        <w:rPr>
          <w:rFonts w:ascii="Times New Roman" w:eastAsia="Times New Roman" w:hAnsi="Times New Roman" w:cs="Times New Roman"/>
          <w:color w:val="222222"/>
          <w:sz w:val="28"/>
          <w:szCs w:val="28"/>
        </w:rPr>
        <w:t>майевтики</w:t>
      </w:r>
      <w:proofErr w:type="spellEnd"/>
      <w:r w:rsidRPr="00184E7A">
        <w:rPr>
          <w:rFonts w:ascii="Times New Roman" w:eastAsia="Times New Roman" w:hAnsi="Times New Roman" w:cs="Times New Roman"/>
          <w:color w:val="222222"/>
          <w:sz w:val="28"/>
          <w:szCs w:val="28"/>
        </w:rPr>
        <w:t xml:space="preserve"> Сократом, а продолжил данный поиск крупный представитель идеалистической философии Платон, ученик Сократа.</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Вообще классическую философию часто именую</w:t>
      </w:r>
      <w:r w:rsidRPr="00184E7A">
        <w:rPr>
          <w:rFonts w:ascii="Times New Roman" w:eastAsia="Times New Roman" w:hAnsi="Times New Roman" w:cs="Times New Roman"/>
          <w:b/>
          <w:color w:val="222222"/>
          <w:sz w:val="28"/>
          <w:szCs w:val="28"/>
        </w:rPr>
        <w:t> </w:t>
      </w:r>
      <w:r w:rsidRPr="00184E7A">
        <w:rPr>
          <w:rFonts w:ascii="Times New Roman" w:eastAsia="Times New Roman" w:hAnsi="Times New Roman" w:cs="Times New Roman"/>
          <w:b/>
          <w:i/>
          <w:iCs/>
          <w:color w:val="222222"/>
          <w:sz w:val="28"/>
          <w:szCs w:val="28"/>
        </w:rPr>
        <w:t>афинской школой</w:t>
      </w:r>
      <w:r w:rsidRPr="00184E7A">
        <w:rPr>
          <w:rFonts w:ascii="Times New Roman" w:eastAsia="Times New Roman" w:hAnsi="Times New Roman" w:cs="Times New Roman"/>
          <w:color w:val="222222"/>
          <w:sz w:val="28"/>
          <w:szCs w:val="28"/>
        </w:rPr>
        <w:t xml:space="preserve">, которая представлена такими гигантами греческой философской мысли, как </w:t>
      </w:r>
      <w:r w:rsidRPr="00184E7A">
        <w:rPr>
          <w:rFonts w:ascii="Times New Roman" w:eastAsia="Times New Roman" w:hAnsi="Times New Roman" w:cs="Times New Roman"/>
          <w:b/>
          <w:color w:val="222222"/>
          <w:sz w:val="28"/>
          <w:szCs w:val="28"/>
        </w:rPr>
        <w:t>Сократ, Платон, Аристотель</w:t>
      </w:r>
      <w:r w:rsidRPr="00184E7A">
        <w:rPr>
          <w:rFonts w:ascii="Times New Roman" w:eastAsia="Times New Roman" w:hAnsi="Times New Roman" w:cs="Times New Roman"/>
          <w:color w:val="222222"/>
          <w:sz w:val="28"/>
          <w:szCs w:val="28"/>
        </w:rPr>
        <w:t>.</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b/>
          <w:iCs/>
          <w:color w:val="222222"/>
          <w:sz w:val="28"/>
          <w:szCs w:val="28"/>
        </w:rPr>
        <w:t>Сократ</w:t>
      </w:r>
      <w:r w:rsidRPr="00184E7A">
        <w:rPr>
          <w:rFonts w:ascii="Times New Roman" w:eastAsia="Times New Roman" w:hAnsi="Times New Roman" w:cs="Times New Roman"/>
          <w:i/>
          <w:iCs/>
          <w:color w:val="222222"/>
          <w:sz w:val="28"/>
          <w:szCs w:val="28"/>
        </w:rPr>
        <w:t> </w:t>
      </w:r>
      <w:r w:rsidRPr="00184E7A">
        <w:rPr>
          <w:rFonts w:ascii="Times New Roman" w:eastAsia="Times New Roman" w:hAnsi="Times New Roman" w:cs="Times New Roman"/>
          <w:color w:val="222222"/>
          <w:sz w:val="28"/>
          <w:szCs w:val="28"/>
        </w:rPr>
        <w:t xml:space="preserve">(469- 399 г.г. </w:t>
      </w:r>
      <w:proofErr w:type="gramStart"/>
      <w:r w:rsidRPr="00184E7A">
        <w:rPr>
          <w:rFonts w:ascii="Times New Roman" w:eastAsia="Times New Roman" w:hAnsi="Times New Roman" w:cs="Times New Roman"/>
          <w:color w:val="222222"/>
          <w:sz w:val="28"/>
          <w:szCs w:val="28"/>
        </w:rPr>
        <w:t>до</w:t>
      </w:r>
      <w:proofErr w:type="gramEnd"/>
      <w:r w:rsidRPr="00184E7A">
        <w:rPr>
          <w:rFonts w:ascii="Times New Roman" w:eastAsia="Times New Roman" w:hAnsi="Times New Roman" w:cs="Times New Roman"/>
          <w:color w:val="222222"/>
          <w:sz w:val="28"/>
          <w:szCs w:val="28"/>
        </w:rPr>
        <w:t xml:space="preserve"> н.э.) </w:t>
      </w:r>
      <w:proofErr w:type="gramStart"/>
      <w:r w:rsidRPr="00184E7A">
        <w:rPr>
          <w:rFonts w:ascii="Times New Roman" w:eastAsia="Times New Roman" w:hAnsi="Times New Roman" w:cs="Times New Roman"/>
          <w:color w:val="222222"/>
          <w:sz w:val="28"/>
          <w:szCs w:val="28"/>
        </w:rPr>
        <w:t>центром</w:t>
      </w:r>
      <w:proofErr w:type="gramEnd"/>
      <w:r w:rsidRPr="00184E7A">
        <w:rPr>
          <w:rFonts w:ascii="Times New Roman" w:eastAsia="Times New Roman" w:hAnsi="Times New Roman" w:cs="Times New Roman"/>
          <w:color w:val="222222"/>
          <w:sz w:val="28"/>
          <w:szCs w:val="28"/>
        </w:rPr>
        <w:t xml:space="preserve"> своей философии сделал вопросы этики, а этику в свою очередь рассматривал как учение о том, как следует жить. Известно, что Сократ излагал свое учение устно, при этом учение излагалось в виде беседы. </w:t>
      </w:r>
      <w:r w:rsidRPr="00184E7A">
        <w:rPr>
          <w:rFonts w:ascii="Times New Roman" w:eastAsia="Times New Roman" w:hAnsi="Times New Roman" w:cs="Times New Roman"/>
          <w:b/>
          <w:color w:val="222222"/>
          <w:sz w:val="28"/>
          <w:szCs w:val="28"/>
        </w:rPr>
        <w:t>Диалектику</w:t>
      </w:r>
      <w:r w:rsidRPr="00184E7A">
        <w:rPr>
          <w:rFonts w:ascii="Times New Roman" w:eastAsia="Times New Roman" w:hAnsi="Times New Roman" w:cs="Times New Roman"/>
          <w:color w:val="222222"/>
          <w:sz w:val="28"/>
          <w:szCs w:val="28"/>
        </w:rPr>
        <w:t xml:space="preserve"> Сократ определял как искусство диалога. Им создана специфическая концепция диалектики как искусства исследования понятий с целью постижения истины.</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u w:val="wave"/>
        </w:rPr>
      </w:pPr>
      <w:r w:rsidRPr="00184E7A">
        <w:rPr>
          <w:rFonts w:ascii="Times New Roman" w:eastAsia="Times New Roman" w:hAnsi="Times New Roman" w:cs="Times New Roman"/>
          <w:color w:val="222222"/>
          <w:sz w:val="28"/>
          <w:szCs w:val="28"/>
        </w:rPr>
        <w:t xml:space="preserve">Свой диалектический метод сам Сократ именовал </w:t>
      </w:r>
      <w:proofErr w:type="spellStart"/>
      <w:r w:rsidRPr="00184E7A">
        <w:rPr>
          <w:rFonts w:ascii="Times New Roman" w:eastAsia="Times New Roman" w:hAnsi="Times New Roman" w:cs="Times New Roman"/>
          <w:b/>
          <w:color w:val="222222"/>
          <w:sz w:val="28"/>
          <w:szCs w:val="28"/>
        </w:rPr>
        <w:t>майевтикой</w:t>
      </w:r>
      <w:proofErr w:type="spellEnd"/>
      <w:r w:rsidRPr="00184E7A">
        <w:rPr>
          <w:rFonts w:ascii="Times New Roman" w:eastAsia="Times New Roman" w:hAnsi="Times New Roman" w:cs="Times New Roman"/>
          <w:b/>
          <w:color w:val="222222"/>
          <w:sz w:val="28"/>
          <w:szCs w:val="28"/>
        </w:rPr>
        <w:t>,</w:t>
      </w:r>
      <w:r w:rsidRPr="00184E7A">
        <w:rPr>
          <w:rFonts w:ascii="Times New Roman" w:eastAsia="Times New Roman" w:hAnsi="Times New Roman" w:cs="Times New Roman"/>
          <w:color w:val="222222"/>
          <w:sz w:val="28"/>
          <w:szCs w:val="28"/>
        </w:rPr>
        <w:t xml:space="preserve"> что означает </w:t>
      </w:r>
      <w:r>
        <w:rPr>
          <w:rFonts w:ascii="Times New Roman" w:eastAsia="Times New Roman" w:hAnsi="Times New Roman" w:cs="Times New Roman"/>
          <w:color w:val="222222"/>
          <w:sz w:val="28"/>
          <w:szCs w:val="28"/>
        </w:rPr>
        <w:t>«</w:t>
      </w:r>
      <w:r w:rsidRPr="00184E7A">
        <w:rPr>
          <w:rFonts w:ascii="Times New Roman" w:eastAsia="Times New Roman" w:hAnsi="Times New Roman" w:cs="Times New Roman"/>
          <w:color w:val="222222"/>
          <w:sz w:val="28"/>
          <w:szCs w:val="28"/>
        </w:rPr>
        <w:t>повивальное искусство</w:t>
      </w:r>
      <w:r>
        <w:rPr>
          <w:rFonts w:ascii="Times New Roman" w:eastAsia="Times New Roman" w:hAnsi="Times New Roman" w:cs="Times New Roman"/>
          <w:color w:val="222222"/>
          <w:sz w:val="28"/>
          <w:szCs w:val="28"/>
        </w:rPr>
        <w:t>»</w:t>
      </w:r>
      <w:r w:rsidRPr="00184E7A">
        <w:rPr>
          <w:rFonts w:ascii="Times New Roman" w:eastAsia="Times New Roman" w:hAnsi="Times New Roman" w:cs="Times New Roman"/>
          <w:color w:val="222222"/>
          <w:sz w:val="28"/>
          <w:szCs w:val="28"/>
        </w:rPr>
        <w:t xml:space="preserve">, способствующее рождаться истине. Сам Сократ шутил по этому поводу, что его отец, будучи скульптором, помогал рождаться статуе из глыбы мрамора, а мать, будучи повивальной </w:t>
      </w:r>
      <w:r w:rsidRPr="00184E7A">
        <w:rPr>
          <w:rFonts w:ascii="Times New Roman" w:eastAsia="Times New Roman" w:hAnsi="Times New Roman" w:cs="Times New Roman"/>
          <w:color w:val="222222"/>
          <w:sz w:val="28"/>
          <w:szCs w:val="28"/>
        </w:rPr>
        <w:lastRenderedPageBreak/>
        <w:t xml:space="preserve">бабкой, помогала рождаться младенцам, то он помогал рождаться истине в процессе спора. Метод </w:t>
      </w:r>
      <w:proofErr w:type="spellStart"/>
      <w:r w:rsidRPr="00184E7A">
        <w:rPr>
          <w:rFonts w:ascii="Times New Roman" w:eastAsia="Times New Roman" w:hAnsi="Times New Roman" w:cs="Times New Roman"/>
          <w:color w:val="222222"/>
          <w:sz w:val="28"/>
          <w:szCs w:val="28"/>
        </w:rPr>
        <w:t>майевтики</w:t>
      </w:r>
      <w:proofErr w:type="spellEnd"/>
      <w:r w:rsidRPr="00184E7A">
        <w:rPr>
          <w:rFonts w:ascii="Times New Roman" w:eastAsia="Times New Roman" w:hAnsi="Times New Roman" w:cs="Times New Roman"/>
          <w:color w:val="222222"/>
          <w:sz w:val="28"/>
          <w:szCs w:val="28"/>
        </w:rPr>
        <w:t xml:space="preserve"> Сократа заключался в следующем: </w:t>
      </w:r>
      <w:r w:rsidRPr="00184E7A">
        <w:rPr>
          <w:rFonts w:ascii="Times New Roman" w:eastAsia="Times New Roman" w:hAnsi="Times New Roman" w:cs="Times New Roman"/>
          <w:color w:val="222222"/>
          <w:sz w:val="28"/>
          <w:szCs w:val="28"/>
          <w:u w:val="wave"/>
        </w:rPr>
        <w:t>собеседник наводящими вопросами приводился в состояние противоречия с высказанным им до этого мнением, затем же начинался совместный поиск истины. В этом скрывается убеждение Сократа, что нет истины в готовом виде, она рождается совместными усилиями искателей истины в процессе диалога или спора.</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Несомненно, что Сократ стоит на принципах рационализма, так как разум он рассматривает основой правильного поведения и хороших поступков человека. Именно знание о добре делает человека нравственным, отвращает от зла, отсутствие такого знания делает личность расположенной </w:t>
      </w:r>
      <w:proofErr w:type="gramStart"/>
      <w:r w:rsidRPr="00184E7A">
        <w:rPr>
          <w:rFonts w:ascii="Times New Roman" w:eastAsia="Times New Roman" w:hAnsi="Times New Roman" w:cs="Times New Roman"/>
          <w:color w:val="222222"/>
          <w:sz w:val="28"/>
          <w:szCs w:val="28"/>
        </w:rPr>
        <w:t>ко</w:t>
      </w:r>
      <w:proofErr w:type="gramEnd"/>
      <w:r w:rsidRPr="00184E7A">
        <w:rPr>
          <w:rFonts w:ascii="Times New Roman" w:eastAsia="Times New Roman" w:hAnsi="Times New Roman" w:cs="Times New Roman"/>
          <w:color w:val="222222"/>
          <w:sz w:val="28"/>
          <w:szCs w:val="28"/>
        </w:rPr>
        <w:t xml:space="preserve"> злу.</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Сократ был уничтожен консервативными кругами афинского полиса, обвинившего его в совращении молодежи, воспитании ее в духе неуважения к богам, поклонении </w:t>
      </w:r>
      <w:proofErr w:type="gramStart"/>
      <w:r w:rsidRPr="00184E7A">
        <w:rPr>
          <w:rFonts w:ascii="Times New Roman" w:eastAsia="Times New Roman" w:hAnsi="Times New Roman" w:cs="Times New Roman"/>
          <w:color w:val="222222"/>
          <w:sz w:val="28"/>
          <w:szCs w:val="28"/>
        </w:rPr>
        <w:t>неведомому</w:t>
      </w:r>
      <w:proofErr w:type="gramEnd"/>
      <w:r w:rsidRPr="00184E7A">
        <w:rPr>
          <w:rFonts w:ascii="Times New Roman" w:eastAsia="Times New Roman" w:hAnsi="Times New Roman" w:cs="Times New Roman"/>
          <w:color w:val="222222"/>
          <w:sz w:val="28"/>
          <w:szCs w:val="28"/>
        </w:rPr>
        <w:t xml:space="preserve"> </w:t>
      </w:r>
      <w:proofErr w:type="spellStart"/>
      <w:r w:rsidRPr="00184E7A">
        <w:rPr>
          <w:rFonts w:ascii="Times New Roman" w:eastAsia="Times New Roman" w:hAnsi="Times New Roman" w:cs="Times New Roman"/>
          <w:b/>
          <w:color w:val="222222"/>
          <w:sz w:val="28"/>
          <w:szCs w:val="28"/>
        </w:rPr>
        <w:t>даймону</w:t>
      </w:r>
      <w:proofErr w:type="spellEnd"/>
      <w:r w:rsidRPr="00184E7A">
        <w:rPr>
          <w:rFonts w:ascii="Times New Roman" w:eastAsia="Times New Roman" w:hAnsi="Times New Roman" w:cs="Times New Roman"/>
          <w:color w:val="222222"/>
          <w:sz w:val="28"/>
          <w:szCs w:val="28"/>
        </w:rPr>
        <w:t xml:space="preserve">, под которым Сократ понимал </w:t>
      </w:r>
      <w:r w:rsidRPr="00184E7A">
        <w:rPr>
          <w:rFonts w:ascii="Times New Roman" w:eastAsia="Times New Roman" w:hAnsi="Times New Roman" w:cs="Times New Roman"/>
          <w:color w:val="222222"/>
          <w:sz w:val="28"/>
          <w:szCs w:val="28"/>
          <w:u w:val="single"/>
        </w:rPr>
        <w:t>внутренний голос</w:t>
      </w:r>
      <w:r w:rsidRPr="00184E7A">
        <w:rPr>
          <w:rFonts w:ascii="Times New Roman" w:eastAsia="Times New Roman" w:hAnsi="Times New Roman" w:cs="Times New Roman"/>
          <w:color w:val="222222"/>
          <w:sz w:val="28"/>
          <w:szCs w:val="28"/>
        </w:rPr>
        <w:t>, и в чем видели его обвинители отвращение от традиционных культов. Сократ был приговорен к смертной казни через принятие яда цикуты. Сократ отказался от побега, так как это противоречило проповедуемым им принципам.</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b/>
          <w:iCs/>
          <w:color w:val="222222"/>
          <w:sz w:val="28"/>
          <w:szCs w:val="28"/>
        </w:rPr>
        <w:t>Платон</w:t>
      </w:r>
      <w:r w:rsidRPr="00184E7A">
        <w:rPr>
          <w:rFonts w:ascii="Times New Roman" w:eastAsia="Times New Roman" w:hAnsi="Times New Roman" w:cs="Times New Roman"/>
          <w:i/>
          <w:iCs/>
          <w:color w:val="222222"/>
          <w:sz w:val="28"/>
          <w:szCs w:val="28"/>
        </w:rPr>
        <w:t> </w:t>
      </w:r>
      <w:r w:rsidRPr="00184E7A">
        <w:rPr>
          <w:rFonts w:ascii="Times New Roman" w:eastAsia="Times New Roman" w:hAnsi="Times New Roman" w:cs="Times New Roman"/>
          <w:color w:val="222222"/>
          <w:sz w:val="28"/>
          <w:szCs w:val="28"/>
        </w:rPr>
        <w:t xml:space="preserve">традиционно рассматривается в философии как родоначальник идеализма (427-347 г.г. </w:t>
      </w:r>
      <w:proofErr w:type="gramStart"/>
      <w:r w:rsidRPr="00184E7A">
        <w:rPr>
          <w:rFonts w:ascii="Times New Roman" w:eastAsia="Times New Roman" w:hAnsi="Times New Roman" w:cs="Times New Roman"/>
          <w:color w:val="222222"/>
          <w:sz w:val="28"/>
          <w:szCs w:val="28"/>
        </w:rPr>
        <w:t>до</w:t>
      </w:r>
      <w:proofErr w:type="gramEnd"/>
      <w:r w:rsidRPr="00184E7A">
        <w:rPr>
          <w:rFonts w:ascii="Times New Roman" w:eastAsia="Times New Roman" w:hAnsi="Times New Roman" w:cs="Times New Roman"/>
          <w:color w:val="222222"/>
          <w:sz w:val="28"/>
          <w:szCs w:val="28"/>
        </w:rPr>
        <w:t xml:space="preserve"> н.э.). В своей идеалистической концепции Платон создает два мира: </w:t>
      </w:r>
      <w:r w:rsidRPr="00184E7A">
        <w:rPr>
          <w:rFonts w:ascii="Times New Roman" w:eastAsia="Times New Roman" w:hAnsi="Times New Roman" w:cs="Times New Roman"/>
          <w:b/>
          <w:i/>
          <w:color w:val="222222"/>
          <w:sz w:val="28"/>
          <w:szCs w:val="28"/>
        </w:rPr>
        <w:t xml:space="preserve">«мир идей» </w:t>
      </w:r>
      <w:r w:rsidRPr="00184E7A">
        <w:rPr>
          <w:rFonts w:ascii="Times New Roman" w:eastAsia="Times New Roman" w:hAnsi="Times New Roman" w:cs="Times New Roman"/>
          <w:color w:val="222222"/>
          <w:sz w:val="28"/>
          <w:szCs w:val="28"/>
        </w:rPr>
        <w:t>и</w:t>
      </w:r>
      <w:r w:rsidRPr="00184E7A">
        <w:rPr>
          <w:rFonts w:ascii="Times New Roman" w:eastAsia="Times New Roman" w:hAnsi="Times New Roman" w:cs="Times New Roman"/>
          <w:b/>
          <w:i/>
          <w:color w:val="222222"/>
          <w:sz w:val="28"/>
          <w:szCs w:val="28"/>
        </w:rPr>
        <w:t xml:space="preserve"> «мир вещей».</w:t>
      </w:r>
      <w:r w:rsidRPr="00184E7A">
        <w:rPr>
          <w:rFonts w:ascii="Times New Roman" w:eastAsia="Times New Roman" w:hAnsi="Times New Roman" w:cs="Times New Roman"/>
          <w:color w:val="222222"/>
          <w:sz w:val="28"/>
          <w:szCs w:val="28"/>
        </w:rPr>
        <w:t xml:space="preserve"> Если под «миром вещей» рассматривается материальный или чувственный мир, который существует неистинным образом, то под «миром идей» понимается мир чистых сущностей. Это есть подлинный мир, узреть же его может только кормчий души или ум. Платон помещает «мир идей» в </w:t>
      </w:r>
      <w:proofErr w:type="spellStart"/>
      <w:r w:rsidRPr="00184E7A">
        <w:rPr>
          <w:rFonts w:ascii="Times New Roman" w:eastAsia="Times New Roman" w:hAnsi="Times New Roman" w:cs="Times New Roman"/>
          <w:color w:val="222222"/>
          <w:sz w:val="28"/>
          <w:szCs w:val="28"/>
        </w:rPr>
        <w:t>занебесную</w:t>
      </w:r>
      <w:proofErr w:type="spellEnd"/>
      <w:r w:rsidRPr="00184E7A">
        <w:rPr>
          <w:rFonts w:ascii="Times New Roman" w:eastAsia="Times New Roman" w:hAnsi="Times New Roman" w:cs="Times New Roman"/>
          <w:color w:val="222222"/>
          <w:sz w:val="28"/>
          <w:szCs w:val="28"/>
        </w:rPr>
        <w:t xml:space="preserve"> область. Если идеальный мир – это мир сущностей, то материальный мир- это мир явлений, если первый мир – это благо, то второй представляет собой </w:t>
      </w:r>
      <w:proofErr w:type="gramStart"/>
      <w:r w:rsidRPr="00184E7A">
        <w:rPr>
          <w:rFonts w:ascii="Times New Roman" w:eastAsia="Times New Roman" w:hAnsi="Times New Roman" w:cs="Times New Roman"/>
          <w:color w:val="222222"/>
          <w:sz w:val="28"/>
          <w:szCs w:val="28"/>
        </w:rPr>
        <w:t>ничто иное, как</w:t>
      </w:r>
      <w:proofErr w:type="gramEnd"/>
      <w:r w:rsidRPr="00184E7A">
        <w:rPr>
          <w:rFonts w:ascii="Times New Roman" w:eastAsia="Times New Roman" w:hAnsi="Times New Roman" w:cs="Times New Roman"/>
          <w:color w:val="222222"/>
          <w:sz w:val="28"/>
          <w:szCs w:val="28"/>
        </w:rPr>
        <w:t xml:space="preserve"> зло. Платоновский мир идей является миром подлинного бытия, вечного и неизменного.</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Почему «мир вещей» определяется Платоном как неподлинный мир, ясно из следующих его рассуждений: хотя материя или хора, как и идея вечна, то есть обладает атрибутом вечности, принимая ту или иную форму, является источником естественной необходимости и несвободы в силу ее изменчивости, смертности и рождаемости. Мир, где царствует материя, это мир возникновения и постоянной гибели. В нем все возникает лишь на время, чтобы исчезнуть навсегда. Идея приоритетна по отношению к материи также потому, что согласно Платону вещь есть лишь отражение идеи или сущности. Чувственный природный мир возникает в силу того, что мировая или космическая душа как источник движения и одушевленности связывает идею и вещь. Она же заставляет идею присутствовать в вещи, а вещь – отражать идею, подражать ей.</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lastRenderedPageBreak/>
        <w:t xml:space="preserve">По самой своей сути Платон является </w:t>
      </w:r>
      <w:proofErr w:type="spellStart"/>
      <w:r w:rsidRPr="00184E7A">
        <w:rPr>
          <w:rFonts w:ascii="Times New Roman" w:eastAsia="Times New Roman" w:hAnsi="Times New Roman" w:cs="Times New Roman"/>
          <w:color w:val="222222"/>
          <w:sz w:val="28"/>
          <w:szCs w:val="28"/>
        </w:rPr>
        <w:t>философом-трансценденталистом</w:t>
      </w:r>
      <w:proofErr w:type="spellEnd"/>
      <w:r w:rsidRPr="00184E7A">
        <w:rPr>
          <w:rFonts w:ascii="Times New Roman" w:eastAsia="Times New Roman" w:hAnsi="Times New Roman" w:cs="Times New Roman"/>
          <w:color w:val="222222"/>
          <w:sz w:val="28"/>
          <w:szCs w:val="28"/>
        </w:rPr>
        <w:t>. Человек чувственно реагирует на мир, но он же, согласно Платону, обладает способностью выходить в духовное измерение, то есть получать доступ в мир чистых сущностей или идей, посредством души. Именно бессмертная душа человека связывает его с трансцендентным миром идей. Посредством умозрения чистых сущностей человек созерцает истину и через это становится способным к истинной добродетели. Создав учение о классификации душ, Платон убежден, что к умозрению истинной красоты и добродетели способны лишь философы, от рождения обладающие таким складом души, который делает возможным умозрительно проникать в заоблачный мир чистых сущностей.</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Платон в своем диалоге «Государство» создает </w:t>
      </w:r>
      <w:r w:rsidRPr="00184E7A">
        <w:rPr>
          <w:rFonts w:ascii="Times New Roman" w:eastAsia="Times New Roman" w:hAnsi="Times New Roman" w:cs="Times New Roman"/>
          <w:b/>
          <w:color w:val="222222"/>
          <w:sz w:val="28"/>
          <w:szCs w:val="28"/>
        </w:rPr>
        <w:t>модель идеального государства,</w:t>
      </w:r>
      <w:r w:rsidRPr="00184E7A">
        <w:rPr>
          <w:rFonts w:ascii="Times New Roman" w:eastAsia="Times New Roman" w:hAnsi="Times New Roman" w:cs="Times New Roman"/>
          <w:color w:val="222222"/>
          <w:sz w:val="28"/>
          <w:szCs w:val="28"/>
        </w:rPr>
        <w:t xml:space="preserve"> управляемого философами. </w:t>
      </w:r>
      <w:r w:rsidRPr="00184E7A">
        <w:rPr>
          <w:rFonts w:ascii="Times New Roman" w:eastAsia="Times New Roman" w:hAnsi="Times New Roman" w:cs="Times New Roman"/>
          <w:color w:val="222222"/>
          <w:sz w:val="28"/>
          <w:szCs w:val="28"/>
          <w:u w:val="single"/>
        </w:rPr>
        <w:t>К. Поппер в своей работе «Открытое общество и его враги» видит в платоновском государстве не идеальное общественное устройство, а модель тоталитарного государства.</w:t>
      </w:r>
      <w:r w:rsidRPr="00184E7A">
        <w:rPr>
          <w:rFonts w:ascii="Times New Roman" w:eastAsia="Times New Roman" w:hAnsi="Times New Roman" w:cs="Times New Roman"/>
          <w:color w:val="222222"/>
          <w:sz w:val="28"/>
          <w:szCs w:val="28"/>
        </w:rPr>
        <w:t xml:space="preserve"> Он обвиняет Платона в утопизме, так как у него отсутствует конкретное политическое действие по реализации предложенной модели государства и более того, Платон предлагает метод чистой доски, когда новое государство создается на освобожденном для социального экспериментирования общественном пространстве.</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u w:val="single"/>
        </w:rPr>
      </w:pPr>
      <w:r w:rsidRPr="00184E7A">
        <w:rPr>
          <w:rFonts w:ascii="Times New Roman" w:eastAsia="Times New Roman" w:hAnsi="Times New Roman" w:cs="Times New Roman"/>
          <w:color w:val="222222"/>
          <w:sz w:val="28"/>
          <w:szCs w:val="28"/>
          <w:u w:val="single"/>
        </w:rPr>
        <w:t xml:space="preserve">Черты тоталитарности в идеальном государстве Платона Поппер видит в жестком сословном делении и социальных </w:t>
      </w:r>
      <w:proofErr w:type="spellStart"/>
      <w:r w:rsidRPr="00184E7A">
        <w:rPr>
          <w:rFonts w:ascii="Times New Roman" w:eastAsia="Times New Roman" w:hAnsi="Times New Roman" w:cs="Times New Roman"/>
          <w:color w:val="222222"/>
          <w:sz w:val="28"/>
          <w:szCs w:val="28"/>
          <w:u w:val="single"/>
        </w:rPr>
        <w:t>привелегиях</w:t>
      </w:r>
      <w:proofErr w:type="spellEnd"/>
      <w:r w:rsidRPr="00184E7A">
        <w:rPr>
          <w:rFonts w:ascii="Times New Roman" w:eastAsia="Times New Roman" w:hAnsi="Times New Roman" w:cs="Times New Roman"/>
          <w:color w:val="222222"/>
          <w:sz w:val="28"/>
          <w:szCs w:val="28"/>
          <w:u w:val="single"/>
        </w:rPr>
        <w:t xml:space="preserve"> высших сословий, в обобществлении собственности, всеобщем контроле государства над гражданами и </w:t>
      </w:r>
      <w:proofErr w:type="spellStart"/>
      <w:r w:rsidRPr="00184E7A">
        <w:rPr>
          <w:rFonts w:ascii="Times New Roman" w:eastAsia="Times New Roman" w:hAnsi="Times New Roman" w:cs="Times New Roman"/>
          <w:color w:val="222222"/>
          <w:sz w:val="28"/>
          <w:szCs w:val="28"/>
          <w:u w:val="single"/>
        </w:rPr>
        <w:t>недопускании</w:t>
      </w:r>
      <w:proofErr w:type="spellEnd"/>
      <w:r w:rsidRPr="00184E7A">
        <w:rPr>
          <w:rFonts w:ascii="Times New Roman" w:eastAsia="Times New Roman" w:hAnsi="Times New Roman" w:cs="Times New Roman"/>
          <w:color w:val="222222"/>
          <w:sz w:val="28"/>
          <w:szCs w:val="28"/>
          <w:u w:val="single"/>
        </w:rPr>
        <w:t xml:space="preserve"> каких-либо изменений в образовании, религии и управлении. Поппер считает, что главный замысел Платона в его модели государства – это сдерживание и недопущение перемен в обществе. Поэтому и управляется общество престарелыми мудрыми правителями, а не энергичными молодыми военачальниками.</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Если концепция государственного устройства, созданная Платоном, является утопичной, то его критика имевших в то время форм государственной власти сохраняет свое значение в социальной и политической мысли по настоящий момент. Платоном выделено четыре типа несправедливого государственного устройства, к коим он относит:</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1) </w:t>
      </w:r>
      <w:proofErr w:type="spellStart"/>
      <w:r w:rsidRPr="00184E7A">
        <w:rPr>
          <w:rFonts w:ascii="Times New Roman" w:eastAsia="Times New Roman" w:hAnsi="Times New Roman" w:cs="Times New Roman"/>
          <w:color w:val="222222"/>
          <w:sz w:val="28"/>
          <w:szCs w:val="28"/>
        </w:rPr>
        <w:t>тимократию</w:t>
      </w:r>
      <w:proofErr w:type="spellEnd"/>
      <w:r w:rsidRPr="00184E7A">
        <w:rPr>
          <w:rFonts w:ascii="Times New Roman" w:eastAsia="Times New Roman" w:hAnsi="Times New Roman" w:cs="Times New Roman"/>
          <w:color w:val="222222"/>
          <w:sz w:val="28"/>
          <w:szCs w:val="28"/>
        </w:rPr>
        <w:t xml:space="preserve"> или власть военных;</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2) олигархию или власть богатых, «денежных мешков»;</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3) демократию или «власть толпы»;</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4) тиранию.</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При этом самыми неприемлемыми формами государственного устройства Платон признает именно демократию и тиранию. Почему </w:t>
      </w:r>
      <w:r w:rsidRPr="00184E7A">
        <w:rPr>
          <w:rFonts w:ascii="Times New Roman" w:eastAsia="Times New Roman" w:hAnsi="Times New Roman" w:cs="Times New Roman"/>
          <w:color w:val="222222"/>
          <w:sz w:val="28"/>
          <w:szCs w:val="28"/>
        </w:rPr>
        <w:lastRenderedPageBreak/>
        <w:t>именно их</w:t>
      </w:r>
      <w:r>
        <w:rPr>
          <w:rFonts w:ascii="Times New Roman" w:eastAsia="Times New Roman" w:hAnsi="Times New Roman" w:cs="Times New Roman"/>
          <w:color w:val="222222"/>
          <w:sz w:val="28"/>
          <w:szCs w:val="28"/>
        </w:rPr>
        <w:t xml:space="preserve"> – </w:t>
      </w:r>
      <w:r w:rsidRPr="00184E7A">
        <w:rPr>
          <w:rFonts w:ascii="Times New Roman" w:eastAsia="Times New Roman" w:hAnsi="Times New Roman" w:cs="Times New Roman"/>
          <w:color w:val="222222"/>
          <w:sz w:val="28"/>
          <w:szCs w:val="28"/>
        </w:rPr>
        <w:t>видно</w:t>
      </w:r>
      <w:r>
        <w:rPr>
          <w:rFonts w:ascii="Times New Roman" w:eastAsia="Times New Roman" w:hAnsi="Times New Roman" w:cs="Times New Roman"/>
          <w:color w:val="222222"/>
          <w:sz w:val="28"/>
          <w:szCs w:val="28"/>
        </w:rPr>
        <w:t xml:space="preserve"> </w:t>
      </w:r>
      <w:r w:rsidRPr="00184E7A">
        <w:rPr>
          <w:rFonts w:ascii="Times New Roman" w:eastAsia="Times New Roman" w:hAnsi="Times New Roman" w:cs="Times New Roman"/>
          <w:color w:val="222222"/>
          <w:sz w:val="28"/>
          <w:szCs w:val="28"/>
        </w:rPr>
        <w:t xml:space="preserve">из следующих рассуждений Платона. Так он полагает, что в условиях демократии посредством демократических процессов к власти приходят личности, которых в нормальном обществе не допускают к власти и отстраняют от должностей, т.е., в понимании Платона, демагоги, крикуны, которые пользуясь обещаниями и умением убеждать, приходят к власти, ведут за собой массы. Платон предостерегает, что чрезмерная демократия </w:t>
      </w:r>
      <w:proofErr w:type="spellStart"/>
      <w:r w:rsidRPr="00184E7A">
        <w:rPr>
          <w:rFonts w:ascii="Times New Roman" w:eastAsia="Times New Roman" w:hAnsi="Times New Roman" w:cs="Times New Roman"/>
          <w:color w:val="222222"/>
          <w:sz w:val="28"/>
          <w:szCs w:val="28"/>
        </w:rPr>
        <w:t>самоотрицает</w:t>
      </w:r>
      <w:proofErr w:type="spellEnd"/>
      <w:r w:rsidRPr="00184E7A">
        <w:rPr>
          <w:rFonts w:ascii="Times New Roman" w:eastAsia="Times New Roman" w:hAnsi="Times New Roman" w:cs="Times New Roman"/>
          <w:color w:val="222222"/>
          <w:sz w:val="28"/>
          <w:szCs w:val="28"/>
        </w:rPr>
        <w:t xml:space="preserve"> себя, приводит к переходу от чрезмерной свободы к чрезмерному рабству, то есть тирании.</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Величайший ученик Платона </w:t>
      </w:r>
      <w:r w:rsidRPr="00184E7A">
        <w:rPr>
          <w:rFonts w:ascii="Times New Roman" w:eastAsia="Times New Roman" w:hAnsi="Times New Roman" w:cs="Times New Roman"/>
          <w:b/>
          <w:iCs/>
          <w:color w:val="222222"/>
          <w:sz w:val="28"/>
          <w:szCs w:val="28"/>
        </w:rPr>
        <w:t>Аристотель</w:t>
      </w:r>
      <w:r w:rsidRPr="00184E7A">
        <w:rPr>
          <w:rFonts w:ascii="Times New Roman" w:eastAsia="Times New Roman" w:hAnsi="Times New Roman" w:cs="Times New Roman"/>
          <w:i/>
          <w:iCs/>
          <w:color w:val="222222"/>
          <w:sz w:val="28"/>
          <w:szCs w:val="28"/>
        </w:rPr>
        <w:t> </w:t>
      </w:r>
      <w:r w:rsidRPr="00184E7A">
        <w:rPr>
          <w:rFonts w:ascii="Times New Roman" w:eastAsia="Times New Roman" w:hAnsi="Times New Roman" w:cs="Times New Roman"/>
          <w:color w:val="222222"/>
          <w:sz w:val="28"/>
          <w:szCs w:val="28"/>
        </w:rPr>
        <w:t xml:space="preserve">(384- 322 г.г. </w:t>
      </w:r>
      <w:proofErr w:type="gramStart"/>
      <w:r w:rsidRPr="00184E7A">
        <w:rPr>
          <w:rFonts w:ascii="Times New Roman" w:eastAsia="Times New Roman" w:hAnsi="Times New Roman" w:cs="Times New Roman"/>
          <w:color w:val="222222"/>
          <w:sz w:val="28"/>
          <w:szCs w:val="28"/>
        </w:rPr>
        <w:t>до</w:t>
      </w:r>
      <w:proofErr w:type="gramEnd"/>
      <w:r w:rsidRPr="00184E7A">
        <w:rPr>
          <w:rFonts w:ascii="Times New Roman" w:eastAsia="Times New Roman" w:hAnsi="Times New Roman" w:cs="Times New Roman"/>
          <w:color w:val="222222"/>
          <w:sz w:val="28"/>
          <w:szCs w:val="28"/>
        </w:rPr>
        <w:t xml:space="preserve"> н.э.) подвергает </w:t>
      </w:r>
      <w:proofErr w:type="gramStart"/>
      <w:r w:rsidRPr="00184E7A">
        <w:rPr>
          <w:rFonts w:ascii="Times New Roman" w:eastAsia="Times New Roman" w:hAnsi="Times New Roman" w:cs="Times New Roman"/>
          <w:color w:val="222222"/>
          <w:sz w:val="28"/>
          <w:szCs w:val="28"/>
        </w:rPr>
        <w:t>критике</w:t>
      </w:r>
      <w:proofErr w:type="gramEnd"/>
      <w:r w:rsidRPr="00184E7A">
        <w:rPr>
          <w:rFonts w:ascii="Times New Roman" w:eastAsia="Times New Roman" w:hAnsi="Times New Roman" w:cs="Times New Roman"/>
          <w:color w:val="222222"/>
          <w:sz w:val="28"/>
          <w:szCs w:val="28"/>
        </w:rPr>
        <w:t xml:space="preserve"> платоновскую теорию идей. Аристотель убежден, что Платон приписывает самостоятельное существование тому, что по своей сути самостоятельно существовать не может.</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Значение учения Аристотеля в том, что он является новатором в научном мире в том плане, что первым стал отличать философское знание </w:t>
      </w:r>
      <w:proofErr w:type="gramStart"/>
      <w:r w:rsidRPr="00184E7A">
        <w:rPr>
          <w:rFonts w:ascii="Times New Roman" w:eastAsia="Times New Roman" w:hAnsi="Times New Roman" w:cs="Times New Roman"/>
          <w:color w:val="222222"/>
          <w:sz w:val="28"/>
          <w:szCs w:val="28"/>
        </w:rPr>
        <w:t>от</w:t>
      </w:r>
      <w:proofErr w:type="gramEnd"/>
      <w:r w:rsidRPr="00184E7A">
        <w:rPr>
          <w:rFonts w:ascii="Times New Roman" w:eastAsia="Times New Roman" w:hAnsi="Times New Roman" w:cs="Times New Roman"/>
          <w:color w:val="222222"/>
          <w:sz w:val="28"/>
          <w:szCs w:val="28"/>
        </w:rPr>
        <w:t xml:space="preserve"> конкретно- научного. Им выделена первая философия как наука о </w:t>
      </w:r>
      <w:proofErr w:type="gramStart"/>
      <w:r w:rsidRPr="00184E7A">
        <w:rPr>
          <w:rFonts w:ascii="Times New Roman" w:eastAsia="Times New Roman" w:hAnsi="Times New Roman" w:cs="Times New Roman"/>
          <w:color w:val="222222"/>
          <w:sz w:val="28"/>
          <w:szCs w:val="28"/>
        </w:rPr>
        <w:t>сущем</w:t>
      </w:r>
      <w:proofErr w:type="gramEnd"/>
      <w:r w:rsidRPr="00184E7A">
        <w:rPr>
          <w:rFonts w:ascii="Times New Roman" w:eastAsia="Times New Roman" w:hAnsi="Times New Roman" w:cs="Times New Roman"/>
          <w:color w:val="222222"/>
          <w:sz w:val="28"/>
          <w:szCs w:val="28"/>
        </w:rPr>
        <w:t xml:space="preserve"> или первоначалах, именованная им </w:t>
      </w:r>
      <w:r w:rsidRPr="00184E7A">
        <w:rPr>
          <w:rFonts w:ascii="Times New Roman" w:eastAsia="Times New Roman" w:hAnsi="Times New Roman" w:cs="Times New Roman"/>
          <w:b/>
          <w:i/>
          <w:color w:val="222222"/>
          <w:sz w:val="28"/>
          <w:szCs w:val="28"/>
        </w:rPr>
        <w:t>метафизикой</w:t>
      </w:r>
      <w:r w:rsidRPr="00184E7A">
        <w:rPr>
          <w:rFonts w:ascii="Times New Roman" w:eastAsia="Times New Roman" w:hAnsi="Times New Roman" w:cs="Times New Roman"/>
          <w:color w:val="222222"/>
          <w:sz w:val="28"/>
          <w:szCs w:val="28"/>
        </w:rPr>
        <w:t>. Метафизика познает не природу, а то, что существует сверх нее, то есть сверхчувственные вечные сущности, которые постижимы лишь умозрением. Вторая философия это есть физика или учение о природе.</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В своей метафизике Аристотель разработал учение о четырех первоначалах или первопричинах бытия. Понятие о четырех первоначалах можно изложить в следующем высказывании Аристотеля, где перечислены все первопричины бытия: «О причинах говорится в четырех значениях: одной такой причиной мы считаем сущность, или суть бытия вещи…; другой такой причиной мы считаем материю или субстрат; третьей – то, откуда начало движения; четвертой - …то, ради чего или благо (ибо благо есть цель всякого во</w:t>
      </w:r>
      <w:r w:rsidR="005E48D6">
        <w:rPr>
          <w:rFonts w:ascii="Times New Roman" w:eastAsia="Times New Roman" w:hAnsi="Times New Roman" w:cs="Times New Roman"/>
          <w:color w:val="222222"/>
          <w:sz w:val="28"/>
          <w:szCs w:val="28"/>
        </w:rPr>
        <w:t>зникновения и движения)»</w:t>
      </w:r>
      <w:r w:rsidRPr="00184E7A">
        <w:rPr>
          <w:rFonts w:ascii="Times New Roman" w:eastAsia="Times New Roman" w:hAnsi="Times New Roman" w:cs="Times New Roman"/>
          <w:color w:val="222222"/>
          <w:sz w:val="28"/>
          <w:szCs w:val="28"/>
        </w:rPr>
        <w:t>.</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В завершении метафизики Аристотеля находится учение об абсолютном Уме как наивысшей ступени бытия, обусловленном самим собой. Абсолютный Ум или Бог – это </w:t>
      </w:r>
      <w:proofErr w:type="spellStart"/>
      <w:r w:rsidRPr="00184E7A">
        <w:rPr>
          <w:rFonts w:ascii="Times New Roman" w:eastAsia="Times New Roman" w:hAnsi="Times New Roman" w:cs="Times New Roman"/>
          <w:color w:val="222222"/>
          <w:sz w:val="28"/>
          <w:szCs w:val="28"/>
        </w:rPr>
        <w:t>безличностный</w:t>
      </w:r>
      <w:proofErr w:type="spellEnd"/>
      <w:r w:rsidRPr="00184E7A">
        <w:rPr>
          <w:rFonts w:ascii="Times New Roman" w:eastAsia="Times New Roman" w:hAnsi="Times New Roman" w:cs="Times New Roman"/>
          <w:color w:val="222222"/>
          <w:sz w:val="28"/>
          <w:szCs w:val="28"/>
        </w:rPr>
        <w:t xml:space="preserve"> Божественный Ум, который пребывает в постоянной деятельности, однозначно рассматриваемой Аристотелем как деятельность мышления. Мысль Бога – это есть мышление ради мышления. Божественный Ум есть формальная причина или форма всех форм, предельное понятие о бытии, в то же время он есть </w:t>
      </w:r>
      <w:proofErr w:type="spellStart"/>
      <w:r w:rsidRPr="00184E7A">
        <w:rPr>
          <w:rFonts w:ascii="Times New Roman" w:eastAsia="Times New Roman" w:hAnsi="Times New Roman" w:cs="Times New Roman"/>
          <w:color w:val="222222"/>
          <w:sz w:val="28"/>
          <w:szCs w:val="28"/>
        </w:rPr>
        <w:t>перводвигатель</w:t>
      </w:r>
      <w:proofErr w:type="spellEnd"/>
      <w:r w:rsidRPr="00184E7A">
        <w:rPr>
          <w:rFonts w:ascii="Times New Roman" w:eastAsia="Times New Roman" w:hAnsi="Times New Roman" w:cs="Times New Roman"/>
          <w:color w:val="222222"/>
          <w:sz w:val="28"/>
          <w:szCs w:val="28"/>
        </w:rPr>
        <w:t xml:space="preserve"> всего сущего, но который сам неподвижен; Божественный Ум есть также всеобщая цель и высшее благо, к которому стремится всеобщее развитие. Именно Божественный Ум обеспечивает целесообразность мирового развития, направляя его к единой цели, т.е. к себе как наивысшему благу. Таким образом, учению Аристотеля характерна </w:t>
      </w:r>
      <w:proofErr w:type="spellStart"/>
      <w:r w:rsidRPr="00184E7A">
        <w:rPr>
          <w:rFonts w:ascii="Times New Roman" w:eastAsia="Times New Roman" w:hAnsi="Times New Roman" w:cs="Times New Roman"/>
          <w:color w:val="222222"/>
          <w:sz w:val="28"/>
          <w:szCs w:val="28"/>
        </w:rPr>
        <w:t>телеологичность</w:t>
      </w:r>
      <w:proofErr w:type="spellEnd"/>
      <w:r w:rsidRPr="00184E7A">
        <w:rPr>
          <w:rFonts w:ascii="Times New Roman" w:eastAsia="Times New Roman" w:hAnsi="Times New Roman" w:cs="Times New Roman"/>
          <w:color w:val="222222"/>
          <w:sz w:val="28"/>
          <w:szCs w:val="28"/>
        </w:rPr>
        <w:t xml:space="preserve"> или целесообразность развития всего сущего.</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proofErr w:type="spellStart"/>
      <w:r w:rsidRPr="00184E7A">
        <w:rPr>
          <w:rFonts w:ascii="Times New Roman" w:eastAsia="Times New Roman" w:hAnsi="Times New Roman" w:cs="Times New Roman"/>
          <w:color w:val="222222"/>
          <w:sz w:val="28"/>
          <w:szCs w:val="28"/>
        </w:rPr>
        <w:t>Телеологичность</w:t>
      </w:r>
      <w:proofErr w:type="spellEnd"/>
      <w:r w:rsidRPr="00184E7A">
        <w:rPr>
          <w:rFonts w:ascii="Times New Roman" w:eastAsia="Times New Roman" w:hAnsi="Times New Roman" w:cs="Times New Roman"/>
          <w:color w:val="222222"/>
          <w:sz w:val="28"/>
          <w:szCs w:val="28"/>
        </w:rPr>
        <w:t xml:space="preserve"> </w:t>
      </w:r>
      <w:proofErr w:type="gramStart"/>
      <w:r w:rsidRPr="00184E7A">
        <w:rPr>
          <w:rFonts w:ascii="Times New Roman" w:eastAsia="Times New Roman" w:hAnsi="Times New Roman" w:cs="Times New Roman"/>
          <w:color w:val="222222"/>
          <w:sz w:val="28"/>
          <w:szCs w:val="28"/>
        </w:rPr>
        <w:t>характерна</w:t>
      </w:r>
      <w:proofErr w:type="gramEnd"/>
      <w:r w:rsidRPr="00184E7A">
        <w:rPr>
          <w:rFonts w:ascii="Times New Roman" w:eastAsia="Times New Roman" w:hAnsi="Times New Roman" w:cs="Times New Roman"/>
          <w:color w:val="222222"/>
          <w:sz w:val="28"/>
          <w:szCs w:val="28"/>
        </w:rPr>
        <w:t xml:space="preserve"> также аристотелевскому учению о политике и этике. Так в вопросах этики Аристотель категорически </w:t>
      </w:r>
      <w:r w:rsidRPr="00184E7A">
        <w:rPr>
          <w:rFonts w:ascii="Times New Roman" w:eastAsia="Times New Roman" w:hAnsi="Times New Roman" w:cs="Times New Roman"/>
          <w:color w:val="222222"/>
          <w:sz w:val="28"/>
          <w:szCs w:val="28"/>
        </w:rPr>
        <w:lastRenderedPageBreak/>
        <w:t xml:space="preserve">заявляет о том, что нравственность человека заключается в стремлении к благой цели. Назначение человека – это разумная деятельность, а жизнь, стремящаяся к высшему благу, должна быть </w:t>
      </w:r>
      <w:proofErr w:type="spellStart"/>
      <w:r w:rsidRPr="00184E7A">
        <w:rPr>
          <w:rFonts w:ascii="Times New Roman" w:eastAsia="Times New Roman" w:hAnsi="Times New Roman" w:cs="Times New Roman"/>
          <w:color w:val="222222"/>
          <w:sz w:val="28"/>
          <w:szCs w:val="28"/>
        </w:rPr>
        <w:t>деятельностно-добродетельной</w:t>
      </w:r>
      <w:proofErr w:type="spellEnd"/>
      <w:r w:rsidRPr="00184E7A">
        <w:rPr>
          <w:rFonts w:ascii="Times New Roman" w:eastAsia="Times New Roman" w:hAnsi="Times New Roman" w:cs="Times New Roman"/>
          <w:color w:val="222222"/>
          <w:sz w:val="28"/>
          <w:szCs w:val="28"/>
        </w:rPr>
        <w:t>. Блаженство как настоящая цель человека достигается в умозрительной деятельности души.</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Согласно Аристотелю человек является </w:t>
      </w:r>
      <w:proofErr w:type="spellStart"/>
      <w:r w:rsidRPr="00184E7A">
        <w:rPr>
          <w:rFonts w:ascii="Times New Roman" w:eastAsia="Times New Roman" w:hAnsi="Times New Roman" w:cs="Times New Roman"/>
          <w:color w:val="222222"/>
          <w:sz w:val="28"/>
          <w:szCs w:val="28"/>
        </w:rPr>
        <w:t>zoon</w:t>
      </w:r>
      <w:proofErr w:type="spellEnd"/>
      <w:r w:rsidRPr="00184E7A">
        <w:rPr>
          <w:rFonts w:ascii="Times New Roman" w:eastAsia="Times New Roman" w:hAnsi="Times New Roman" w:cs="Times New Roman"/>
          <w:color w:val="222222"/>
          <w:sz w:val="28"/>
          <w:szCs w:val="28"/>
        </w:rPr>
        <w:t xml:space="preserve"> </w:t>
      </w:r>
      <w:proofErr w:type="spellStart"/>
      <w:r w:rsidRPr="00184E7A">
        <w:rPr>
          <w:rFonts w:ascii="Times New Roman" w:eastAsia="Times New Roman" w:hAnsi="Times New Roman" w:cs="Times New Roman"/>
          <w:color w:val="222222"/>
          <w:sz w:val="28"/>
          <w:szCs w:val="28"/>
        </w:rPr>
        <w:t>politicon</w:t>
      </w:r>
      <w:proofErr w:type="spellEnd"/>
      <w:r w:rsidRPr="00184E7A">
        <w:rPr>
          <w:rFonts w:ascii="Times New Roman" w:eastAsia="Times New Roman" w:hAnsi="Times New Roman" w:cs="Times New Roman"/>
          <w:color w:val="222222"/>
          <w:sz w:val="28"/>
          <w:szCs w:val="28"/>
        </w:rPr>
        <w:t xml:space="preserve"> или политическим животным. Цель человека – это становление его социальным существом, так как по Аристотелю жизнь человека невозможна вне общества и именно государство создает условия для развития своих граждан, обретения ими </w:t>
      </w:r>
      <w:proofErr w:type="spellStart"/>
      <w:r w:rsidRPr="00184E7A">
        <w:rPr>
          <w:rFonts w:ascii="Times New Roman" w:eastAsia="Times New Roman" w:hAnsi="Times New Roman" w:cs="Times New Roman"/>
          <w:color w:val="222222"/>
          <w:sz w:val="28"/>
          <w:szCs w:val="28"/>
        </w:rPr>
        <w:t>эвдемонии</w:t>
      </w:r>
      <w:proofErr w:type="spellEnd"/>
      <w:r w:rsidRPr="00184E7A">
        <w:rPr>
          <w:rFonts w:ascii="Times New Roman" w:eastAsia="Times New Roman" w:hAnsi="Times New Roman" w:cs="Times New Roman"/>
          <w:color w:val="222222"/>
          <w:sz w:val="28"/>
          <w:szCs w:val="28"/>
        </w:rPr>
        <w:t xml:space="preserve">, то есть такого нравственного и интеллектуального совершенства, которое приближает человека к </w:t>
      </w:r>
      <w:proofErr w:type="spellStart"/>
      <w:r w:rsidRPr="00184E7A">
        <w:rPr>
          <w:rFonts w:ascii="Times New Roman" w:eastAsia="Times New Roman" w:hAnsi="Times New Roman" w:cs="Times New Roman"/>
          <w:color w:val="222222"/>
          <w:sz w:val="28"/>
          <w:szCs w:val="28"/>
        </w:rPr>
        <w:t>богоподобию</w:t>
      </w:r>
      <w:proofErr w:type="spellEnd"/>
      <w:r w:rsidRPr="00184E7A">
        <w:rPr>
          <w:rFonts w:ascii="Times New Roman" w:eastAsia="Times New Roman" w:hAnsi="Times New Roman" w:cs="Times New Roman"/>
          <w:color w:val="222222"/>
          <w:sz w:val="28"/>
          <w:szCs w:val="28"/>
        </w:rPr>
        <w:t xml:space="preserve">, божественному состоянию. К таким необходимым условиям для развития гражданина, создаваемым государством, Аристотель относит мир, порядок, благополучие и спокойствие. Именно через </w:t>
      </w:r>
      <w:proofErr w:type="spellStart"/>
      <w:r w:rsidRPr="00184E7A">
        <w:rPr>
          <w:rFonts w:ascii="Times New Roman" w:eastAsia="Times New Roman" w:hAnsi="Times New Roman" w:cs="Times New Roman"/>
          <w:color w:val="222222"/>
          <w:sz w:val="28"/>
          <w:szCs w:val="28"/>
        </w:rPr>
        <w:t>социальность</w:t>
      </w:r>
      <w:proofErr w:type="spellEnd"/>
      <w:r w:rsidRPr="00184E7A">
        <w:rPr>
          <w:rFonts w:ascii="Times New Roman" w:eastAsia="Times New Roman" w:hAnsi="Times New Roman" w:cs="Times New Roman"/>
          <w:color w:val="222222"/>
          <w:sz w:val="28"/>
          <w:szCs w:val="28"/>
        </w:rPr>
        <w:t xml:space="preserve"> человек приближается к благу.</w:t>
      </w:r>
    </w:p>
    <w:p w:rsid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Аристотель не создает модели идеального государства и считает, что все формы государственного правления, будь то монархия, аристократическое и демократическое правление, хороши, но только в том случае, если целью является достижение всеобщего блага, а не своекорыстных целей правителей. В целом же государство, являясь высшим сообществом</w:t>
      </w:r>
      <w:r w:rsidR="004951ED">
        <w:rPr>
          <w:rFonts w:ascii="Times New Roman" w:eastAsia="Times New Roman" w:hAnsi="Times New Roman" w:cs="Times New Roman"/>
          <w:color w:val="222222"/>
          <w:sz w:val="28"/>
          <w:szCs w:val="28"/>
        </w:rPr>
        <w:t>,</w:t>
      </w:r>
      <w:r w:rsidRPr="00184E7A">
        <w:rPr>
          <w:rFonts w:ascii="Times New Roman" w:eastAsia="Times New Roman" w:hAnsi="Times New Roman" w:cs="Times New Roman"/>
          <w:color w:val="222222"/>
          <w:sz w:val="28"/>
          <w:szCs w:val="28"/>
        </w:rPr>
        <w:t xml:space="preserve"> направлено к высшему благу, то есть к достижению совершенного самодовлеющего существования.</w:t>
      </w:r>
    </w:p>
    <w:p w:rsidR="005E48D6" w:rsidRDefault="005E48D6"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Аристотель не был согласен со своим учителем Платоном</w:t>
      </w:r>
      <w:r w:rsidR="004951ED">
        <w:rPr>
          <w:rFonts w:ascii="Times New Roman" w:eastAsia="Times New Roman" w:hAnsi="Times New Roman" w:cs="Times New Roman"/>
          <w:color w:val="222222"/>
          <w:sz w:val="28"/>
          <w:szCs w:val="28"/>
        </w:rPr>
        <w:t xml:space="preserve"> по поводу собственности и семьи, которых, как считал Платон, не должно быть в «идеальном государстве». Именно семья и собственность – ключ к стремлению человека творить, вершить, достигать. Он даже говорил: «Платон мне друг, но истина дороже». </w:t>
      </w:r>
    </w:p>
    <w:p w:rsidR="004951ED" w:rsidRDefault="004951ED"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Объединяет их взгляды на государственное устройство, в первую очередь, наличие рабовладения. Рабы, по мнению Аристотеля, не могут быть гражданами государства, так как у них отсутствуют необходимые для этого добродетели</w:t>
      </w:r>
      <w:r w:rsidR="009D52C7">
        <w:rPr>
          <w:rFonts w:ascii="Times New Roman" w:eastAsia="Times New Roman" w:hAnsi="Times New Roman" w:cs="Times New Roman"/>
          <w:color w:val="222222"/>
          <w:sz w:val="28"/>
          <w:szCs w:val="28"/>
        </w:rPr>
        <w:t>.</w:t>
      </w:r>
    </w:p>
    <w:p w:rsidR="009D52C7" w:rsidRPr="00030124" w:rsidRDefault="009D52C7" w:rsidP="00184E7A">
      <w:pPr>
        <w:shd w:val="clear" w:color="auto" w:fill="FEFEFE"/>
        <w:spacing w:before="203" w:after="203" w:line="240" w:lineRule="auto"/>
        <w:ind w:right="608" w:firstLine="709"/>
        <w:jc w:val="both"/>
        <w:rPr>
          <w:rFonts w:ascii="Times New Roman" w:eastAsia="Times New Roman" w:hAnsi="Times New Roman" w:cs="Times New Roman"/>
          <w:b/>
          <w:i/>
          <w:color w:val="222222"/>
          <w:sz w:val="28"/>
          <w:szCs w:val="28"/>
        </w:rPr>
      </w:pPr>
      <w:r w:rsidRPr="00030124">
        <w:rPr>
          <w:rFonts w:ascii="Times New Roman" w:eastAsia="Times New Roman" w:hAnsi="Times New Roman" w:cs="Times New Roman"/>
          <w:b/>
          <w:i/>
          <w:color w:val="222222"/>
          <w:sz w:val="28"/>
          <w:szCs w:val="28"/>
        </w:rPr>
        <w:t xml:space="preserve">Контрольные вопросы: </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1. В чём значение школы софистов?</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2. Каковы заблуждения софистов?</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3.</w:t>
      </w:r>
      <w:r w:rsidR="00C855CC">
        <w:rPr>
          <w:color w:val="222222"/>
          <w:sz w:val="28"/>
          <w:szCs w:val="28"/>
        </w:rPr>
        <w:t xml:space="preserve"> Каков смысл тезиса Протагора «Ч</w:t>
      </w:r>
      <w:r>
        <w:rPr>
          <w:color w:val="222222"/>
          <w:sz w:val="28"/>
          <w:szCs w:val="28"/>
        </w:rPr>
        <w:t>еловек есть мера всех вещей»?</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 xml:space="preserve">4. В чём заключается </w:t>
      </w:r>
      <w:proofErr w:type="spellStart"/>
      <w:r>
        <w:rPr>
          <w:color w:val="222222"/>
          <w:sz w:val="28"/>
          <w:szCs w:val="28"/>
        </w:rPr>
        <w:t>сократовская</w:t>
      </w:r>
      <w:proofErr w:type="spellEnd"/>
      <w:r>
        <w:rPr>
          <w:color w:val="222222"/>
          <w:sz w:val="28"/>
          <w:szCs w:val="28"/>
        </w:rPr>
        <w:t xml:space="preserve"> критика софистики?</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5. В чём заключается этическое содержание философии Сократа?</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lastRenderedPageBreak/>
        <w:t>6. Почему Сократ рассматривает диалог как метод, позволяющий найти истину?</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7. Обоснуйте положение, что Сократ стоит у истоков рационализма</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8. Доказать, что философия Платона является идеалистической</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9. Какое значение отводит душе Платон в своём учении?</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10. Почему Платон «мир вещей» или мир материальный определяет как небытие?</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11. Почему Платон считает демократию и тиранию как наиболее несправедливые государственные устройства?</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12. Доказать, что центром метафизики Аристотеля является проблема бытия?</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13. В чём отличие учения Платона от философии Аристотеля?</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14.Что означает положение Аристотеля «человек – политическое животное»?</w:t>
      </w:r>
    </w:p>
    <w:p w:rsidR="009D52C7" w:rsidRPr="00184E7A" w:rsidRDefault="009D52C7"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p>
    <w:p w:rsidR="00184E7A" w:rsidRPr="00184E7A" w:rsidRDefault="00184E7A" w:rsidP="00184E7A">
      <w:pPr>
        <w:pStyle w:val="a3"/>
        <w:ind w:left="0" w:firstLine="709"/>
        <w:jc w:val="both"/>
        <w:rPr>
          <w:rFonts w:ascii="Times New Roman" w:hAnsi="Times New Roman" w:cs="Times New Roman"/>
          <w:sz w:val="28"/>
          <w:szCs w:val="28"/>
        </w:rPr>
      </w:pPr>
    </w:p>
    <w:p w:rsidR="00E35713" w:rsidRDefault="00E35713" w:rsidP="00184E7A">
      <w:pPr>
        <w:jc w:val="center"/>
      </w:pPr>
    </w:p>
    <w:sectPr w:rsidR="00E35713" w:rsidSect="00184E7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D26ED"/>
    <w:multiLevelType w:val="hybridMultilevel"/>
    <w:tmpl w:val="4DF29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184E7A"/>
    <w:rsid w:val="00030124"/>
    <w:rsid w:val="00184E7A"/>
    <w:rsid w:val="004951ED"/>
    <w:rsid w:val="004F1730"/>
    <w:rsid w:val="00546E72"/>
    <w:rsid w:val="005E48D6"/>
    <w:rsid w:val="0094702F"/>
    <w:rsid w:val="009D52C7"/>
    <w:rsid w:val="00C855CC"/>
    <w:rsid w:val="00D14752"/>
    <w:rsid w:val="00E35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E7A"/>
    <w:rPr>
      <w:rFonts w:eastAsiaTheme="minorEastAsia"/>
      <w:lang w:eastAsia="ru-RU"/>
    </w:rPr>
  </w:style>
  <w:style w:type="paragraph" w:styleId="1">
    <w:name w:val="heading 1"/>
    <w:basedOn w:val="a"/>
    <w:link w:val="10"/>
    <w:uiPriority w:val="9"/>
    <w:qFormat/>
    <w:rsid w:val="00184E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E7A"/>
    <w:pPr>
      <w:ind w:left="720"/>
      <w:contextualSpacing/>
    </w:pPr>
  </w:style>
  <w:style w:type="character" w:customStyle="1" w:styleId="10">
    <w:name w:val="Заголовок 1 Знак"/>
    <w:basedOn w:val="a0"/>
    <w:link w:val="1"/>
    <w:uiPriority w:val="9"/>
    <w:rsid w:val="00184E7A"/>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184E7A"/>
    <w:rPr>
      <w:color w:val="0000FF"/>
      <w:u w:val="single"/>
    </w:rPr>
  </w:style>
  <w:style w:type="character" w:customStyle="1" w:styleId="current">
    <w:name w:val="current"/>
    <w:basedOn w:val="a0"/>
    <w:rsid w:val="00184E7A"/>
  </w:style>
  <w:style w:type="paragraph" w:styleId="a5">
    <w:name w:val="Normal (Web)"/>
    <w:basedOn w:val="a"/>
    <w:uiPriority w:val="99"/>
    <w:semiHidden/>
    <w:unhideWhenUsed/>
    <w:rsid w:val="00184E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836877">
      <w:bodyDiv w:val="1"/>
      <w:marLeft w:val="0"/>
      <w:marRight w:val="0"/>
      <w:marTop w:val="0"/>
      <w:marBottom w:val="0"/>
      <w:divBdr>
        <w:top w:val="none" w:sz="0" w:space="0" w:color="auto"/>
        <w:left w:val="none" w:sz="0" w:space="0" w:color="auto"/>
        <w:bottom w:val="none" w:sz="0" w:space="0" w:color="auto"/>
        <w:right w:val="none" w:sz="0" w:space="0" w:color="auto"/>
      </w:divBdr>
    </w:div>
    <w:div w:id="19611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2179</Words>
  <Characters>12423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Монеткина </dc:creator>
  <cp:keywords/>
  <dc:description/>
  <cp:lastModifiedBy>Монеткина </cp:lastModifiedBy>
  <cp:revision>5</cp:revision>
  <dcterms:created xsi:type="dcterms:W3CDTF">2020-11-04T13:58:00Z</dcterms:created>
  <dcterms:modified xsi:type="dcterms:W3CDTF">2023-03-22T21:04:00Z</dcterms:modified>
</cp:coreProperties>
</file>