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BB" w:rsidRDefault="00BE35BB" w:rsidP="00B16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5BB">
        <w:rPr>
          <w:rFonts w:ascii="Times New Roman" w:hAnsi="Times New Roman" w:cs="Times New Roman"/>
          <w:b/>
          <w:sz w:val="28"/>
          <w:szCs w:val="28"/>
        </w:rPr>
        <w:t xml:space="preserve">22 группа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BE35BB">
        <w:rPr>
          <w:rFonts w:ascii="Times New Roman" w:hAnsi="Times New Roman" w:cs="Times New Roman"/>
          <w:b/>
          <w:sz w:val="28"/>
          <w:szCs w:val="28"/>
        </w:rPr>
        <w:t xml:space="preserve">  русский язык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E35BB">
        <w:rPr>
          <w:rFonts w:ascii="Times New Roman" w:hAnsi="Times New Roman" w:cs="Times New Roman"/>
          <w:b/>
          <w:sz w:val="28"/>
          <w:szCs w:val="28"/>
        </w:rPr>
        <w:t xml:space="preserve">   29 марта</w:t>
      </w:r>
    </w:p>
    <w:p w:rsidR="00BE35BB" w:rsidRDefault="00BE35BB" w:rsidP="00B167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 Повторение изученного»</w:t>
      </w:r>
      <w:r w:rsidR="00B16702">
        <w:rPr>
          <w:rFonts w:ascii="Times New Roman" w:hAnsi="Times New Roman" w:cs="Times New Roman"/>
          <w:b/>
          <w:sz w:val="28"/>
          <w:szCs w:val="28"/>
        </w:rPr>
        <w:t>.</w:t>
      </w:r>
    </w:p>
    <w:p w:rsidR="00BE35BB" w:rsidRDefault="00BE35BB" w:rsidP="00BE35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BE35BB" w:rsidRPr="00BE35BB" w:rsidRDefault="00BE35BB" w:rsidP="00BE35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отрывок из романа</w:t>
      </w:r>
      <w:r w:rsidR="00B16702">
        <w:rPr>
          <w:rFonts w:ascii="Times New Roman" w:hAnsi="Times New Roman" w:cs="Times New Roman"/>
          <w:b/>
          <w:sz w:val="28"/>
          <w:szCs w:val="28"/>
        </w:rPr>
        <w:t xml:space="preserve"> Л. Н. Толстого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« Война и мир»</w:t>
      </w:r>
      <w:r w:rsidR="00B16702">
        <w:rPr>
          <w:rFonts w:ascii="Times New Roman" w:hAnsi="Times New Roman" w:cs="Times New Roman"/>
          <w:b/>
          <w:sz w:val="28"/>
          <w:szCs w:val="28"/>
        </w:rPr>
        <w:t>.</w:t>
      </w:r>
    </w:p>
    <w:p w:rsidR="00BE35BB" w:rsidRDefault="00BE35BB" w:rsidP="00B16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грамматическое задание.</w:t>
      </w:r>
      <w:r w:rsidRPr="00BE35BB">
        <w:rPr>
          <w:rFonts w:ascii="Times New Roman" w:hAnsi="Times New Roman" w:cs="Times New Roman"/>
          <w:b/>
          <w:sz w:val="28"/>
          <w:szCs w:val="28"/>
        </w:rPr>
        <w:br/>
      </w:r>
      <w:r w:rsidRPr="00BE35BB">
        <w:rPr>
          <w:rFonts w:ascii="Times New Roman" w:hAnsi="Times New Roman" w:cs="Times New Roman"/>
          <w:sz w:val="28"/>
          <w:szCs w:val="28"/>
        </w:rPr>
        <w:t xml:space="preserve">«Что это? я падаю! у меня ноги подкашиваются», — подумал он и упал на спину. Он раскрыл глаза, надеясь увидать, чем кончилась борьба французов с артиллеристами, </w:t>
      </w:r>
      <w:proofErr w:type="gramStart"/>
      <w:r w:rsidRPr="00BE35BB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35BB">
        <w:rPr>
          <w:rFonts w:ascii="Times New Roman" w:hAnsi="Times New Roman" w:cs="Times New Roman"/>
          <w:sz w:val="28"/>
          <w:szCs w:val="28"/>
        </w:rPr>
        <w:t xml:space="preserve"> желая знать, убит или нет рыжий артиллерист, взяты или спасены пушки. Но он ничего не видал. Над ним не было ничего уже, кроме неба, — высокого неба, не ясного, но все-таки неизмеримо высокого, с тихо ползущими </w:t>
      </w:r>
      <w:proofErr w:type="gramStart"/>
      <w:r w:rsidRPr="00BE35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5BB">
        <w:rPr>
          <w:rFonts w:ascii="Times New Roman" w:hAnsi="Times New Roman" w:cs="Times New Roman"/>
          <w:sz w:val="28"/>
          <w:szCs w:val="28"/>
        </w:rPr>
        <w:t xml:space="preserve">нем серыми облаками. «Как тихо, спокойно и торжественно, совсем не так, как я бежал, — подумал князь Андрей, — не так, как мы бежали, кричали и дрались; совсем не так, как с озлобленными и испуганными лицами тащили друг у друга банник француз и артиллерист, — совсем не так ползут облака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5B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5BB">
        <w:rPr>
          <w:rFonts w:ascii="Times New Roman" w:hAnsi="Times New Roman" w:cs="Times New Roman"/>
          <w:sz w:val="28"/>
          <w:szCs w:val="28"/>
        </w:rPr>
        <w:t>этому</w:t>
      </w:r>
      <w:proofErr w:type="gramEnd"/>
      <w:r w:rsidRPr="00BE35BB">
        <w:rPr>
          <w:rFonts w:ascii="Times New Roman" w:hAnsi="Times New Roman" w:cs="Times New Roman"/>
          <w:sz w:val="28"/>
          <w:szCs w:val="28"/>
        </w:rPr>
        <w:t xml:space="preserve"> высокому бесконечному небу. Как же я не видал прежде этого высокого неба? И как я счастлив, что узнал </w:t>
      </w:r>
      <w:proofErr w:type="gramStart"/>
      <w:r w:rsidRPr="00BE35B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E35BB">
        <w:rPr>
          <w:rFonts w:ascii="Times New Roman" w:hAnsi="Times New Roman" w:cs="Times New Roman"/>
          <w:sz w:val="28"/>
          <w:szCs w:val="28"/>
        </w:rPr>
        <w:t xml:space="preserve"> наконец. Да! все пустое, все обман, кроме этого бесконечного неба. Ничего, ничего нет, </w:t>
      </w:r>
      <w:proofErr w:type="gramStart"/>
      <w:r w:rsidRPr="00BE35B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BE3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5B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E35BB">
        <w:rPr>
          <w:rFonts w:ascii="Times New Roman" w:hAnsi="Times New Roman" w:cs="Times New Roman"/>
          <w:sz w:val="28"/>
          <w:szCs w:val="28"/>
        </w:rPr>
        <w:t xml:space="preserve">. Но и того даже нет, ничего нет, кроме тишины, успокоения. </w:t>
      </w:r>
      <w:proofErr w:type="gramStart"/>
      <w:r w:rsidRPr="00BE35BB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5BB">
        <w:rPr>
          <w:rFonts w:ascii="Times New Roman" w:hAnsi="Times New Roman" w:cs="Times New Roman"/>
          <w:sz w:val="28"/>
          <w:szCs w:val="28"/>
        </w:rPr>
        <w:t xml:space="preserve"> слава Богу!..»</w:t>
      </w:r>
    </w:p>
    <w:p w:rsidR="007B5411" w:rsidRDefault="00BE35BB" w:rsidP="00BE35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35BB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35BB" w:rsidRDefault="00BE35BB" w:rsidP="00B167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5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Сделайте фонетический разбор слова  ПАДАЮ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35BB" w:rsidRDefault="00BE35BB" w:rsidP="00B167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Сделайте морфемный разбор слова  БЕСКОНЕЧНОГО.</w:t>
      </w:r>
    </w:p>
    <w:p w:rsidR="00BE35BB" w:rsidRDefault="00BE35BB" w:rsidP="00B167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3.Подберите синоним к слову ТИХО.</w:t>
      </w:r>
    </w:p>
    <w:p w:rsidR="00BE35BB" w:rsidRDefault="00BE35BB" w:rsidP="00B167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4.Объясните значение слова БАННИК.</w:t>
      </w:r>
    </w:p>
    <w:p w:rsidR="00BE35BB" w:rsidRDefault="00BE35BB" w:rsidP="00B167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5.Укажите художественное  средство выразительности в </w:t>
      </w:r>
      <w:r w:rsidR="00B167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ловосочетании</w:t>
      </w:r>
      <w:r w:rsidR="00B16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ВЫСОКОМУ БЕСКОНЕЧНОМУ НЕБУ.</w:t>
      </w:r>
    </w:p>
    <w:p w:rsidR="00BE35BB" w:rsidRDefault="00BE35BB" w:rsidP="00B167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6.Выпишите из текста деепричастный оборот.</w:t>
      </w:r>
    </w:p>
    <w:p w:rsidR="00FC6967" w:rsidRDefault="00BE35BB" w:rsidP="00B167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16702">
        <w:rPr>
          <w:rFonts w:ascii="Times New Roman" w:hAnsi="Times New Roman" w:cs="Times New Roman"/>
          <w:sz w:val="28"/>
          <w:szCs w:val="28"/>
        </w:rPr>
        <w:t xml:space="preserve">Объясните орфограммы в словах </w:t>
      </w:r>
    </w:p>
    <w:p w:rsidR="00BE35BB" w:rsidRPr="00BE35BB" w:rsidRDefault="00B16702" w:rsidP="00B167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ОБЛ…КАМИ</w:t>
      </w:r>
      <w:r w:rsidR="00FC6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СЧАС…ЛИВ,</w:t>
      </w:r>
      <w:r w:rsidR="00FC6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(НЕ) БЫЛО Н…ЧЕГО.</w:t>
      </w:r>
    </w:p>
    <w:sectPr w:rsidR="00BE35BB" w:rsidRPr="00BE35BB" w:rsidSect="007B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20AC"/>
    <w:multiLevelType w:val="hybridMultilevel"/>
    <w:tmpl w:val="BCDE3792"/>
    <w:lvl w:ilvl="0" w:tplc="BB94B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BB"/>
    <w:rsid w:val="007B5411"/>
    <w:rsid w:val="00A27B10"/>
    <w:rsid w:val="00B16702"/>
    <w:rsid w:val="00BE35BB"/>
    <w:rsid w:val="00FC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2023-03-28T16:49:00Z</dcterms:created>
  <dcterms:modified xsi:type="dcterms:W3CDTF">2023-03-28T17:05:00Z</dcterms:modified>
</cp:coreProperties>
</file>