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Pr="003F6D9D" w:rsidRDefault="000A6FD9">
      <w:pPr>
        <w:rPr>
          <w:b/>
          <w:sz w:val="28"/>
          <w:szCs w:val="28"/>
        </w:rPr>
      </w:pPr>
      <w:r w:rsidRPr="003F6D9D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Pr="003F6D9D" w:rsidRDefault="000A6FD9">
      <w:pPr>
        <w:tabs>
          <w:tab w:val="left" w:pos="1410"/>
        </w:tabs>
        <w:rPr>
          <w:sz w:val="32"/>
          <w:szCs w:val="32"/>
        </w:rPr>
      </w:pPr>
      <w:r w:rsidRPr="003F6D9D">
        <w:rPr>
          <w:sz w:val="32"/>
          <w:szCs w:val="32"/>
        </w:rPr>
        <w:tab/>
      </w:r>
    </w:p>
    <w:p w:rsidR="00403DEC" w:rsidRPr="003F6D9D" w:rsidRDefault="000A6FD9">
      <w:pPr>
        <w:tabs>
          <w:tab w:val="left" w:pos="1410"/>
        </w:tabs>
        <w:suppressAutoHyphens/>
      </w:pPr>
      <w:r w:rsidRPr="003F6D9D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403DEC" w:rsidRPr="003F6D9D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Pr="003F6D9D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RPr="003F6D9D" w:rsidTr="007D7BE3">
        <w:tc>
          <w:tcPr>
            <w:tcW w:w="738" w:type="dxa"/>
            <w:shd w:val="clear" w:color="auto" w:fill="auto"/>
          </w:tcPr>
          <w:p w:rsidR="00525CC7" w:rsidRPr="003F6D9D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F6D9D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Pr="003F6D9D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F6D9D"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Pr="003F6D9D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F6D9D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Pr="003F6D9D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F6D9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Pr="003F6D9D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F6D9D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701" w:type="dxa"/>
          </w:tcPr>
          <w:p w:rsidR="00525CC7" w:rsidRPr="003F6D9D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F6D9D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F6D9D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F6D9D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Pr="003F6D9D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F6D9D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Pr="003F6D9D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F6D9D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Pr="003F6D9D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F6D9D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Pr="003F6D9D" w:rsidRDefault="00525CC7" w:rsidP="00744399">
            <w:pPr>
              <w:tabs>
                <w:tab w:val="left" w:pos="1375"/>
              </w:tabs>
              <w:jc w:val="center"/>
            </w:pPr>
            <w:r w:rsidRPr="003F6D9D">
              <w:rPr>
                <w:b/>
                <w:sz w:val="20"/>
                <w:szCs w:val="20"/>
              </w:rPr>
              <w:t>Педагогический</w:t>
            </w:r>
          </w:p>
          <w:p w:rsidR="00525CC7" w:rsidRPr="003F6D9D" w:rsidRDefault="00525CC7" w:rsidP="00744399">
            <w:pPr>
              <w:tabs>
                <w:tab w:val="left" w:pos="1375"/>
              </w:tabs>
              <w:jc w:val="center"/>
            </w:pPr>
            <w:r w:rsidRPr="003F6D9D"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Pr="003F6D9D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3F6D9D">
              <w:rPr>
                <w:b/>
                <w:sz w:val="20"/>
                <w:szCs w:val="20"/>
              </w:rPr>
              <w:t xml:space="preserve">Преподаваемые </w:t>
            </w:r>
            <w:r w:rsidR="007D7E58" w:rsidRPr="003F6D9D">
              <w:rPr>
                <w:b/>
                <w:sz w:val="20"/>
                <w:szCs w:val="20"/>
              </w:rPr>
              <w:t xml:space="preserve">учебные предметы, </w:t>
            </w:r>
            <w:r w:rsidRPr="003F6D9D">
              <w:rPr>
                <w:b/>
                <w:sz w:val="20"/>
                <w:szCs w:val="20"/>
              </w:rPr>
              <w:t>дисциплины</w:t>
            </w:r>
            <w:r w:rsidR="007D7E58" w:rsidRPr="003F6D9D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3F6D9D" w:rsidRDefault="00525CC7" w:rsidP="00744399"/>
        </w:tc>
      </w:tr>
      <w:tr w:rsidR="00525CC7" w:rsidRPr="003F6D9D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Альт Анастасия Витальевна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среднее профессиональное</w:t>
            </w:r>
            <w:r w:rsidR="00135BD9" w:rsidRPr="003F6D9D">
              <w:rPr>
                <w:sz w:val="20"/>
                <w:szCs w:val="20"/>
                <w:highlight w:val="white"/>
              </w:rPr>
              <w:t>, техник по защите информации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информационная безопасность телекоммуникационных систем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>Свидетельство: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  <w:highlight w:val="white"/>
              </w:rPr>
              <w:t>«Информационная безопасность телекоммуникационных систем»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  <w:highlight w:val="white"/>
              </w:rPr>
              <w:t>2016 г.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  <w:highlight w:val="white"/>
              </w:rPr>
              <w:t>«Психолого-педагогическая и методическая компетентность специалиста образовательной организации»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>2018 г.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>«Сопровождение обучения лиц с ограниченными возможностями здоровья различных нозологический групп в организациях профессионального образования», 2019 г.,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 xml:space="preserve">«Профилактика </w:t>
            </w:r>
            <w:proofErr w:type="spellStart"/>
            <w:r w:rsidRPr="003F6D9D">
              <w:rPr>
                <w:sz w:val="20"/>
                <w:szCs w:val="20"/>
                <w:highlight w:val="white"/>
              </w:rPr>
              <w:t>девиантного</w:t>
            </w:r>
            <w:proofErr w:type="spellEnd"/>
            <w:r w:rsidRPr="003F6D9D">
              <w:rPr>
                <w:sz w:val="20"/>
                <w:szCs w:val="20"/>
                <w:highlight w:val="white"/>
              </w:rPr>
              <w:t xml:space="preserve"> поведения несовершеннолетних» 2021 г.,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 xml:space="preserve">«Подготовка региональных </w:t>
            </w:r>
            <w:r w:rsidRPr="003F6D9D">
              <w:rPr>
                <w:sz w:val="20"/>
                <w:szCs w:val="20"/>
                <w:highlight w:val="white"/>
              </w:rPr>
              <w:lastRenderedPageBreak/>
              <w:t>экспертов конкурсов профессионального мастерства "</w:t>
            </w:r>
            <w:proofErr w:type="spellStart"/>
            <w:r w:rsidRPr="003F6D9D">
              <w:rPr>
                <w:sz w:val="20"/>
                <w:szCs w:val="20"/>
                <w:highlight w:val="white"/>
              </w:rPr>
              <w:t>Абилимпикс</w:t>
            </w:r>
            <w:proofErr w:type="spellEnd"/>
            <w:r w:rsidRPr="003F6D9D">
              <w:rPr>
                <w:sz w:val="20"/>
                <w:szCs w:val="20"/>
                <w:highlight w:val="white"/>
              </w:rPr>
              <w:t>" 2021 г.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«Современные подходы к внедрению и развитию инклюзивной среды в образовательных организациях»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lastRenderedPageBreak/>
              <w:t>5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</w:rPr>
              <w:t>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3F6D9D" w:rsidRDefault="00D261BD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3F6D9D">
              <w:rPr>
                <w:sz w:val="18"/>
                <w:szCs w:val="18"/>
              </w:rPr>
              <w:t>Адаптивные информационные и коммуникационные технологии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3F6D9D" w:rsidRDefault="00525CC7" w:rsidP="00744399"/>
        </w:tc>
      </w:tr>
      <w:tr w:rsidR="00525CC7" w:rsidRPr="003F6D9D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Герасимов</w:t>
            </w:r>
          </w:p>
          <w:p w:rsidR="00525CC7" w:rsidRPr="003F6D9D" w:rsidRDefault="00525CC7" w:rsidP="00744399">
            <w:pPr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Сергей</w:t>
            </w:r>
          </w:p>
          <w:p w:rsidR="00525CC7" w:rsidRPr="003F6D9D" w:rsidRDefault="00525CC7" w:rsidP="00744399">
            <w:pPr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Александрович</w:t>
            </w:r>
            <w:r w:rsidRPr="003F6D9D">
              <w:rPr>
                <w:b/>
                <w:sz w:val="20"/>
                <w:szCs w:val="20"/>
                <w:highlight w:val="white"/>
              </w:rPr>
              <w:t xml:space="preserve"> Дополнительные сведения:</w:t>
            </w:r>
            <w:r w:rsidRPr="003F6D9D">
              <w:rPr>
                <w:sz w:val="20"/>
                <w:szCs w:val="20"/>
                <w:highlight w:val="white"/>
              </w:rPr>
              <w:t xml:space="preserve"> присуждена ученая степень «Кандидат педагогических наук»; присуждено ученое звание «Доцент педагогики начального образования и социальной педагогики»; «Почетный работник воспитания и просвещения Российской федерации».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руководитель ресурсного учебно-методического центра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3F6D9D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="00775E33" w:rsidRPr="003F6D9D">
              <w:rPr>
                <w:sz w:val="20"/>
                <w:szCs w:val="20"/>
                <w:highlight w:val="white"/>
              </w:rPr>
              <w:t>, учитель начальных классов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аспирантура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педагогика и методика начального образования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общая педагогика</w:t>
            </w:r>
            <w:proofErr w:type="gramStart"/>
            <w:r w:rsidRPr="003F6D9D">
              <w:rPr>
                <w:sz w:val="20"/>
                <w:szCs w:val="20"/>
                <w:highlight w:val="white"/>
              </w:rPr>
              <w:t xml:space="preserve"> ,</w:t>
            </w:r>
            <w:proofErr w:type="gramEnd"/>
            <w:r w:rsidRPr="003F6D9D">
              <w:rPr>
                <w:sz w:val="20"/>
                <w:szCs w:val="20"/>
                <w:highlight w:val="white"/>
              </w:rPr>
              <w:t xml:space="preserve"> история педагогики и образования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«Менеджмент и экономика образования»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2015 г.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«Подготовка экспертов для проведения государственной аккредитации ОО»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2018 г.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«Особенности управления профессиональной образовательной организацией в современных условиях»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2018 г.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«Нормативно-методическое сопровождение ФГОС СПО»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2019 г.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27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23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3F6D9D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3F6D9D"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3F6D9D" w:rsidRDefault="00525CC7" w:rsidP="00744399"/>
        </w:tc>
      </w:tr>
      <w:tr w:rsidR="00525CC7" w:rsidRPr="003F6D9D" w:rsidTr="007D7BE3">
        <w:trPr>
          <w:trHeight w:val="261"/>
        </w:trPr>
        <w:tc>
          <w:tcPr>
            <w:tcW w:w="738" w:type="dxa"/>
            <w:shd w:val="clear" w:color="auto" w:fill="FFFFFF" w:themeFill="background1"/>
          </w:tcPr>
          <w:p w:rsidR="00525CC7" w:rsidRPr="003F6D9D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Pr="003F6D9D" w:rsidRDefault="00525CC7" w:rsidP="00744399">
            <w:pPr>
              <w:jc w:val="center"/>
            </w:pPr>
            <w:proofErr w:type="spellStart"/>
            <w:r w:rsidRPr="003F6D9D">
              <w:rPr>
                <w:sz w:val="20"/>
                <w:szCs w:val="20"/>
              </w:rPr>
              <w:t>Гонохова</w:t>
            </w:r>
            <w:proofErr w:type="spellEnd"/>
          </w:p>
          <w:p w:rsidR="00525CC7" w:rsidRPr="003F6D9D" w:rsidRDefault="00525CC7" w:rsidP="00744399">
            <w:pPr>
              <w:jc w:val="center"/>
            </w:pPr>
            <w:r w:rsidRPr="003F6D9D">
              <w:rPr>
                <w:sz w:val="20"/>
                <w:szCs w:val="20"/>
              </w:rPr>
              <w:t>Надежда</w:t>
            </w:r>
          </w:p>
          <w:p w:rsidR="00525CC7" w:rsidRPr="003F6D9D" w:rsidRDefault="00525CC7" w:rsidP="00744399">
            <w:pPr>
              <w:jc w:val="center"/>
            </w:pPr>
            <w:r w:rsidRPr="003F6D9D">
              <w:rPr>
                <w:sz w:val="20"/>
                <w:szCs w:val="20"/>
              </w:rPr>
              <w:t>Сергеева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775E33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3F6D9D">
              <w:rPr>
                <w:sz w:val="20"/>
                <w:szCs w:val="20"/>
              </w:rPr>
              <w:t>Начальное</w:t>
            </w:r>
            <w:proofErr w:type="gramEnd"/>
            <w:r w:rsidRPr="003F6D9D">
              <w:rPr>
                <w:sz w:val="20"/>
                <w:szCs w:val="20"/>
              </w:rPr>
              <w:t xml:space="preserve"> профессиональное, повар судовой  </w:t>
            </w:r>
          </w:p>
          <w:p w:rsidR="00775E33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lastRenderedPageBreak/>
              <w:t xml:space="preserve">4-го разряда, пекарь судовой  </w:t>
            </w:r>
          </w:p>
          <w:p w:rsidR="00775E33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 xml:space="preserve">3-го разряда, </w:t>
            </w:r>
          </w:p>
          <w:p w:rsidR="00775E33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с</w:t>
            </w:r>
            <w:r w:rsidR="00525CC7" w:rsidRPr="003F6D9D">
              <w:rPr>
                <w:sz w:val="20"/>
                <w:szCs w:val="20"/>
              </w:rPr>
              <w:t>реднее профессиональное</w:t>
            </w:r>
            <w:r w:rsidRPr="003F6D9D">
              <w:rPr>
                <w:sz w:val="20"/>
                <w:szCs w:val="20"/>
              </w:rPr>
              <w:t>, повар 4-го разряда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75E33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lastRenderedPageBreak/>
              <w:t xml:space="preserve">Повар судовой, пекарь судовой </w:t>
            </w:r>
          </w:p>
          <w:p w:rsidR="00775E33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75E33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75E33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75E33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75E33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75E33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75E33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75E33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75E33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75E33" w:rsidRPr="003F6D9D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</w:rPr>
              <w:t>повар-кондитер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Pr="003F6D9D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курсы повышения квалификации: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 xml:space="preserve">«Сопровождение образования лиц с ОВЗ и инвалидностью в </w:t>
            </w:r>
            <w:r w:rsidRPr="003F6D9D">
              <w:rPr>
                <w:sz w:val="20"/>
                <w:szCs w:val="20"/>
              </w:rPr>
              <w:lastRenderedPageBreak/>
              <w:t>организациях профессионального образования» 2021 г.</w:t>
            </w:r>
          </w:p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«Основы русского жестового языка»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</w:pPr>
            <w:r w:rsidRPr="003F6D9D">
              <w:rPr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Pr="003F6D9D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</w:rPr>
              <w:t>1,5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6A3B1E" w:rsidRPr="003F6D9D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</w:rPr>
              <w:t>Основы организации производства и экономики предприятий общественного питания</w:t>
            </w:r>
            <w:r w:rsidR="004E18A6" w:rsidRPr="003F6D9D">
              <w:rPr>
                <w:sz w:val="18"/>
                <w:szCs w:val="18"/>
              </w:rPr>
              <w:t>;</w:t>
            </w:r>
          </w:p>
          <w:p w:rsidR="00525CC7" w:rsidRPr="003F6D9D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</w:rPr>
              <w:lastRenderedPageBreak/>
              <w:t>Технология выпекания хлеба и хлебобулочных изделий</w:t>
            </w:r>
            <w:r w:rsidR="004E18A6" w:rsidRPr="003F6D9D">
              <w:rPr>
                <w:sz w:val="18"/>
                <w:szCs w:val="18"/>
              </w:rPr>
              <w:t>;</w:t>
            </w:r>
          </w:p>
          <w:p w:rsidR="006A3B1E" w:rsidRPr="003F6D9D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</w:rPr>
              <w:t>Учебная практика</w:t>
            </w:r>
          </w:p>
          <w:p w:rsidR="006A3B1E" w:rsidRPr="003F6D9D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3F6D9D" w:rsidRDefault="00525CC7" w:rsidP="00744399"/>
        </w:tc>
      </w:tr>
      <w:tr w:rsidR="00052817" w:rsidRPr="003F6D9D" w:rsidTr="007D7BE3">
        <w:trPr>
          <w:trHeight w:val="177"/>
        </w:trPr>
        <w:tc>
          <w:tcPr>
            <w:tcW w:w="738" w:type="dxa"/>
            <w:shd w:val="clear" w:color="auto" w:fill="FFFFFF" w:themeFill="background1"/>
          </w:tcPr>
          <w:p w:rsidR="00052817" w:rsidRPr="003F6D9D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052817" w:rsidRPr="003F6D9D" w:rsidRDefault="00052817" w:rsidP="00052817">
            <w:pPr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 xml:space="preserve">Курочкина Анна </w:t>
            </w:r>
          </w:p>
          <w:p w:rsidR="00052817" w:rsidRPr="003F6D9D" w:rsidRDefault="00052817" w:rsidP="00052817">
            <w:pPr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Валериевна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proofErr w:type="gramStart"/>
            <w:r w:rsidRPr="003F6D9D">
              <w:rPr>
                <w:sz w:val="20"/>
                <w:szCs w:val="20"/>
                <w:highlight w:val="white"/>
              </w:rPr>
              <w:t>Начальное</w:t>
            </w:r>
            <w:proofErr w:type="gramEnd"/>
            <w:r w:rsidRPr="003F6D9D">
              <w:rPr>
                <w:sz w:val="20"/>
                <w:szCs w:val="20"/>
                <w:highlight w:val="white"/>
              </w:rPr>
              <w:t xml:space="preserve"> профессиональное, швея по изготовлению верхней одежды 4-го разряда</w:t>
            </w: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3F6D9D">
              <w:rPr>
                <w:sz w:val="20"/>
                <w:szCs w:val="20"/>
                <w:highlight w:val="white"/>
              </w:rPr>
              <w:t>начальное</w:t>
            </w:r>
            <w:proofErr w:type="gramEnd"/>
            <w:r w:rsidRPr="003F6D9D">
              <w:rPr>
                <w:sz w:val="20"/>
                <w:szCs w:val="20"/>
                <w:highlight w:val="white"/>
              </w:rPr>
              <w:t xml:space="preserve"> профессиональное, скорняк раскройщик 5-го разряда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 xml:space="preserve">швея по изготовлению верхней одежды </w:t>
            </w: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Скорняк раскройщик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052817" w:rsidRPr="003F6D9D" w:rsidRDefault="00052817" w:rsidP="00052817">
            <w:pPr>
              <w:tabs>
                <w:tab w:val="left" w:pos="1410"/>
              </w:tabs>
              <w:jc w:val="center"/>
              <w:rPr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>Профессиональное обучение:</w:t>
            </w: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«Пекарь 4 разряда» 2020 г.</w:t>
            </w: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образования», 2021 г.,</w:t>
            </w: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3F6D9D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bCs/>
                <w:sz w:val="20"/>
                <w:szCs w:val="20"/>
                <w:highlight w:val="white"/>
              </w:rPr>
              <w:t>«Подготовка региональных экспертов конкурсов профессионального мастерства "</w:t>
            </w:r>
            <w:proofErr w:type="spellStart"/>
            <w:r w:rsidRPr="003F6D9D">
              <w:rPr>
                <w:bCs/>
                <w:sz w:val="20"/>
                <w:szCs w:val="20"/>
                <w:highlight w:val="white"/>
              </w:rPr>
              <w:t>Абилимпикс</w:t>
            </w:r>
            <w:proofErr w:type="spellEnd"/>
            <w:r w:rsidRPr="003F6D9D">
              <w:rPr>
                <w:bCs/>
                <w:sz w:val="20"/>
                <w:szCs w:val="20"/>
                <w:highlight w:val="white"/>
              </w:rPr>
              <w:t>", 2021 г.</w:t>
            </w: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bCs/>
                <w:sz w:val="20"/>
                <w:szCs w:val="20"/>
                <w:highlight w:val="white"/>
              </w:rPr>
              <w:t>"Педагогика, психология и методика профессионального образования" 2022</w:t>
            </w:r>
            <w:r w:rsidRPr="003F6D9D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</w:rPr>
              <w:t>28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052817" w:rsidRPr="003F6D9D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</w:rPr>
              <w:t>3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052817" w:rsidRPr="003F6D9D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</w:rPr>
              <w:t>Основы санитарии и гигиены в пищевом производстве</w:t>
            </w:r>
            <w:r w:rsidR="004A6E3E" w:rsidRPr="003F6D9D">
              <w:rPr>
                <w:sz w:val="18"/>
                <w:szCs w:val="18"/>
              </w:rPr>
              <w:t>;</w:t>
            </w:r>
          </w:p>
          <w:p w:rsidR="00052817" w:rsidRPr="003F6D9D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</w:rPr>
              <w:t>Основы товароведения пищевых продуктов</w:t>
            </w:r>
          </w:p>
          <w:p w:rsidR="00052817" w:rsidRPr="003F6D9D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</w:rPr>
              <w:t>Оборудование предприятий общественного питания</w:t>
            </w:r>
            <w:r w:rsidR="004A6E3E" w:rsidRPr="003F6D9D">
              <w:rPr>
                <w:sz w:val="18"/>
                <w:szCs w:val="18"/>
              </w:rPr>
              <w:t>;</w:t>
            </w:r>
          </w:p>
          <w:p w:rsidR="00052817" w:rsidRPr="003F6D9D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</w:rPr>
              <w:t>Технологии выполнения инструкций и заданий пекаря по организации рабочего места</w:t>
            </w:r>
            <w:r w:rsidR="004A6E3E" w:rsidRPr="003F6D9D">
              <w:rPr>
                <w:sz w:val="18"/>
                <w:szCs w:val="18"/>
              </w:rPr>
              <w:t>;</w:t>
            </w:r>
          </w:p>
          <w:p w:rsidR="00052817" w:rsidRPr="003F6D9D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</w:rPr>
              <w:t>Учебная практика</w:t>
            </w:r>
            <w:r w:rsidR="004A6E3E" w:rsidRPr="003F6D9D">
              <w:rPr>
                <w:sz w:val="18"/>
                <w:szCs w:val="18"/>
              </w:rPr>
              <w:t>;</w:t>
            </w:r>
          </w:p>
          <w:p w:rsidR="00052817" w:rsidRPr="003F6D9D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</w:rPr>
              <w:t>Производственная практика</w:t>
            </w:r>
            <w:r w:rsidR="004A6E3E" w:rsidRPr="003F6D9D">
              <w:rPr>
                <w:sz w:val="18"/>
                <w:szCs w:val="18"/>
              </w:rPr>
              <w:t>;</w:t>
            </w:r>
          </w:p>
          <w:p w:rsidR="00052817" w:rsidRPr="003F6D9D" w:rsidRDefault="00052817" w:rsidP="003F6D9D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</w:rPr>
              <w:t>Технология изготовления хлебобулочных изделий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Pr="003F6D9D" w:rsidRDefault="00052817" w:rsidP="00052817"/>
        </w:tc>
      </w:tr>
      <w:tr w:rsidR="00340DE1" w:rsidRPr="003F6D9D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340DE1" w:rsidRPr="003F6D9D" w:rsidRDefault="00340DE1" w:rsidP="009E4A7B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spellStart"/>
            <w:r w:rsidRPr="003F6D9D">
              <w:rPr>
                <w:sz w:val="20"/>
                <w:szCs w:val="20"/>
              </w:rPr>
              <w:t>Никитенак</w:t>
            </w:r>
            <w:proofErr w:type="spellEnd"/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Тамара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Олеговна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340DE1" w:rsidRPr="003F6D9D" w:rsidRDefault="00340DE1" w:rsidP="009E4A7B">
            <w:pPr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lastRenderedPageBreak/>
              <w:t>Начальник отдела по воспитани</w:t>
            </w:r>
            <w:r w:rsidRPr="003F6D9D">
              <w:rPr>
                <w:sz w:val="20"/>
                <w:szCs w:val="20"/>
              </w:rPr>
              <w:lastRenderedPageBreak/>
              <w:t xml:space="preserve">ю и социализации </w:t>
            </w:r>
          </w:p>
          <w:p w:rsidR="00340DE1" w:rsidRPr="003F6D9D" w:rsidRDefault="00340DE1" w:rsidP="009E4A7B">
            <w:pPr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jc w:val="center"/>
            </w:pPr>
            <w:r w:rsidRPr="003F6D9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lastRenderedPageBreak/>
              <w:t>высшее,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психолог,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преподават</w:t>
            </w:r>
            <w:r w:rsidRPr="003F6D9D">
              <w:rPr>
                <w:sz w:val="20"/>
                <w:szCs w:val="20"/>
              </w:rPr>
              <w:lastRenderedPageBreak/>
              <w:t>ель психологии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3F6D9D">
              <w:rPr>
                <w:sz w:val="20"/>
                <w:szCs w:val="20"/>
              </w:rPr>
              <w:t>высшее</w:t>
            </w:r>
            <w:proofErr w:type="gramEnd"/>
            <w:r w:rsidRPr="003F6D9D">
              <w:rPr>
                <w:sz w:val="20"/>
                <w:szCs w:val="20"/>
              </w:rPr>
              <w:t>, магистратура, магистр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аспирантура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lastRenderedPageBreak/>
              <w:t>Психология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Юриспруденция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1202" w:type="dxa"/>
            <w:shd w:val="clear" w:color="auto" w:fill="FFFFFF" w:themeFill="background1"/>
          </w:tcPr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</w:rPr>
              <w:lastRenderedPageBreak/>
              <w:t>-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shd w:val="clear" w:color="auto" w:fill="FFFFFF" w:themeFill="background1"/>
          </w:tcPr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40DE1" w:rsidRPr="003F6D9D" w:rsidRDefault="00340DE1" w:rsidP="009E4A7B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курсы повышения квалификации: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 xml:space="preserve">«Навыки оказания первой </w:t>
            </w:r>
            <w:r w:rsidRPr="003F6D9D">
              <w:rPr>
                <w:sz w:val="20"/>
                <w:szCs w:val="20"/>
              </w:rPr>
              <w:lastRenderedPageBreak/>
              <w:t>помощи», (16 часов), 2018 г.;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 xml:space="preserve"> «Профилактика злоупотребления </w:t>
            </w:r>
            <w:proofErr w:type="spellStart"/>
            <w:r w:rsidRPr="003F6D9D">
              <w:rPr>
                <w:sz w:val="20"/>
                <w:szCs w:val="20"/>
              </w:rPr>
              <w:t>психоактивными</w:t>
            </w:r>
            <w:proofErr w:type="spellEnd"/>
            <w:r w:rsidRPr="003F6D9D">
              <w:rPr>
                <w:sz w:val="20"/>
                <w:szCs w:val="20"/>
              </w:rPr>
              <w:t xml:space="preserve"> веществами в </w:t>
            </w:r>
            <w:proofErr w:type="spellStart"/>
            <w:r w:rsidRPr="003F6D9D">
              <w:rPr>
                <w:sz w:val="20"/>
                <w:szCs w:val="20"/>
              </w:rPr>
              <w:t>подростково-молодежной</w:t>
            </w:r>
            <w:proofErr w:type="spellEnd"/>
            <w:r w:rsidRPr="003F6D9D">
              <w:rPr>
                <w:sz w:val="20"/>
                <w:szCs w:val="20"/>
              </w:rPr>
              <w:t xml:space="preserve"> среде», (24 часа),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</w:rPr>
              <w:t>2019 г.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«Современные проблемы и тенденции психологической науки и практики»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2019 г.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 xml:space="preserve">«Инклюзивное образование </w:t>
            </w:r>
            <w:proofErr w:type="gramStart"/>
            <w:r w:rsidRPr="003F6D9D">
              <w:rPr>
                <w:sz w:val="20"/>
                <w:szCs w:val="20"/>
                <w:highlight w:val="white"/>
              </w:rPr>
              <w:t>обучающихся</w:t>
            </w:r>
            <w:proofErr w:type="gramEnd"/>
            <w:r w:rsidRPr="003F6D9D">
              <w:rPr>
                <w:sz w:val="20"/>
                <w:szCs w:val="20"/>
                <w:highlight w:val="white"/>
              </w:rPr>
              <w:t xml:space="preserve"> с инвалидностью и ограниченными возможностями здоровья»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2020 г.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2020 г.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 xml:space="preserve">«Школа модераторов технологического </w:t>
            </w:r>
            <w:proofErr w:type="spellStart"/>
            <w:r w:rsidRPr="003F6D9D">
              <w:rPr>
                <w:sz w:val="20"/>
                <w:szCs w:val="20"/>
                <w:highlight w:val="white"/>
              </w:rPr>
              <w:t>форсайта</w:t>
            </w:r>
            <w:proofErr w:type="spellEnd"/>
            <w:r w:rsidRPr="003F6D9D">
              <w:rPr>
                <w:sz w:val="20"/>
                <w:szCs w:val="20"/>
                <w:highlight w:val="white"/>
              </w:rPr>
              <w:t>» 2021 г.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>«Теоретические и практические основы применения технологий песочной анимации в работе с детьми» 2021</w:t>
            </w:r>
          </w:p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 w:rsidRPr="003F6D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340DE1" w:rsidRPr="003F6D9D" w:rsidRDefault="00340DE1" w:rsidP="009E4A7B">
            <w:pPr>
              <w:jc w:val="center"/>
            </w:pPr>
            <w:r w:rsidRPr="003F6D9D">
              <w:rPr>
                <w:sz w:val="20"/>
                <w:szCs w:val="20"/>
              </w:rPr>
              <w:lastRenderedPageBreak/>
              <w:t>9 лет</w:t>
            </w:r>
          </w:p>
          <w:p w:rsidR="00340DE1" w:rsidRPr="003F6D9D" w:rsidRDefault="00340DE1" w:rsidP="009E4A7B">
            <w:pPr>
              <w:jc w:val="center"/>
            </w:pPr>
          </w:p>
          <w:p w:rsidR="00340DE1" w:rsidRPr="003F6D9D" w:rsidRDefault="00340DE1" w:rsidP="009E4A7B">
            <w:pPr>
              <w:jc w:val="center"/>
            </w:pPr>
          </w:p>
          <w:p w:rsidR="00340DE1" w:rsidRPr="003F6D9D" w:rsidRDefault="00340DE1" w:rsidP="009E4A7B">
            <w:pPr>
              <w:jc w:val="center"/>
            </w:pPr>
          </w:p>
          <w:p w:rsidR="00340DE1" w:rsidRPr="003F6D9D" w:rsidRDefault="00340DE1" w:rsidP="009E4A7B">
            <w:pPr>
              <w:jc w:val="center"/>
            </w:pPr>
          </w:p>
          <w:p w:rsidR="00340DE1" w:rsidRPr="003F6D9D" w:rsidRDefault="00340DE1" w:rsidP="009E4A7B">
            <w:pPr>
              <w:jc w:val="center"/>
            </w:pPr>
          </w:p>
          <w:p w:rsidR="00340DE1" w:rsidRPr="003F6D9D" w:rsidRDefault="00340DE1" w:rsidP="009E4A7B">
            <w:pPr>
              <w:jc w:val="center"/>
            </w:pPr>
          </w:p>
          <w:p w:rsidR="00340DE1" w:rsidRPr="003F6D9D" w:rsidRDefault="00340DE1" w:rsidP="009E4A7B">
            <w:pPr>
              <w:jc w:val="center"/>
            </w:pPr>
          </w:p>
          <w:p w:rsidR="00340DE1" w:rsidRPr="003F6D9D" w:rsidRDefault="00340DE1" w:rsidP="009E4A7B">
            <w:pPr>
              <w:jc w:val="center"/>
            </w:pPr>
          </w:p>
          <w:p w:rsidR="00340DE1" w:rsidRPr="003F6D9D" w:rsidRDefault="00340DE1" w:rsidP="009E4A7B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</w:rPr>
              <w:lastRenderedPageBreak/>
              <w:t>9 лет</w:t>
            </w:r>
          </w:p>
        </w:tc>
        <w:tc>
          <w:tcPr>
            <w:tcW w:w="1842" w:type="dxa"/>
          </w:tcPr>
          <w:p w:rsidR="00340DE1" w:rsidRPr="003F6D9D" w:rsidRDefault="00340DE1" w:rsidP="009E4A7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</w:rPr>
              <w:t xml:space="preserve">Психология личности и профессиональное </w:t>
            </w:r>
            <w:r w:rsidRPr="003F6D9D">
              <w:rPr>
                <w:sz w:val="18"/>
                <w:szCs w:val="18"/>
              </w:rPr>
              <w:lastRenderedPageBreak/>
              <w:t>самоопределение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DE1" w:rsidRPr="003F6D9D" w:rsidRDefault="00340DE1" w:rsidP="00C156B6"/>
        </w:tc>
      </w:tr>
      <w:tr w:rsidR="00340DE1" w:rsidRPr="003F6D9D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spellStart"/>
            <w:r w:rsidRPr="003F6D9D">
              <w:rPr>
                <w:sz w:val="20"/>
                <w:szCs w:val="20"/>
                <w:highlight w:val="white"/>
              </w:rPr>
              <w:t>Солодягина</w:t>
            </w:r>
            <w:proofErr w:type="spellEnd"/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  <w:highlight w:val="white"/>
              </w:rPr>
              <w:t xml:space="preserve">Галина </w:t>
            </w:r>
            <w:r w:rsidRPr="003F6D9D">
              <w:rPr>
                <w:sz w:val="20"/>
                <w:szCs w:val="20"/>
                <w:highlight w:val="white"/>
              </w:rPr>
              <w:lastRenderedPageBreak/>
              <w:t>Николаевна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lastRenderedPageBreak/>
              <w:t xml:space="preserve">Начальник отдела по </w:t>
            </w:r>
            <w:r w:rsidRPr="003F6D9D">
              <w:rPr>
                <w:sz w:val="20"/>
                <w:szCs w:val="20"/>
                <w:highlight w:val="white"/>
              </w:rPr>
              <w:lastRenderedPageBreak/>
              <w:t xml:space="preserve">обучению, воспитанию и социализации </w:t>
            </w:r>
            <w:proofErr w:type="gramStart"/>
            <w:r w:rsidRPr="003F6D9D">
              <w:rPr>
                <w:sz w:val="20"/>
                <w:szCs w:val="20"/>
                <w:highlight w:val="white"/>
              </w:rPr>
              <w:t>обучающихся</w:t>
            </w:r>
            <w:proofErr w:type="gramEnd"/>
            <w:r w:rsidRPr="003F6D9D">
              <w:rPr>
                <w:sz w:val="20"/>
                <w:szCs w:val="20"/>
                <w:highlight w:val="white"/>
              </w:rPr>
              <w:t xml:space="preserve"> с ограниченными возможностями здоровья и инвалидностью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 xml:space="preserve"> 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3F6D9D">
              <w:rPr>
                <w:sz w:val="20"/>
                <w:szCs w:val="20"/>
                <w:highlight w:val="white"/>
              </w:rPr>
              <w:lastRenderedPageBreak/>
              <w:t>Высшее</w:t>
            </w:r>
            <w:proofErr w:type="gramEnd"/>
            <w:r w:rsidRPr="003F6D9D">
              <w:rPr>
                <w:sz w:val="20"/>
                <w:szCs w:val="20"/>
              </w:rPr>
              <w:t xml:space="preserve">, </w:t>
            </w:r>
            <w:r w:rsidRPr="003F6D9D">
              <w:rPr>
                <w:sz w:val="18"/>
                <w:szCs w:val="18"/>
                <w:highlight w:val="white"/>
              </w:rPr>
              <w:t>бакалавр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  <w:highlight w:val="white"/>
              </w:rPr>
              <w:t xml:space="preserve">Психолого-педагогическое </w:t>
            </w:r>
            <w:r w:rsidRPr="003F6D9D">
              <w:rPr>
                <w:sz w:val="20"/>
                <w:szCs w:val="20"/>
                <w:highlight w:val="white"/>
              </w:rPr>
              <w:lastRenderedPageBreak/>
              <w:t>образование</w:t>
            </w:r>
          </w:p>
        </w:tc>
        <w:tc>
          <w:tcPr>
            <w:tcW w:w="1202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lastRenderedPageBreak/>
              <w:t>-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1066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  <w:highlight w:val="white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40DE1" w:rsidRPr="003F6D9D" w:rsidRDefault="00340DE1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 xml:space="preserve"> </w:t>
            </w:r>
            <w:r w:rsidRPr="003F6D9D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  <w:highlight w:val="white"/>
              </w:rPr>
              <w:lastRenderedPageBreak/>
              <w:t>«Государственное и муниципальное управление»,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  <w:highlight w:val="white"/>
              </w:rPr>
              <w:t xml:space="preserve">1010 (часов), 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>2019 г.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«Сопровождение обучения лиц с ограниченными возможностями здоровья различных нозологических групп в организациях профессионального  образования»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2019 г.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«Организация инклюзивного образовательного процесса в учебно-методических центрах и профессиональных образовательных организациях СПО специалистами сопровождения»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2020 г.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«Психолого-педагогическое сопровождение инклюзивного образования в профессиональной образовательной организации»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>2020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lastRenderedPageBreak/>
              <w:t>6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842" w:type="dxa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3F6D9D">
              <w:rPr>
                <w:sz w:val="18"/>
                <w:szCs w:val="18"/>
              </w:rPr>
              <w:t xml:space="preserve">Введение в основы финансовых </w:t>
            </w:r>
            <w:r w:rsidRPr="003F6D9D">
              <w:rPr>
                <w:sz w:val="18"/>
                <w:szCs w:val="18"/>
              </w:rPr>
              <w:lastRenderedPageBreak/>
              <w:t>отношений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DE1" w:rsidRPr="003F6D9D" w:rsidRDefault="00340DE1" w:rsidP="00C156B6"/>
        </w:tc>
      </w:tr>
      <w:tr w:rsidR="00340DE1" w:rsidRPr="003F6D9D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>Чуркина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>Татьяна Николаевна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340DE1" w:rsidRPr="003F6D9D" w:rsidRDefault="00340DE1" w:rsidP="00C156B6">
            <w:pPr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Педагог-психолог</w:t>
            </w:r>
          </w:p>
          <w:p w:rsidR="00340DE1" w:rsidRPr="003F6D9D" w:rsidRDefault="00340DE1" w:rsidP="00C156B6">
            <w:pPr>
              <w:jc w:val="center"/>
              <w:rPr>
                <w:sz w:val="20"/>
                <w:szCs w:val="20"/>
                <w:highlight w:val="white"/>
              </w:rPr>
            </w:pPr>
          </w:p>
          <w:p w:rsidR="00340DE1" w:rsidRPr="003F6D9D" w:rsidRDefault="00340DE1" w:rsidP="00C156B6">
            <w:pPr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proofErr w:type="gramStart"/>
            <w:r w:rsidRPr="003F6D9D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Pr="003F6D9D">
              <w:rPr>
                <w:sz w:val="20"/>
                <w:szCs w:val="20"/>
                <w:highlight w:val="white"/>
              </w:rPr>
              <w:t xml:space="preserve">, учитель начальных классов для групп слабослышащих дошкольных </w:t>
            </w:r>
            <w:r w:rsidRPr="003F6D9D">
              <w:rPr>
                <w:sz w:val="20"/>
                <w:szCs w:val="20"/>
                <w:highlight w:val="white"/>
              </w:rPr>
              <w:lastRenderedPageBreak/>
              <w:t>учреждений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lastRenderedPageBreak/>
              <w:t>сурдопедагогика</w:t>
            </w:r>
          </w:p>
        </w:tc>
        <w:tc>
          <w:tcPr>
            <w:tcW w:w="1202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40DE1" w:rsidRPr="003F6D9D" w:rsidRDefault="00340DE1" w:rsidP="00C156B6">
            <w:pPr>
              <w:tabs>
                <w:tab w:val="left" w:pos="1410"/>
              </w:tabs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bCs/>
                <w:sz w:val="20"/>
                <w:szCs w:val="20"/>
                <w:highlight w:val="white"/>
              </w:rPr>
              <w:t xml:space="preserve"> профессиональная переподготовка: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bCs/>
                <w:sz w:val="20"/>
                <w:szCs w:val="20"/>
                <w:highlight w:val="white"/>
              </w:rPr>
              <w:t>«Логопедия» 2016</w:t>
            </w:r>
            <w:r w:rsidRPr="003F6D9D">
              <w:rPr>
                <w:bCs/>
                <w:sz w:val="20"/>
                <w:szCs w:val="20"/>
              </w:rPr>
              <w:t xml:space="preserve"> г.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bCs/>
                <w:sz w:val="20"/>
                <w:szCs w:val="20"/>
                <w:highlight w:val="white"/>
              </w:rPr>
              <w:t xml:space="preserve"> курсы повышения квалификации: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bCs/>
                <w:sz w:val="20"/>
                <w:szCs w:val="20"/>
                <w:highlight w:val="white"/>
              </w:rPr>
              <w:t xml:space="preserve">«Сопровождение образования лиц с ОВЗ и инвалидностью в организациях </w:t>
            </w:r>
            <w:r w:rsidRPr="003F6D9D">
              <w:rPr>
                <w:bCs/>
                <w:sz w:val="20"/>
                <w:szCs w:val="20"/>
                <w:highlight w:val="white"/>
              </w:rPr>
              <w:lastRenderedPageBreak/>
              <w:t>профессионального образования» 2021</w:t>
            </w:r>
            <w:r w:rsidRPr="003F6D9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001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lastRenderedPageBreak/>
              <w:t>22 год</w:t>
            </w:r>
            <w:r w:rsidRPr="003F6D9D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 xml:space="preserve"> 11 лет</w:t>
            </w:r>
          </w:p>
        </w:tc>
        <w:tc>
          <w:tcPr>
            <w:tcW w:w="1842" w:type="dxa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</w:rPr>
              <w:t>Коммуникативный практикум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DE1" w:rsidRPr="003F6D9D" w:rsidRDefault="00340DE1" w:rsidP="00C156B6"/>
        </w:tc>
      </w:tr>
      <w:tr w:rsidR="00340DE1" w:rsidRPr="003F6D9D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340DE1" w:rsidRPr="003F6D9D" w:rsidRDefault="00340DE1" w:rsidP="00C156B6">
            <w:pPr>
              <w:ind w:right="-96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Юдина</w:t>
            </w:r>
          </w:p>
          <w:p w:rsidR="00340DE1" w:rsidRPr="003F6D9D" w:rsidRDefault="00340DE1" w:rsidP="00C156B6">
            <w:pPr>
              <w:ind w:right="-96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Анастасия Павловна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340DE1" w:rsidRPr="003F6D9D" w:rsidRDefault="00340DE1" w:rsidP="00C156B6">
            <w:pPr>
              <w:jc w:val="center"/>
            </w:pPr>
            <w:r w:rsidRPr="003F6D9D">
              <w:rPr>
                <w:sz w:val="20"/>
                <w:szCs w:val="20"/>
              </w:rPr>
              <w:t>Педагог-организатор</w:t>
            </w:r>
          </w:p>
          <w:p w:rsidR="00340DE1" w:rsidRPr="003F6D9D" w:rsidRDefault="00340DE1" w:rsidP="00C156B6">
            <w:pPr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C156B6">
            <w:pPr>
              <w:jc w:val="center"/>
              <w:rPr>
                <w:sz w:val="18"/>
                <w:szCs w:val="18"/>
              </w:rPr>
            </w:pPr>
            <w:r w:rsidRPr="003F6D9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3F6D9D">
              <w:rPr>
                <w:sz w:val="20"/>
                <w:szCs w:val="20"/>
              </w:rPr>
              <w:t>Высшее</w:t>
            </w:r>
            <w:proofErr w:type="gramEnd"/>
            <w:r w:rsidRPr="003F6D9D">
              <w:rPr>
                <w:sz w:val="20"/>
                <w:szCs w:val="20"/>
              </w:rPr>
              <w:t xml:space="preserve">, </w:t>
            </w:r>
            <w:proofErr w:type="spellStart"/>
            <w:r w:rsidRPr="003F6D9D">
              <w:rPr>
                <w:sz w:val="20"/>
                <w:szCs w:val="20"/>
              </w:rPr>
              <w:t>бакалавриат</w:t>
            </w:r>
            <w:proofErr w:type="spellEnd"/>
            <w:r w:rsidRPr="003F6D9D">
              <w:rPr>
                <w:sz w:val="20"/>
                <w:szCs w:val="20"/>
              </w:rPr>
              <w:t>, специалист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340DE1" w:rsidRPr="003F6D9D" w:rsidRDefault="00340DE1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профессиональная переподготовка: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«Воспитание детей дошкольного возраста» 2016 г.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bCs/>
                <w:sz w:val="20"/>
                <w:szCs w:val="20"/>
              </w:rPr>
              <w:t>«Проектирование в деятельности педагога ДОО» 2019 г.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</w:rPr>
              <w:t>13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10 лет</w:t>
            </w:r>
          </w:p>
        </w:tc>
        <w:tc>
          <w:tcPr>
            <w:tcW w:w="1842" w:type="dxa"/>
            <w:tcBorders>
              <w:top w:val="nil"/>
            </w:tcBorders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</w:rPr>
              <w:t>Физическая культура (адаптивная физическая культура)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DE1" w:rsidRPr="003F6D9D" w:rsidRDefault="00340DE1" w:rsidP="00C156B6"/>
        </w:tc>
      </w:tr>
      <w:tr w:rsidR="00340DE1" w:rsidRPr="003F6D9D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340DE1" w:rsidRPr="003F6D9D" w:rsidRDefault="00340DE1" w:rsidP="00C156B6">
            <w:pPr>
              <w:jc w:val="center"/>
              <w:rPr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Янсон</w:t>
            </w:r>
          </w:p>
          <w:p w:rsidR="00340DE1" w:rsidRPr="003F6D9D" w:rsidRDefault="00340DE1" w:rsidP="00C156B6">
            <w:pPr>
              <w:jc w:val="center"/>
              <w:rPr>
                <w:highlight w:val="yellow"/>
              </w:rPr>
            </w:pPr>
            <w:r w:rsidRPr="003F6D9D"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3F6D9D">
              <w:rPr>
                <w:sz w:val="20"/>
                <w:szCs w:val="20"/>
              </w:rPr>
              <w:t>Высшее</w:t>
            </w:r>
            <w:proofErr w:type="gramEnd"/>
            <w:r w:rsidRPr="003F6D9D">
              <w:rPr>
                <w:sz w:val="20"/>
                <w:szCs w:val="20"/>
              </w:rPr>
              <w:t>, учитель истории, обществознания советского государства и права, философ, преподаватель философии, преподаватель социально-политических дисциплин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40DE1" w:rsidRPr="003F6D9D" w:rsidRDefault="00340DE1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история с дополнительной специальностью «Советское право»,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философия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первая квалификационная категория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40DE1" w:rsidRPr="003F6D9D" w:rsidRDefault="00340DE1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3F6D9D">
              <w:rPr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 xml:space="preserve">«Школа </w:t>
            </w:r>
            <w:proofErr w:type="spellStart"/>
            <w:r w:rsidRPr="003F6D9D">
              <w:rPr>
                <w:sz w:val="20"/>
                <w:szCs w:val="20"/>
                <w:highlight w:val="white"/>
              </w:rPr>
              <w:t>педагога-игротехника</w:t>
            </w:r>
            <w:proofErr w:type="spellEnd"/>
            <w:r w:rsidRPr="003F6D9D">
              <w:rPr>
                <w:sz w:val="20"/>
                <w:szCs w:val="20"/>
                <w:highlight w:val="white"/>
              </w:rPr>
              <w:t>» 2020</w:t>
            </w:r>
            <w:r w:rsidRPr="003F6D9D">
              <w:rPr>
                <w:sz w:val="20"/>
                <w:szCs w:val="20"/>
              </w:rPr>
              <w:t>г.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3F6D9D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«</w:t>
            </w:r>
            <w:proofErr w:type="spellStart"/>
            <w:r w:rsidRPr="003F6D9D">
              <w:rPr>
                <w:sz w:val="20"/>
                <w:szCs w:val="20"/>
                <w:highlight w:val="white"/>
              </w:rPr>
              <w:t>Тьютор</w:t>
            </w:r>
            <w:proofErr w:type="spellEnd"/>
            <w:r w:rsidRPr="003F6D9D">
              <w:rPr>
                <w:sz w:val="20"/>
                <w:szCs w:val="20"/>
                <w:highlight w:val="white"/>
              </w:rPr>
              <w:t xml:space="preserve"> финансовой грамотности» 2021г.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  <w:highlight w:val="white"/>
              </w:rPr>
              <w:t>37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3F6D9D">
              <w:rPr>
                <w:sz w:val="20"/>
                <w:szCs w:val="20"/>
              </w:rPr>
              <w:t>35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3F6D9D" w:rsidRPr="003F6D9D" w:rsidRDefault="00340DE1" w:rsidP="003F6D9D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3F6D9D">
              <w:rPr>
                <w:sz w:val="18"/>
                <w:szCs w:val="18"/>
              </w:rPr>
              <w:t>Основы безопасности жизнедеятельности; Обществознание; Основы интелле</w:t>
            </w:r>
            <w:r w:rsidR="003F6D9D" w:rsidRPr="003F6D9D">
              <w:rPr>
                <w:sz w:val="18"/>
                <w:szCs w:val="18"/>
              </w:rPr>
              <w:t>ктуального труда</w:t>
            </w:r>
          </w:p>
          <w:p w:rsidR="00340DE1" w:rsidRPr="003F6D9D" w:rsidRDefault="00340DE1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DE1" w:rsidRPr="003F6D9D" w:rsidRDefault="00340DE1" w:rsidP="00C156B6"/>
        </w:tc>
      </w:tr>
    </w:tbl>
    <w:p w:rsidR="00403DEC" w:rsidRPr="003F6D9D" w:rsidRDefault="00403DEC">
      <w:pPr>
        <w:jc w:val="center"/>
      </w:pPr>
    </w:p>
    <w:sectPr w:rsidR="00403DEC" w:rsidRPr="003F6D9D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0B" w:rsidRDefault="00623B0B">
      <w:r>
        <w:separator/>
      </w:r>
    </w:p>
  </w:endnote>
  <w:endnote w:type="continuationSeparator" w:id="0">
    <w:p w:rsidR="00623B0B" w:rsidRDefault="0062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0B" w:rsidRDefault="00623B0B">
      <w:r>
        <w:separator/>
      </w:r>
    </w:p>
  </w:footnote>
  <w:footnote w:type="continuationSeparator" w:id="0">
    <w:p w:rsidR="00623B0B" w:rsidRDefault="0062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EC5642" w:rsidRDefault="00EC5642">
        <w:pPr>
          <w:pStyle w:val="af4"/>
          <w:jc w:val="center"/>
        </w:pPr>
        <w:fldSimple w:instr="PAGE">
          <w:r w:rsidR="003F6D9D">
            <w:rPr>
              <w:noProof/>
            </w:rPr>
            <w:t>2</w:t>
          </w:r>
        </w:fldSimple>
      </w:p>
    </w:sdtContent>
  </w:sdt>
  <w:p w:rsidR="00EC5642" w:rsidRDefault="00EC564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52817"/>
    <w:rsid w:val="00076951"/>
    <w:rsid w:val="000877E0"/>
    <w:rsid w:val="000A0B25"/>
    <w:rsid w:val="000A6FD9"/>
    <w:rsid w:val="000B26F3"/>
    <w:rsid w:val="001103CC"/>
    <w:rsid w:val="00135BD9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A09C8"/>
    <w:rsid w:val="002A466C"/>
    <w:rsid w:val="002D419D"/>
    <w:rsid w:val="003112C3"/>
    <w:rsid w:val="00340DE1"/>
    <w:rsid w:val="00352510"/>
    <w:rsid w:val="00352999"/>
    <w:rsid w:val="003753AD"/>
    <w:rsid w:val="00384DEF"/>
    <w:rsid w:val="00397CA5"/>
    <w:rsid w:val="003F6D9D"/>
    <w:rsid w:val="00403DEC"/>
    <w:rsid w:val="00482904"/>
    <w:rsid w:val="00483715"/>
    <w:rsid w:val="00487DC9"/>
    <w:rsid w:val="004A6E3E"/>
    <w:rsid w:val="004E18A6"/>
    <w:rsid w:val="005171BC"/>
    <w:rsid w:val="00525CC7"/>
    <w:rsid w:val="00566F88"/>
    <w:rsid w:val="005A1734"/>
    <w:rsid w:val="005E2DD3"/>
    <w:rsid w:val="005E786F"/>
    <w:rsid w:val="006152E1"/>
    <w:rsid w:val="006236F4"/>
    <w:rsid w:val="00623B0B"/>
    <w:rsid w:val="00672478"/>
    <w:rsid w:val="0068716D"/>
    <w:rsid w:val="00695260"/>
    <w:rsid w:val="006A3B1E"/>
    <w:rsid w:val="007068F1"/>
    <w:rsid w:val="00710531"/>
    <w:rsid w:val="00744399"/>
    <w:rsid w:val="00775E33"/>
    <w:rsid w:val="007D7BE3"/>
    <w:rsid w:val="007D7E58"/>
    <w:rsid w:val="007F6DCF"/>
    <w:rsid w:val="00807F19"/>
    <w:rsid w:val="008500AB"/>
    <w:rsid w:val="00860E8C"/>
    <w:rsid w:val="00873474"/>
    <w:rsid w:val="008C0063"/>
    <w:rsid w:val="008C0F37"/>
    <w:rsid w:val="008E7C6E"/>
    <w:rsid w:val="009464F5"/>
    <w:rsid w:val="0095185F"/>
    <w:rsid w:val="00961293"/>
    <w:rsid w:val="009932D8"/>
    <w:rsid w:val="009C03C0"/>
    <w:rsid w:val="009D6B9C"/>
    <w:rsid w:val="00A004C5"/>
    <w:rsid w:val="00A06312"/>
    <w:rsid w:val="00A3380C"/>
    <w:rsid w:val="00AA66DB"/>
    <w:rsid w:val="00AE2368"/>
    <w:rsid w:val="00AF73F3"/>
    <w:rsid w:val="00B12DF9"/>
    <w:rsid w:val="00B7149B"/>
    <w:rsid w:val="00B8547F"/>
    <w:rsid w:val="00BC0509"/>
    <w:rsid w:val="00BD394A"/>
    <w:rsid w:val="00C04814"/>
    <w:rsid w:val="00C156B6"/>
    <w:rsid w:val="00C371B9"/>
    <w:rsid w:val="00C93A08"/>
    <w:rsid w:val="00CF0ECB"/>
    <w:rsid w:val="00D261BD"/>
    <w:rsid w:val="00DD5E7A"/>
    <w:rsid w:val="00E16D35"/>
    <w:rsid w:val="00E94998"/>
    <w:rsid w:val="00EC5642"/>
    <w:rsid w:val="00F23C53"/>
    <w:rsid w:val="00F664FC"/>
    <w:rsid w:val="00F72F57"/>
    <w:rsid w:val="00FA4063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9585-D792-4FC2-9917-C475562C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3</cp:revision>
  <cp:lastPrinted>2022-11-25T09:56:00Z</cp:lastPrinted>
  <dcterms:created xsi:type="dcterms:W3CDTF">2023-02-22T10:30:00Z</dcterms:created>
  <dcterms:modified xsi:type="dcterms:W3CDTF">2023-02-27T06:08:00Z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