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pi="http://schemas.microsoft.com/office/word/2010/wordprocessingInk" xmlns:aink="http://schemas.microsoft.com/office/drawing/2016/ink" xmlns:dgm="http://schemas.openxmlformats.org/drawingml/2006/diagram">
  <w:body>
    <w:p>
      <w:pPr>
        <w:jc w:val="center"/>
        <w:rPr>
          <w:rFonts w:ascii="Times New Roman" w:cs="Times New Roman" w:hAnsi="Times New Roman"/>
          <w:b/>
          <w:bCs/>
          <w:sz w:val="32"/>
          <w:szCs w:val="32"/>
        </w:rPr>
      </w:pPr>
      <w:r>
        <w:rPr>
          <w:rFonts w:ascii="Times New Roman" w:cs="Times New Roman" w:hAnsi="Times New Roman"/>
          <w:b/>
          <w:bCs/>
          <w:sz w:val="32"/>
          <w:szCs w:val="32"/>
          <w:lang w:val="ru-RU"/>
        </w:rPr>
        <w:t>Иностранный язык</w:t>
      </w:r>
    </w:p>
    <w:p>
      <w:pPr>
        <w:jc w:val="center"/>
        <w:rPr>
          <w:rFonts w:ascii="Times New Roman" w:cs="Times New Roman" w:hAnsi="Times New Roman"/>
          <w:b/>
          <w:bCs/>
          <w:sz w:val="32"/>
          <w:szCs w:val="32"/>
        </w:rPr>
      </w:pPr>
      <w:r>
        <w:rPr>
          <w:rFonts w:ascii="Times New Roman" w:cs="Times New Roman" w:hAnsi="Times New Roman"/>
          <w:b/>
          <w:bCs/>
          <w:sz w:val="32"/>
          <w:szCs w:val="32"/>
          <w:lang w:val="ru-RU"/>
        </w:rPr>
        <w:t>Группа 3</w:t>
      </w:r>
    </w:p>
    <w:p>
      <w:pPr>
        <w:jc w:val="center"/>
        <w:rPr>
          <w:sz w:val="32"/>
          <w:szCs w:val="32"/>
        </w:rPr>
      </w:pPr>
      <w:r>
        <w:rPr>
          <w:rFonts w:ascii="Times New Roman" w:cs="Times New Roman" w:hAnsi="Times New Roman"/>
          <w:b/>
          <w:bCs/>
          <w:sz w:val="32"/>
          <w:szCs w:val="32"/>
          <w:lang w:val="ru-RU"/>
        </w:rPr>
        <w:t>10.03.2023</w:t>
      </w:r>
    </w:p>
    <w:p>
      <w:pPr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Выполненные задания высылаем на электронную почту </w:t>
      </w:r>
      <w:r>
        <w:fldChar w:fldCharType="begin"/>
      </w:r>
      <w:r>
        <w:instrText xml:space="preserve">HYPERLINK "mailto:kan@apt29.ru"</w:instrText>
      </w:r>
      <w:r>
        <w:fldChar w:fldCharType="separate"/>
      </w:r>
      <w:r>
        <w:rPr>
          <w:rStyle w:val="Hyperlink"/>
          <w:sz w:val="32"/>
          <w:szCs w:val="32"/>
          <w:lang w:val="en-US"/>
        </w:rPr>
        <w:t>kan@apt29.ru</w:t>
      </w:r>
      <w:r>
        <w:fldChar w:fldCharType="end"/>
      </w:r>
    </w:p>
    <w:p>
      <w:pPr>
        <w:jc w:val="center"/>
        <w:rPr>
          <w:sz w:val="32"/>
          <w:szCs w:val="32"/>
        </w:rPr>
      </w:pPr>
      <w:r>
        <w:rPr>
          <w:sz w:val="32"/>
          <w:szCs w:val="32"/>
          <w:lang w:val="ru-RU"/>
        </w:rPr>
        <w:t xml:space="preserve"> Выполнить упражнения 11.1-11.5 письменно в тетради.</w:t>
      </w:r>
    </w:p>
    <w:p>
      <w:pPr>
        <w:jc w:val="center"/>
        <w:rPr>
          <w:sz w:val="32"/>
          <w:szCs w:val="32"/>
        </w:rPr>
      </w:pPr>
    </w:p>
    <w:p>
      <w:pPr>
        <w:jc w:val="center"/>
        <w:rPr>
          <w:sz w:val="32"/>
          <w:szCs w:val="32"/>
        </w:rPr>
      </w:pPr>
      <w:r>
        <w:rPr>
          <w:sz w:val="32"/>
          <w:szCs w:val="32"/>
          <w:lang w:eastAsia="ru-RU"/>
        </w:rPr>
        <w:drawing xmlns:mc="http://schemas.openxmlformats.org/markup-compatibility/2006">
          <wp:inline distT="0" distB="0" distL="0" distR="0">
            <wp:extent cx="6339840" cy="9709150"/>
            <wp:effectExtent l="0" t="0" r="0" b="0"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0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39840" cy="9709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footnotePr/>
      <w:footnotePr/>
      <w:type w:val="nextPage"/>
      <w:pgSz w:w="11906" w:h="16838" w:orient="portrait"/>
      <w:pgMar w:top="576" w:right="816" w:bottom="1440" w:left="720" w:header="708" w:footer="708" w:gutter="0"/>
      <w:paperSrc w:first="1" w:other="1"/>
      <w:cols w:equalWidth="1" w:space="720" w:num="1" w:sep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>
    <w:multiLevelType w:val="hybridMultilevel"/>
    <w:lvl w:ilvl="0" w:tentative="0">
      <w:start w:val="1"/>
      <w:numFmt w:val="decimal"/>
      <w:isLgl w:val="off"/>
      <w:suff w:val="tab"/>
      <w:lvlText w:val="%1."/>
      <w:lvlJc w:val="left"/>
      <w:pPr>
        <w:ind w:left="720" w:hanging="360"/>
      </w:pPr>
    </w:lvl>
    <w:lvl w:ilvl="1" w:tentative="1">
      <w:start w:val="1"/>
      <w:numFmt w:val="lowerLetter"/>
      <w:isLgl w:val="off"/>
      <w:suff w:val="tab"/>
      <w:lvlText w:val="%2."/>
      <w:lvlJc w:val="left"/>
      <w:pPr>
        <w:ind w:left="1440" w:hanging="360"/>
      </w:pPr>
    </w:lvl>
    <w:lvl w:ilvl="2" w:tentative="1">
      <w:start w:val="1"/>
      <w:numFmt w:val="lowerRoman"/>
      <w:isLgl w:val="off"/>
      <w:suff w:val="tab"/>
      <w:lvlText w:val="%3."/>
      <w:lvlJc w:val="right"/>
      <w:pPr>
        <w:ind w:left="2160" w:hanging="360"/>
      </w:pPr>
    </w:lvl>
    <w:lvl w:ilvl="3" w:tentative="1">
      <w:start w:val="1"/>
      <w:numFmt w:val="decimal"/>
      <w:isLgl w:val="off"/>
      <w:suff w:val="tab"/>
      <w:lvlText w:val="%4."/>
      <w:lvlJc w:val="left"/>
      <w:pPr>
        <w:ind w:left="2880" w:hanging="360"/>
      </w:pPr>
    </w:lvl>
    <w:lvl w:ilvl="4" w:tentative="1">
      <w:start w:val="1"/>
      <w:numFmt w:val="lowerLetter"/>
      <w:isLgl w:val="off"/>
      <w:suff w:val="tab"/>
      <w:lvlText w:val="%5."/>
      <w:lvlJc w:val="left"/>
      <w:pPr>
        <w:ind w:left="3600" w:hanging="360"/>
      </w:pPr>
    </w:lvl>
    <w:lvl w:ilvl="5" w:tentative="1">
      <w:start w:val="1"/>
      <w:numFmt w:val="lowerRoman"/>
      <w:isLgl w:val="off"/>
      <w:suff w:val="tab"/>
      <w:lvlText w:val="%6."/>
      <w:lvlJc w:val="right"/>
      <w:pPr>
        <w:ind w:left="4320" w:hanging="360"/>
      </w:pPr>
    </w:lvl>
    <w:lvl w:ilvl="6" w:tentative="1">
      <w:start w:val="1"/>
      <w:numFmt w:val="decimal"/>
      <w:isLgl w:val="off"/>
      <w:suff w:val="tab"/>
      <w:lvlText w:val="%7."/>
      <w:lvlJc w:val="left"/>
      <w:pPr>
        <w:ind w:left="5040" w:hanging="360"/>
      </w:pPr>
    </w:lvl>
    <w:lvl w:ilvl="7" w:tentative="1">
      <w:start w:val="1"/>
      <w:numFmt w:val="lowerLetter"/>
      <w:isLgl w:val="off"/>
      <w:suff w:val="tab"/>
      <w:lvlText w:val="%8."/>
      <w:lvlJc w:val="left"/>
      <w:pPr>
        <w:ind w:left="5760" w:hanging="360"/>
      </w:pPr>
    </w:lvl>
    <w:lvl w:ilvl="8" w:tentative="1">
      <w:start w:val="1"/>
      <w:numFmt w:val="lowerRoman"/>
      <w:isLgl w:val="off"/>
      <w:suff w:val="tab"/>
      <w:lvlText w:val="%9."/>
      <w:lvlJc w:val="right"/>
      <w:pPr>
        <w:ind w:left="6480" w:hanging="360"/>
      </w:pPr>
    </w:lvl>
  </w:abstractNum>
  <w:abstractNum w:abstractNumId="1">
    <w:multiLevelType w:val="hybridMultilevel"/>
    <w:lvl w:ilvl="0" w:tentative="0">
      <w:start w:val="1"/>
      <w:numFmt w:val="decimal"/>
      <w:isLgl w:val="off"/>
      <w:suff w:val="tab"/>
      <w:lvlText w:val="%1."/>
      <w:lvlJc w:val="left"/>
      <w:pPr>
        <w:ind w:left="720" w:hanging="360"/>
      </w:pPr>
    </w:lvl>
    <w:lvl w:ilvl="1" w:tentative="1">
      <w:start w:val="1"/>
      <w:numFmt w:val="lowerLetter"/>
      <w:isLgl w:val="off"/>
      <w:suff w:val="tab"/>
      <w:lvlText w:val="%2."/>
      <w:lvlJc w:val="left"/>
      <w:pPr>
        <w:ind w:left="1440" w:hanging="360"/>
      </w:pPr>
    </w:lvl>
    <w:lvl w:ilvl="2" w:tentative="1">
      <w:start w:val="1"/>
      <w:numFmt w:val="lowerRoman"/>
      <w:isLgl w:val="off"/>
      <w:suff w:val="tab"/>
      <w:lvlText w:val="%3."/>
      <w:lvlJc w:val="right"/>
      <w:pPr>
        <w:ind w:left="2160" w:hanging="360"/>
      </w:pPr>
    </w:lvl>
    <w:lvl w:ilvl="3" w:tentative="1">
      <w:start w:val="1"/>
      <w:numFmt w:val="decimal"/>
      <w:isLgl w:val="off"/>
      <w:suff w:val="tab"/>
      <w:lvlText w:val="%4."/>
      <w:lvlJc w:val="left"/>
      <w:pPr>
        <w:ind w:left="2880" w:hanging="360"/>
      </w:pPr>
    </w:lvl>
    <w:lvl w:ilvl="4" w:tentative="1">
      <w:start w:val="1"/>
      <w:numFmt w:val="lowerLetter"/>
      <w:isLgl w:val="off"/>
      <w:suff w:val="tab"/>
      <w:lvlText w:val="%5."/>
      <w:lvlJc w:val="left"/>
      <w:pPr>
        <w:ind w:left="3600" w:hanging="360"/>
      </w:pPr>
    </w:lvl>
    <w:lvl w:ilvl="5" w:tentative="1">
      <w:start w:val="1"/>
      <w:numFmt w:val="lowerRoman"/>
      <w:isLgl w:val="off"/>
      <w:suff w:val="tab"/>
      <w:lvlText w:val="%6."/>
      <w:lvlJc w:val="right"/>
      <w:pPr>
        <w:ind w:left="4320" w:hanging="360"/>
      </w:pPr>
    </w:lvl>
    <w:lvl w:ilvl="6" w:tentative="1">
      <w:start w:val="1"/>
      <w:numFmt w:val="decimal"/>
      <w:isLgl w:val="off"/>
      <w:suff w:val="tab"/>
      <w:lvlText w:val="%7."/>
      <w:lvlJc w:val="left"/>
      <w:pPr>
        <w:ind w:left="5040" w:hanging="360"/>
      </w:pPr>
    </w:lvl>
    <w:lvl w:ilvl="7" w:tentative="1">
      <w:start w:val="1"/>
      <w:numFmt w:val="lowerLetter"/>
      <w:isLgl w:val="off"/>
      <w:suff w:val="tab"/>
      <w:lvlText w:val="%8."/>
      <w:lvlJc w:val="left"/>
      <w:pPr>
        <w:ind w:left="5760" w:hanging="360"/>
      </w:pPr>
    </w:lvl>
    <w:lvl w:ilvl="8" w:tentative="1">
      <w:start w:val="1"/>
      <w:numFmt w:val="lowerRoman"/>
      <w:isLgl w:val="off"/>
      <w:suff w:val="tab"/>
      <w:lvlText w:val="%9."/>
      <w:lvlJc w:val="right"/>
      <w:pPr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trackRevisions w:val="off"/>
  <w:compat>
    <w:compatSetting w:name="compatibilityMode" w:uri="http://schemas.microsoft.com/office/word" w:val="14"/>
  </w:compat>
  <w:footnotePr/>
  <w:endnotePr/>
  <w:themeFontLang w:val="en-US" w:eastAsia="zh-CN" w:bidi="ar-SA"/>
  <w:clrSchemeMapping w:accent1="accent1" w:accent2="accent2" w:accent3="accent3" w:accent4="accent4" w:accent5="accent5" w:accent6="accent6" w:bg1="light1" w:bg2="light2" w:followedHyperlink="followedHyperlink" w:hyperlink="hyperlink" w:text1="dark1" w:text2="dark2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EastAsia" w:hAnsiTheme="minorHAns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uiPriority w:val="0"/>
    <w:qFormat w:val="on"/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qFormat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472c4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Caption">
    <w:name w:val="Caption"/>
    <w:basedOn w:val="Normal"/>
    <w:next w:val="Normal"/>
    <w:uiPriority w:val="35"/>
    <w:unhideWhenUsed w:val="on"/>
    <w:qFormat w:val="on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numbering" Target="numbering.xml"/><Relationship Id="rId5" Type="http://schemas.openxmlformats.org/officeDocument/2006/relationships/image" Target="media/image1.png"/><Relationship Id="rId6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По умолчанию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Microsoft Office Word</Application>
  <AppVersion>14.000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Коробкова Анна</dc:creator>
  <cp:lastModifiedBy>Коробкова Анна</cp:lastModifiedBy>
</cp:coreProperties>
</file>