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EA" w:rsidRDefault="00973DEA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="00AD4616">
        <w:rPr>
          <w:b/>
          <w:sz w:val="28"/>
          <w:szCs w:val="28"/>
          <w:u w:val="single"/>
        </w:rPr>
        <w:t>10</w:t>
      </w:r>
      <w:r w:rsidR="00B63849">
        <w:rPr>
          <w:b/>
          <w:sz w:val="28"/>
          <w:szCs w:val="28"/>
          <w:u w:val="single"/>
        </w:rPr>
        <w:t>.03. З</w:t>
      </w:r>
      <w:r w:rsidR="00251235" w:rsidRPr="00973DEA">
        <w:rPr>
          <w:b/>
          <w:sz w:val="28"/>
          <w:szCs w:val="28"/>
          <w:u w:val="single"/>
        </w:rPr>
        <w:t>ада</w:t>
      </w:r>
      <w:r w:rsidR="00AD4616">
        <w:rPr>
          <w:b/>
          <w:sz w:val="28"/>
          <w:szCs w:val="28"/>
          <w:u w:val="single"/>
        </w:rPr>
        <w:t>ние по литературе для группы № 12</w:t>
      </w:r>
      <w:r w:rsidR="00B63849">
        <w:rPr>
          <w:b/>
          <w:sz w:val="28"/>
          <w:szCs w:val="28"/>
          <w:u w:val="single"/>
        </w:rPr>
        <w:t xml:space="preserve"> </w:t>
      </w:r>
    </w:p>
    <w:p w:rsidR="006D5F3D" w:rsidRDefault="006D5F3D">
      <w:pPr>
        <w:rPr>
          <w:sz w:val="28"/>
          <w:szCs w:val="28"/>
        </w:rPr>
      </w:pPr>
      <w:r w:rsidRPr="006D5F3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Выучить стихотворения наизусть (А. С. </w:t>
      </w:r>
      <w:proofErr w:type="spellStart"/>
      <w:r>
        <w:rPr>
          <w:sz w:val="28"/>
          <w:szCs w:val="28"/>
        </w:rPr>
        <w:t>Пушкин-на</w:t>
      </w:r>
      <w:proofErr w:type="spellEnd"/>
      <w:r>
        <w:rPr>
          <w:sz w:val="28"/>
          <w:szCs w:val="28"/>
        </w:rPr>
        <w:t xml:space="preserve"> выбор, Ф. И. Тютчев «Я встретил Вас…».</w:t>
      </w:r>
      <w:proofErr w:type="gramEnd"/>
    </w:p>
    <w:p w:rsidR="006D5F3D" w:rsidRDefault="006D5F3D">
      <w:pPr>
        <w:rPr>
          <w:sz w:val="28"/>
          <w:szCs w:val="28"/>
        </w:rPr>
      </w:pPr>
      <w:r>
        <w:rPr>
          <w:sz w:val="28"/>
          <w:szCs w:val="28"/>
        </w:rPr>
        <w:t xml:space="preserve">2. Прочитать сказки М. Е. Салтыкова-Щедрина («Дикий помещик», «Премудрый пескарь»). </w:t>
      </w:r>
    </w:p>
    <w:p w:rsidR="006D5F3D" w:rsidRPr="006D5F3D" w:rsidRDefault="006D5F3D">
      <w:pPr>
        <w:rPr>
          <w:sz w:val="28"/>
          <w:szCs w:val="28"/>
        </w:rPr>
      </w:pPr>
      <w:r w:rsidRPr="006D5F3D">
        <w:rPr>
          <w:b/>
          <w:sz w:val="28"/>
          <w:szCs w:val="28"/>
        </w:rPr>
        <w:t>Задания по сказкам будет на</w:t>
      </w:r>
      <w:r>
        <w:rPr>
          <w:sz w:val="28"/>
          <w:szCs w:val="28"/>
        </w:rPr>
        <w:t xml:space="preserve"> </w:t>
      </w:r>
      <w:r w:rsidRPr="006D5F3D">
        <w:rPr>
          <w:b/>
          <w:sz w:val="28"/>
          <w:szCs w:val="28"/>
        </w:rPr>
        <w:t>уроке!</w:t>
      </w:r>
    </w:p>
    <w:p w:rsidR="006B4F9B" w:rsidRPr="00973DEA" w:rsidRDefault="006D5F3D">
      <w:pPr>
        <w:rPr>
          <w:sz w:val="28"/>
          <w:szCs w:val="28"/>
        </w:rPr>
      </w:pPr>
      <w:r>
        <w:rPr>
          <w:sz w:val="28"/>
          <w:szCs w:val="28"/>
        </w:rPr>
        <w:t>3. Самостоятельно изучить</w:t>
      </w:r>
      <w:r w:rsidR="00973DEA" w:rsidRPr="00973DEA">
        <w:rPr>
          <w:sz w:val="28"/>
          <w:szCs w:val="28"/>
        </w:rPr>
        <w:t xml:space="preserve"> биографию Ф. М. Достоевского.</w:t>
      </w:r>
    </w:p>
    <w:p w:rsidR="00251235" w:rsidRPr="00973DEA" w:rsidRDefault="006D5F3D" w:rsidP="006D5F3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4.Ответить</w:t>
      </w:r>
      <w:r w:rsidR="00973DEA">
        <w:rPr>
          <w:sz w:val="28"/>
          <w:szCs w:val="28"/>
        </w:rPr>
        <w:t xml:space="preserve"> (на листочке письменно) на вопросы</w:t>
      </w:r>
      <w:r w:rsidR="00251235" w:rsidRPr="00973DEA">
        <w:rPr>
          <w:sz w:val="28"/>
          <w:szCs w:val="28"/>
        </w:rPr>
        <w:t>: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Каким было детство Достоевского?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трагические события произошли в жизни Достоевского в 1837 году?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Куда поступил Достоевский в этом же году?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Федор Михайлович ушел в отставку?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  Некрасов представил Белинскому Достоевского, прочитав </w:t>
      </w:r>
      <w:proofErr w:type="spellStart"/>
      <w:r>
        <w:rPr>
          <w:sz w:val="28"/>
          <w:szCs w:val="28"/>
        </w:rPr>
        <w:t>пов</w:t>
      </w:r>
      <w:proofErr w:type="spellEnd"/>
      <w:r>
        <w:rPr>
          <w:sz w:val="28"/>
          <w:szCs w:val="28"/>
        </w:rPr>
        <w:t>. «Бедные люди»?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занимался Достоевский в кружке Петрашевского?</w:t>
      </w:r>
    </w:p>
    <w:p w:rsidR="00251235" w:rsidRDefault="00973DEA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 что высказывался</w:t>
      </w:r>
      <w:r w:rsidR="00251235">
        <w:rPr>
          <w:sz w:val="28"/>
          <w:szCs w:val="28"/>
        </w:rPr>
        <w:t>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Какой приговор был вынесен Достоевскому?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Где отбывал ссылку писатель?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работы выполнял там?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чем книга «Записки из мертвого дома»?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для себя понял Достоевский на каторге?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занимался он после ссылки?</w:t>
      </w:r>
    </w:p>
    <w:p w:rsidR="00251235" w:rsidRPr="000257BF" w:rsidRDefault="00251235" w:rsidP="000257BF">
      <w:pPr>
        <w:rPr>
          <w:sz w:val="28"/>
          <w:szCs w:val="28"/>
        </w:rPr>
      </w:pPr>
    </w:p>
    <w:sectPr w:rsidR="00251235" w:rsidRPr="000257BF" w:rsidSect="006B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755"/>
    <w:multiLevelType w:val="hybridMultilevel"/>
    <w:tmpl w:val="1DA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D39"/>
    <w:multiLevelType w:val="hybridMultilevel"/>
    <w:tmpl w:val="4E80E662"/>
    <w:lvl w:ilvl="0" w:tplc="54D24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9F1611"/>
    <w:multiLevelType w:val="hybridMultilevel"/>
    <w:tmpl w:val="223A6ABA"/>
    <w:lvl w:ilvl="0" w:tplc="CE6CA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EC4204"/>
    <w:multiLevelType w:val="hybridMultilevel"/>
    <w:tmpl w:val="3ECC86A4"/>
    <w:lvl w:ilvl="0" w:tplc="588C8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72A79"/>
    <w:multiLevelType w:val="hybridMultilevel"/>
    <w:tmpl w:val="5F3CF6DA"/>
    <w:lvl w:ilvl="0" w:tplc="289893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6E2665"/>
    <w:multiLevelType w:val="hybridMultilevel"/>
    <w:tmpl w:val="F3BE75F2"/>
    <w:lvl w:ilvl="0" w:tplc="151883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masterPages"/>
  <w:zoom w:percent="100"/>
  <w:proofState w:spelling="clean" w:grammar="clean"/>
  <w:defaultTabStop w:val="708"/>
  <w:characterSpacingControl w:val="doNotCompress"/>
  <w:compat/>
  <w:rsids>
    <w:rsidRoot w:val="00251235"/>
    <w:rsid w:val="000257BF"/>
    <w:rsid w:val="00065F2D"/>
    <w:rsid w:val="000C4B2D"/>
    <w:rsid w:val="00251235"/>
    <w:rsid w:val="00696B4D"/>
    <w:rsid w:val="006B4F9B"/>
    <w:rsid w:val="006D5F3D"/>
    <w:rsid w:val="00973DEA"/>
    <w:rsid w:val="00A003B5"/>
    <w:rsid w:val="00A5309F"/>
    <w:rsid w:val="00AD4616"/>
    <w:rsid w:val="00B63849"/>
    <w:rsid w:val="00C17656"/>
    <w:rsid w:val="00C6279F"/>
    <w:rsid w:val="00D35AE9"/>
    <w:rsid w:val="00EC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16</cp:revision>
  <dcterms:created xsi:type="dcterms:W3CDTF">2020-03-22T14:59:00Z</dcterms:created>
  <dcterms:modified xsi:type="dcterms:W3CDTF">2023-03-09T16:29:00Z</dcterms:modified>
</cp:coreProperties>
</file>