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71C" w:rsidRDefault="00B0771C" w:rsidP="00B077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71C">
        <w:rPr>
          <w:rFonts w:ascii="Times New Roman" w:hAnsi="Times New Roman" w:cs="Times New Roman"/>
          <w:b/>
          <w:sz w:val="28"/>
          <w:szCs w:val="28"/>
        </w:rPr>
        <w:t>25 группа               литература                17 января</w:t>
      </w:r>
    </w:p>
    <w:p w:rsidR="00B0771C" w:rsidRDefault="00B0771C" w:rsidP="00B0771C">
      <w:pPr>
        <w:tabs>
          <w:tab w:val="left" w:pos="21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71C">
        <w:rPr>
          <w:rFonts w:ascii="Times New Roman" w:hAnsi="Times New Roman" w:cs="Times New Roman"/>
          <w:b/>
          <w:sz w:val="28"/>
          <w:szCs w:val="28"/>
        </w:rPr>
        <w:t>Тема урока « М. А. Булгаков. Роман « Мастер и Маргарита»</w:t>
      </w:r>
    </w:p>
    <w:p w:rsidR="00383FC1" w:rsidRDefault="00B0771C" w:rsidP="00B07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Задания:</w:t>
      </w:r>
    </w:p>
    <w:p w:rsidR="00B0771C" w:rsidRDefault="00B0771C" w:rsidP="00B077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13 главу романа « Мастер и Маргарита»</w:t>
      </w:r>
    </w:p>
    <w:p w:rsidR="00B0771C" w:rsidRDefault="00B0771C" w:rsidP="00B0771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Выполните задания по 13 главе.</w:t>
      </w:r>
    </w:p>
    <w:p w:rsidR="00B0771C" w:rsidRPr="00BA4237" w:rsidRDefault="00B0771C" w:rsidP="00B0771C">
      <w:pPr>
        <w:spacing w:after="138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tab/>
      </w:r>
      <w:r w:rsidRPr="00BA4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Расскажите о судьбе Мастера, отвечая на предложенные вопросы:</w:t>
      </w:r>
    </w:p>
    <w:p w:rsidR="00B0771C" w:rsidRDefault="00B0771C" w:rsidP="00B0771C">
      <w:pPr>
        <w:spacing w:after="138" w:line="240" w:lineRule="auto"/>
        <w:rPr>
          <w:rFonts w:ascii="Georgia" w:hAnsi="Georgia"/>
          <w:color w:val="555555"/>
          <w:sz w:val="21"/>
          <w:szCs w:val="21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Каково  п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ортретное описание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Мастера?</w:t>
      </w:r>
      <w:r w:rsidRPr="00FC53EB">
        <w:rPr>
          <w:rFonts w:ascii="Georgia" w:hAnsi="Georgia"/>
          <w:color w:val="555555"/>
          <w:sz w:val="21"/>
          <w:szCs w:val="21"/>
        </w:rPr>
        <w:t xml:space="preserve"> </w:t>
      </w:r>
    </w:p>
    <w:p w:rsidR="00B0771C" w:rsidRDefault="00B0771C" w:rsidP="00B0771C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B4C8C">
        <w:rPr>
          <w:rFonts w:ascii="Times New Roman" w:hAnsi="Times New Roman" w:cs="Times New Roman"/>
          <w:sz w:val="28"/>
          <w:szCs w:val="28"/>
        </w:rPr>
        <w:t>)  «У меня нет больше фамилии, – с мрачным презрением ответил странный гость, – я отказался от нее, как и вообще от всего в жизни. Забудем о ней».</w:t>
      </w:r>
      <w:r w:rsidRPr="00E35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 отказался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имени?</w:t>
      </w:r>
      <w:r w:rsidRPr="00E35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771C" w:rsidRDefault="00B0771C" w:rsidP="00B0771C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Расскажите о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0771C" w:rsidRPr="003B4C8C" w:rsidRDefault="00B0771C" w:rsidP="00B0771C">
      <w:pPr>
        <w:rPr>
          <w:rFonts w:ascii="Times New Roman" w:hAnsi="Times New Roman" w:cs="Times New Roman"/>
          <w:sz w:val="28"/>
          <w:szCs w:val="28"/>
        </w:rPr>
      </w:pPr>
      <w:r w:rsidRPr="003B4C8C">
        <w:rPr>
          <w:rFonts w:ascii="Times New Roman" w:hAnsi="Times New Roman" w:cs="Times New Roman"/>
          <w:sz w:val="28"/>
          <w:szCs w:val="28"/>
        </w:rPr>
        <w:t>Кем был  Мастер по образованию?</w:t>
      </w:r>
    </w:p>
    <w:p w:rsidR="00B0771C" w:rsidRPr="003B4C8C" w:rsidRDefault="00B0771C" w:rsidP="00B0771C">
      <w:pPr>
        <w:rPr>
          <w:rFonts w:ascii="Times New Roman" w:hAnsi="Times New Roman" w:cs="Times New Roman"/>
          <w:sz w:val="28"/>
          <w:szCs w:val="28"/>
        </w:rPr>
      </w:pPr>
      <w:r w:rsidRPr="003B4C8C">
        <w:rPr>
          <w:rFonts w:ascii="Times New Roman" w:hAnsi="Times New Roman" w:cs="Times New Roman"/>
          <w:sz w:val="28"/>
          <w:szCs w:val="28"/>
        </w:rPr>
        <w:t xml:space="preserve"> Сколько  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4C8C">
        <w:rPr>
          <w:rFonts w:ascii="Times New Roman" w:hAnsi="Times New Roman" w:cs="Times New Roman"/>
          <w:sz w:val="28"/>
          <w:szCs w:val="28"/>
        </w:rPr>
        <w:t xml:space="preserve"> знал языков?</w:t>
      </w:r>
    </w:p>
    <w:p w:rsidR="00B0771C" w:rsidRPr="003B4C8C" w:rsidRDefault="00B0771C" w:rsidP="00B0771C">
      <w:pPr>
        <w:rPr>
          <w:rFonts w:ascii="Times New Roman" w:hAnsi="Times New Roman" w:cs="Times New Roman"/>
          <w:sz w:val="28"/>
          <w:szCs w:val="28"/>
        </w:rPr>
      </w:pPr>
      <w:r w:rsidRPr="003B4C8C">
        <w:rPr>
          <w:rFonts w:ascii="Times New Roman" w:hAnsi="Times New Roman" w:cs="Times New Roman"/>
          <w:sz w:val="28"/>
          <w:szCs w:val="28"/>
        </w:rPr>
        <w:t>Какую сумму однажды выиграл?</w:t>
      </w:r>
    </w:p>
    <w:p w:rsidR="00B0771C" w:rsidRPr="003B4C8C" w:rsidRDefault="00B0771C" w:rsidP="00B0771C">
      <w:pPr>
        <w:rPr>
          <w:rFonts w:ascii="Times New Roman" w:hAnsi="Times New Roman" w:cs="Times New Roman"/>
          <w:sz w:val="28"/>
          <w:szCs w:val="28"/>
        </w:rPr>
      </w:pPr>
      <w:r w:rsidRPr="003B4C8C">
        <w:rPr>
          <w:rFonts w:ascii="Times New Roman" w:hAnsi="Times New Roman" w:cs="Times New Roman"/>
          <w:sz w:val="28"/>
          <w:szCs w:val="28"/>
        </w:rPr>
        <w:t>Как поступил загадочный гость Ивана Бездомного с выигрышем?</w:t>
      </w:r>
    </w:p>
    <w:p w:rsidR="00B0771C" w:rsidRPr="003B4C8C" w:rsidRDefault="00B0771C" w:rsidP="00B0771C">
      <w:pPr>
        <w:rPr>
          <w:rFonts w:ascii="Times New Roman" w:hAnsi="Times New Roman" w:cs="Times New Roman"/>
          <w:sz w:val="28"/>
          <w:szCs w:val="28"/>
        </w:rPr>
      </w:pPr>
      <w:r w:rsidRPr="003B4C8C">
        <w:rPr>
          <w:rFonts w:ascii="Times New Roman" w:hAnsi="Times New Roman" w:cs="Times New Roman"/>
          <w:sz w:val="28"/>
          <w:szCs w:val="28"/>
        </w:rPr>
        <w:t>Почему время работы над романом Мастер называл золотым веком?</w:t>
      </w:r>
    </w:p>
    <w:p w:rsidR="00B0771C" w:rsidRPr="003B4C8C" w:rsidRDefault="00B0771C" w:rsidP="00B0771C">
      <w:pPr>
        <w:rPr>
          <w:rFonts w:ascii="Times New Roman" w:hAnsi="Times New Roman" w:cs="Times New Roman"/>
          <w:sz w:val="28"/>
          <w:szCs w:val="28"/>
        </w:rPr>
      </w:pPr>
      <w:r w:rsidRPr="003B4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3B4C8C">
        <w:rPr>
          <w:rFonts w:ascii="Times New Roman" w:hAnsi="Times New Roman" w:cs="Times New Roman"/>
          <w:sz w:val="28"/>
          <w:szCs w:val="28"/>
        </w:rPr>
        <w:t xml:space="preserve"> должен был заканчиваться роман?</w:t>
      </w:r>
    </w:p>
    <w:p w:rsidR="00B0771C" w:rsidRDefault="00B0771C" w:rsidP="00B0771C">
      <w:pPr>
        <w:spacing w:after="13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произошла встреча Мастера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увидел Маргариту Мастер? Что поразило  Мастера в Маргарите? </w:t>
      </w:r>
    </w:p>
    <w:p w:rsidR="00B0771C" w:rsidRDefault="00B0771C" w:rsidP="00B07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Когда был дописан роман? </w:t>
      </w:r>
    </w:p>
    <w:p w:rsidR="00B0771C" w:rsidRPr="00E5737D" w:rsidRDefault="00B0771C" w:rsidP="00B0771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7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 я вышел в жизнь, держа его в руках, и тогда моя жизнь кончилась».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критики приняли роман Мастера?</w:t>
      </w:r>
    </w:p>
    <w:p w:rsidR="00B0771C" w:rsidRDefault="00B0771C" w:rsidP="00B0771C">
      <w:pPr>
        <w:rPr>
          <w:rFonts w:ascii="Times New Roman" w:hAnsi="Times New Roman" w:cs="Times New Roman"/>
          <w:sz w:val="28"/>
          <w:szCs w:val="28"/>
        </w:rPr>
      </w:pPr>
      <w:r w:rsidRPr="00633CE9">
        <w:rPr>
          <w:rFonts w:ascii="Times New Roman" w:hAnsi="Times New Roman" w:cs="Times New Roman"/>
          <w:sz w:val="28"/>
          <w:szCs w:val="28"/>
        </w:rPr>
        <w:t>7) Какая беда случилась с Мастером?</w:t>
      </w:r>
    </w:p>
    <w:p w:rsidR="00B0771C" w:rsidRPr="00633CE9" w:rsidRDefault="00B0771C" w:rsidP="00B07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Кто такой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Алоизий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Могарыч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B0771C" w:rsidRDefault="00B0771C" w:rsidP="00B07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33CE9">
        <w:rPr>
          <w:rFonts w:ascii="Times New Roman" w:hAnsi="Times New Roman" w:cs="Times New Roman"/>
          <w:sz w:val="28"/>
          <w:szCs w:val="28"/>
        </w:rPr>
        <w:t>) Почему Мастер оказался в клинике Стравинского?</w:t>
      </w:r>
    </w:p>
    <w:p w:rsidR="00B0771C" w:rsidRDefault="00B0771C" w:rsidP="00B0771C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10).Выпишите из 13 главы цитату, где говорится о силе  чувства  любви Мастера  и Маргариты.</w:t>
      </w:r>
    </w:p>
    <w:p w:rsidR="00E02CCD" w:rsidRDefault="00B0771C" w:rsidP="00B0771C">
      <w:pPr>
        <w:tabs>
          <w:tab w:val="left" w:pos="1171"/>
        </w:tabs>
        <w:rPr>
          <w:rFonts w:ascii="Times New Roman" w:hAnsi="Times New Roman" w:cs="Times New Roman"/>
          <w:sz w:val="28"/>
          <w:szCs w:val="28"/>
        </w:rPr>
      </w:pPr>
      <w:r w:rsidRPr="00B0771C">
        <w:rPr>
          <w:rFonts w:ascii="Times New Roman" w:hAnsi="Times New Roman" w:cs="Times New Roman"/>
          <w:sz w:val="28"/>
          <w:szCs w:val="28"/>
        </w:rPr>
        <w:t xml:space="preserve">3. </w:t>
      </w:r>
      <w:r w:rsidR="00E02CCD">
        <w:rPr>
          <w:rFonts w:ascii="Times New Roman" w:hAnsi="Times New Roman" w:cs="Times New Roman"/>
          <w:sz w:val="28"/>
          <w:szCs w:val="28"/>
        </w:rPr>
        <w:t xml:space="preserve">Познакомьтесь с </w:t>
      </w:r>
      <w:r w:rsidRPr="00B0771C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E02CCD">
        <w:rPr>
          <w:rFonts w:ascii="Times New Roman" w:hAnsi="Times New Roman" w:cs="Times New Roman"/>
          <w:sz w:val="28"/>
          <w:szCs w:val="28"/>
        </w:rPr>
        <w:t>ом</w:t>
      </w:r>
      <w:r w:rsidRPr="00B0771C">
        <w:rPr>
          <w:rFonts w:ascii="Times New Roman" w:hAnsi="Times New Roman" w:cs="Times New Roman"/>
          <w:sz w:val="28"/>
          <w:szCs w:val="28"/>
        </w:rPr>
        <w:t xml:space="preserve"> </w:t>
      </w:r>
      <w:r w:rsidR="00E02CCD">
        <w:rPr>
          <w:rFonts w:ascii="Times New Roman" w:hAnsi="Times New Roman" w:cs="Times New Roman"/>
          <w:sz w:val="28"/>
          <w:szCs w:val="28"/>
        </w:rPr>
        <w:t xml:space="preserve">о художнице Наде </w:t>
      </w:r>
      <w:proofErr w:type="spellStart"/>
      <w:r w:rsidR="00E02CCD">
        <w:rPr>
          <w:rFonts w:ascii="Times New Roman" w:hAnsi="Times New Roman" w:cs="Times New Roman"/>
          <w:sz w:val="28"/>
          <w:szCs w:val="28"/>
        </w:rPr>
        <w:t>Рушевой</w:t>
      </w:r>
      <w:proofErr w:type="spellEnd"/>
      <w:r w:rsidR="00834085">
        <w:rPr>
          <w:rFonts w:ascii="Times New Roman" w:hAnsi="Times New Roman" w:cs="Times New Roman"/>
          <w:sz w:val="28"/>
          <w:szCs w:val="28"/>
        </w:rPr>
        <w:t xml:space="preserve">,  с рисунками Нади </w:t>
      </w:r>
      <w:proofErr w:type="spellStart"/>
      <w:r w:rsidR="00834085">
        <w:rPr>
          <w:rFonts w:ascii="Times New Roman" w:hAnsi="Times New Roman" w:cs="Times New Roman"/>
          <w:sz w:val="28"/>
          <w:szCs w:val="28"/>
        </w:rPr>
        <w:t>Рушевой</w:t>
      </w:r>
      <w:proofErr w:type="spellEnd"/>
      <w:r w:rsidR="00834085">
        <w:rPr>
          <w:rFonts w:ascii="Times New Roman" w:hAnsi="Times New Roman" w:cs="Times New Roman"/>
          <w:sz w:val="28"/>
          <w:szCs w:val="28"/>
        </w:rPr>
        <w:t xml:space="preserve"> к роману « Мастер и Маргарита». Подберите строки из романа к иллюстрации,  у которой нет названия.</w:t>
      </w:r>
    </w:p>
    <w:p w:rsidR="00E02CCD" w:rsidRDefault="00E02CCD" w:rsidP="00E02CC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2581275"/>
            <wp:effectExtent l="19050" t="0" r="9525" b="0"/>
            <wp:wrapSquare wrapText="bothSides"/>
            <wp:docPr id="31" name="Рисунок 31" descr="http://litvinovs.net/images/illustrations/master_and_margarita/rusheva/rush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itvinovs.net/images/illustrations/master_and_margarita/rusheva/rushe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CCD" w:rsidRDefault="00E02CCD" w:rsidP="00E02CCD"/>
    <w:p w:rsidR="00E02CCD" w:rsidRPr="00B57BD8" w:rsidRDefault="00E02CCD" w:rsidP="00E02CCD">
      <w:pPr>
        <w:tabs>
          <w:tab w:val="left" w:pos="1320"/>
        </w:tabs>
        <w:jc w:val="center"/>
        <w:rPr>
          <w:rFonts w:ascii="Times New Roman" w:hAnsi="Times New Roman" w:cs="Times New Roman"/>
          <w:b/>
          <w:sz w:val="56"/>
        </w:rPr>
      </w:pPr>
      <w:r w:rsidRPr="00B57BD8">
        <w:rPr>
          <w:rFonts w:ascii="Times New Roman" w:hAnsi="Times New Roman" w:cs="Times New Roman"/>
          <w:b/>
          <w:sz w:val="56"/>
        </w:rPr>
        <w:t xml:space="preserve">Надя </w:t>
      </w:r>
      <w:proofErr w:type="spellStart"/>
      <w:r w:rsidRPr="00B57BD8">
        <w:rPr>
          <w:rFonts w:ascii="Times New Roman" w:hAnsi="Times New Roman" w:cs="Times New Roman"/>
          <w:b/>
          <w:sz w:val="56"/>
        </w:rPr>
        <w:t>Рушева</w:t>
      </w:r>
      <w:proofErr w:type="spellEnd"/>
    </w:p>
    <w:p w:rsidR="00E02CCD" w:rsidRPr="00B57BD8" w:rsidRDefault="00E02CCD" w:rsidP="00E02CCD">
      <w:pPr>
        <w:tabs>
          <w:tab w:val="left" w:pos="1200"/>
          <w:tab w:val="left" w:pos="1320"/>
        </w:tabs>
        <w:rPr>
          <w:rFonts w:ascii="Times New Roman" w:hAnsi="Times New Roman" w:cs="Times New Roman"/>
          <w:b/>
          <w:sz w:val="44"/>
        </w:rPr>
      </w:pPr>
      <w:r w:rsidRPr="00B57BD8">
        <w:rPr>
          <w:rFonts w:ascii="Times New Roman" w:hAnsi="Times New Roman" w:cs="Times New Roman"/>
          <w:b/>
          <w:sz w:val="52"/>
        </w:rPr>
        <w:tab/>
      </w:r>
      <w:r w:rsidRPr="00B57BD8">
        <w:rPr>
          <w:rFonts w:ascii="Times New Roman" w:hAnsi="Times New Roman" w:cs="Times New Roman"/>
          <w:b/>
          <w:sz w:val="44"/>
        </w:rPr>
        <w:t>(1952-1969)</w:t>
      </w:r>
    </w:p>
    <w:p w:rsidR="00E02CCD" w:rsidRDefault="00E02CCD" w:rsidP="00E02CCD">
      <w:pPr>
        <w:tabs>
          <w:tab w:val="left" w:pos="1200"/>
          <w:tab w:val="left" w:pos="1320"/>
        </w:tabs>
        <w:rPr>
          <w:b/>
          <w:sz w:val="48"/>
        </w:rPr>
      </w:pPr>
    </w:p>
    <w:p w:rsidR="00B57BD8" w:rsidRDefault="00B57BD8" w:rsidP="00E02CCD">
      <w:pPr>
        <w:tabs>
          <w:tab w:val="left" w:pos="1200"/>
          <w:tab w:val="left" w:pos="1320"/>
        </w:tabs>
        <w:rPr>
          <w:b/>
          <w:sz w:val="48"/>
        </w:rPr>
      </w:pPr>
    </w:p>
    <w:p w:rsidR="00E02CCD" w:rsidRPr="00B57BD8" w:rsidRDefault="00E02CCD" w:rsidP="00E02CCD">
      <w:pPr>
        <w:tabs>
          <w:tab w:val="left" w:pos="1200"/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6037E1">
        <w:rPr>
          <w:b/>
          <w:sz w:val="48"/>
        </w:rPr>
        <w:tab/>
      </w:r>
      <w:r w:rsidRPr="006037E1">
        <w:rPr>
          <w:b/>
          <w:sz w:val="48"/>
        </w:rPr>
        <w:br w:type="textWrapping" w:clear="all"/>
      </w:r>
      <w:r w:rsidRPr="00B57BD8">
        <w:rPr>
          <w:rFonts w:ascii="Times New Roman" w:hAnsi="Times New Roman" w:cs="Times New Roman"/>
          <w:sz w:val="28"/>
          <w:szCs w:val="28"/>
        </w:rPr>
        <w:t xml:space="preserve">  Надя </w:t>
      </w:r>
      <w:proofErr w:type="spellStart"/>
      <w:r w:rsidRPr="00B57BD8">
        <w:rPr>
          <w:rFonts w:ascii="Times New Roman" w:hAnsi="Times New Roman" w:cs="Times New Roman"/>
          <w:sz w:val="28"/>
          <w:szCs w:val="28"/>
        </w:rPr>
        <w:t>Рушева</w:t>
      </w:r>
      <w:proofErr w:type="spellEnd"/>
      <w:r w:rsidRPr="00B57BD8">
        <w:rPr>
          <w:rFonts w:ascii="Times New Roman" w:hAnsi="Times New Roman" w:cs="Times New Roman"/>
          <w:sz w:val="28"/>
          <w:szCs w:val="28"/>
        </w:rPr>
        <w:t xml:space="preserve"> – советская художница-график, родившаяся в 1952 году и трагически погибшая в семнадцать лет от врожденной болезни.</w:t>
      </w:r>
    </w:p>
    <w:p w:rsidR="00E02CCD" w:rsidRPr="00B57BD8" w:rsidRDefault="00E02CCD" w:rsidP="00E02CCD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B57BD8">
        <w:rPr>
          <w:rFonts w:ascii="Times New Roman" w:hAnsi="Times New Roman" w:cs="Times New Roman"/>
          <w:sz w:val="28"/>
          <w:szCs w:val="28"/>
        </w:rPr>
        <w:t xml:space="preserve">   Никто не учил ее рисовать, однако рисовала она уже с пяти лет. А в первом классе отец прочел ей «Сказку о царе </w:t>
      </w:r>
      <w:proofErr w:type="spellStart"/>
      <w:r w:rsidRPr="00B57BD8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B57BD8">
        <w:rPr>
          <w:rFonts w:ascii="Times New Roman" w:hAnsi="Times New Roman" w:cs="Times New Roman"/>
          <w:sz w:val="28"/>
          <w:szCs w:val="28"/>
        </w:rPr>
        <w:t>», и за время чтения Надя нарисовала более тридцати иллюстраций к сказке.</w:t>
      </w:r>
    </w:p>
    <w:p w:rsidR="00E02CCD" w:rsidRPr="00B57BD8" w:rsidRDefault="00E02CCD" w:rsidP="00E02CCD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B57BD8">
        <w:rPr>
          <w:rFonts w:ascii="Times New Roman" w:hAnsi="Times New Roman" w:cs="Times New Roman"/>
          <w:sz w:val="28"/>
          <w:szCs w:val="28"/>
        </w:rPr>
        <w:t xml:space="preserve">   В пятом классе состоялась первая Надина выставка, после которой журнал «Юность» опубликовал ее работы и о молодой художнице заговорили. На протяжении последующих пяти лет состоялись еще пятнадцать ее персональных выставок в Москве, Ленинграде, Польше, Чехословакии, Румынии и Индии.</w:t>
      </w:r>
    </w:p>
    <w:p w:rsidR="00E02CCD" w:rsidRPr="00B57BD8" w:rsidRDefault="00E02CCD" w:rsidP="00E02CCD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B57BD8">
        <w:rPr>
          <w:rFonts w:ascii="Times New Roman" w:hAnsi="Times New Roman" w:cs="Times New Roman"/>
          <w:sz w:val="28"/>
          <w:szCs w:val="28"/>
        </w:rPr>
        <w:t xml:space="preserve">   Рисунки Нади </w:t>
      </w:r>
      <w:proofErr w:type="spellStart"/>
      <w:r w:rsidRPr="00B57BD8">
        <w:rPr>
          <w:rFonts w:ascii="Times New Roman" w:hAnsi="Times New Roman" w:cs="Times New Roman"/>
          <w:sz w:val="28"/>
          <w:szCs w:val="28"/>
        </w:rPr>
        <w:t>Рушевой</w:t>
      </w:r>
      <w:proofErr w:type="spellEnd"/>
      <w:r w:rsidRPr="00B57BD8">
        <w:rPr>
          <w:rFonts w:ascii="Times New Roman" w:hAnsi="Times New Roman" w:cs="Times New Roman"/>
          <w:sz w:val="28"/>
          <w:szCs w:val="28"/>
        </w:rPr>
        <w:t xml:space="preserve"> к роману  «Мастер и Маргарита» являются, пожалуй, самыми известными иллюстрациями романа. Их высоко оценила Елена Сергеевна Булгакова, вдова писателя и главный прототип Маргариты:</w:t>
      </w:r>
    </w:p>
    <w:p w:rsidR="00E02CCD" w:rsidRPr="00B57BD8" w:rsidRDefault="00E02CCD" w:rsidP="00E02CCD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B57BD8">
        <w:rPr>
          <w:rFonts w:ascii="Times New Roman" w:hAnsi="Times New Roman" w:cs="Times New Roman"/>
          <w:sz w:val="28"/>
          <w:szCs w:val="28"/>
        </w:rPr>
        <w:t>«Как свободно!.. Зрело!.. Поэтическая недосказанность: Чем больше смотришь, тем больше это затягивает... Какая амплитуда чувств!.. Девочка в 16 лет прекрасно все поняла. И не только поняла, но и убедительно, великолепно изобразила».</w:t>
      </w:r>
    </w:p>
    <w:p w:rsidR="00E02CCD" w:rsidRDefault="00E02CCD" w:rsidP="00E02CCD">
      <w:pPr>
        <w:rPr>
          <w:b/>
          <w:sz w:val="31"/>
          <w:szCs w:val="31"/>
        </w:rPr>
      </w:pPr>
      <w:r w:rsidRPr="0089468A">
        <w:rPr>
          <w:b/>
          <w:noProof/>
          <w:sz w:val="31"/>
          <w:szCs w:val="31"/>
          <w:lang w:eastAsia="ru-RU"/>
        </w:rPr>
        <w:lastRenderedPageBreak/>
        <w:drawing>
          <wp:inline distT="0" distB="0" distL="0" distR="0">
            <wp:extent cx="4028360" cy="6115050"/>
            <wp:effectExtent l="19050" t="0" r="0" b="0"/>
            <wp:docPr id="7" name="Рисунок 34" descr="http://litvinovs.net/images/illustrations/master_and_margarita/rusheva/rusheva_patriarsh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litvinovs.net/images/illustrations/master_and_margarita/rusheva/rusheva_patriarshy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40" cy="6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CD" w:rsidRDefault="00E02CCD" w:rsidP="00E02CCD">
      <w:pPr>
        <w:rPr>
          <w:sz w:val="31"/>
          <w:szCs w:val="31"/>
        </w:rPr>
      </w:pPr>
    </w:p>
    <w:p w:rsidR="00E02CCD" w:rsidRPr="006037E1" w:rsidRDefault="00E02CCD" w:rsidP="00E02CCD">
      <w:pPr>
        <w:tabs>
          <w:tab w:val="left" w:pos="1860"/>
        </w:tabs>
        <w:jc w:val="center"/>
        <w:rPr>
          <w:b/>
          <w:sz w:val="36"/>
        </w:rPr>
      </w:pPr>
      <w:r w:rsidRPr="006037E1">
        <w:rPr>
          <w:b/>
          <w:sz w:val="36"/>
        </w:rPr>
        <w:t>Однажды весной, в час небывало жаркого заката...</w:t>
      </w:r>
    </w:p>
    <w:p w:rsidR="00E02CCD" w:rsidRPr="006037E1" w:rsidRDefault="00E02CCD" w:rsidP="00E02CCD">
      <w:pPr>
        <w:jc w:val="center"/>
        <w:rPr>
          <w:b/>
          <w:sz w:val="32"/>
        </w:rPr>
      </w:pPr>
    </w:p>
    <w:p w:rsidR="00E02CCD" w:rsidRPr="0089468A" w:rsidRDefault="00E02CCD" w:rsidP="00E02CCD">
      <w:pPr>
        <w:tabs>
          <w:tab w:val="left" w:pos="1995"/>
        </w:tabs>
        <w:rPr>
          <w:sz w:val="31"/>
          <w:szCs w:val="31"/>
        </w:rPr>
      </w:pPr>
      <w:r w:rsidRPr="0089468A">
        <w:rPr>
          <w:noProof/>
          <w:sz w:val="31"/>
          <w:szCs w:val="31"/>
          <w:lang w:eastAsia="ru-RU"/>
        </w:rPr>
        <w:lastRenderedPageBreak/>
        <w:drawing>
          <wp:inline distT="0" distB="0" distL="0" distR="0">
            <wp:extent cx="5940425" cy="4456404"/>
            <wp:effectExtent l="19050" t="0" r="3175" b="0"/>
            <wp:docPr id="9" name="Рисунок 7" descr="https://i.pinimg.com/originals/78/a8/6b/78a86b79ef5f78384f00e1999600e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78/a8/6b/78a86b79ef5f78384f00e1999600ed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CD" w:rsidRDefault="00E02CCD" w:rsidP="00E02CCD">
      <w:pPr>
        <w:tabs>
          <w:tab w:val="left" w:pos="2535"/>
        </w:tabs>
      </w:pPr>
      <w:r w:rsidRPr="006037E1">
        <w:rPr>
          <w:sz w:val="20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6916352"/>
            <wp:effectExtent l="19050" t="0" r="3175" b="0"/>
            <wp:docPr id="10" name="Рисунок 7" descr="http://litvinovs.net/images/illustrations/master_and_margarita/rusheva/rusheva_master_i_margarita_v_podvale_u_zastroiys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tvinovs.net/images/illustrations/master_and_margarita/rusheva/rusheva_master_i_margarita_v_podvale_u_zastroiysh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CD" w:rsidRPr="00A572E2" w:rsidRDefault="00E02CCD" w:rsidP="00E02CCD"/>
    <w:p w:rsidR="00E02CCD" w:rsidRDefault="00E02CCD" w:rsidP="00E02CCD"/>
    <w:p w:rsidR="00E02CCD" w:rsidRPr="00A572E2" w:rsidRDefault="00E02CCD" w:rsidP="00E02CCD">
      <w:pPr>
        <w:tabs>
          <w:tab w:val="left" w:pos="1335"/>
        </w:tabs>
        <w:jc w:val="center"/>
        <w:rPr>
          <w:b/>
          <w:sz w:val="36"/>
        </w:rPr>
      </w:pPr>
      <w:r w:rsidRPr="00A572E2">
        <w:rPr>
          <w:b/>
          <w:sz w:val="36"/>
        </w:rPr>
        <w:t>Мастер и Маргарита в подвале у застройщика</w:t>
      </w:r>
    </w:p>
    <w:p w:rsidR="00E02CCD" w:rsidRDefault="00E02CCD" w:rsidP="00E02CCD"/>
    <w:p w:rsidR="00E02CCD" w:rsidRDefault="00E02CCD" w:rsidP="00E02CCD">
      <w:pPr>
        <w:tabs>
          <w:tab w:val="left" w:pos="2580"/>
        </w:tabs>
      </w:pPr>
      <w:r>
        <w:tab/>
      </w:r>
    </w:p>
    <w:p w:rsidR="00E02CCD" w:rsidRPr="00A572E2" w:rsidRDefault="00E02CCD" w:rsidP="00E02CCD">
      <w:r w:rsidRPr="0089468A">
        <w:rPr>
          <w:noProof/>
          <w:lang w:eastAsia="ru-RU"/>
        </w:rPr>
        <w:lastRenderedPageBreak/>
        <w:drawing>
          <wp:inline distT="0" distB="0" distL="0" distR="0">
            <wp:extent cx="5940425" cy="5168170"/>
            <wp:effectExtent l="19050" t="0" r="3175" b="0"/>
            <wp:docPr id="11" name="Рисунок 4" descr="https://fsd.multiurok.ru/viewImage.php?image=http://mtdata.ru/u4/photo2543/2068451324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viewImage.php?image=http://mtdata.ru/u4/photo2543/20684513246-0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CD" w:rsidRDefault="00E02CCD" w:rsidP="00E02CCD">
      <w:r>
        <w:rPr>
          <w:rFonts w:ascii="Helvetica" w:hAnsi="Helvetica" w:cs="Helvetica"/>
          <w:color w:val="333333"/>
          <w:sz w:val="29"/>
          <w:szCs w:val="29"/>
          <w:shd w:val="clear" w:color="auto" w:fill="FFFFFF"/>
        </w:rPr>
        <w:t xml:space="preserve">Встреча Маргариты и </w:t>
      </w:r>
      <w:proofErr w:type="spellStart"/>
      <w:r>
        <w:rPr>
          <w:rFonts w:ascii="Helvetica" w:hAnsi="Helvetica" w:cs="Helvetica"/>
          <w:color w:val="333333"/>
          <w:sz w:val="29"/>
          <w:szCs w:val="29"/>
          <w:shd w:val="clear" w:color="auto" w:fill="FFFFFF"/>
        </w:rPr>
        <w:t>Азазелло</w:t>
      </w:r>
      <w:proofErr w:type="spellEnd"/>
      <w:r>
        <w:rPr>
          <w:rFonts w:ascii="Helvetica" w:hAnsi="Helvetica" w:cs="Helvetica"/>
          <w:color w:val="333333"/>
          <w:sz w:val="29"/>
          <w:szCs w:val="29"/>
          <w:shd w:val="clear" w:color="auto" w:fill="FFFFFF"/>
        </w:rPr>
        <w:t xml:space="preserve"> в Александровском саду</w:t>
      </w:r>
    </w:p>
    <w:p w:rsidR="00E02CCD" w:rsidRDefault="00E02CCD" w:rsidP="00E02CCD">
      <w:pPr>
        <w:tabs>
          <w:tab w:val="left" w:pos="165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10225" cy="7966520"/>
            <wp:effectExtent l="19050" t="0" r="9525" b="0"/>
            <wp:docPr id="13" name="Рисунок 13" descr="http://litvinovs.net/images/illustrations/master_and_margarita/rusheva/rusheva_vozvrashenie_mas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tvinovs.net/images/illustrations/master_and_margarita/rusheva/rusheva_vozvrashenie_mast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CD" w:rsidRPr="00A572E2" w:rsidRDefault="00E02CCD" w:rsidP="00E02CCD">
      <w:pPr>
        <w:tabs>
          <w:tab w:val="left" w:pos="2445"/>
        </w:tabs>
        <w:jc w:val="center"/>
        <w:rPr>
          <w:b/>
          <w:sz w:val="36"/>
        </w:rPr>
      </w:pPr>
      <w:r w:rsidRPr="00A572E2">
        <w:rPr>
          <w:b/>
          <w:sz w:val="36"/>
        </w:rPr>
        <w:t xml:space="preserve">Возвращение </w:t>
      </w:r>
      <w:r>
        <w:rPr>
          <w:b/>
          <w:sz w:val="36"/>
        </w:rPr>
        <w:t>М</w:t>
      </w:r>
      <w:r w:rsidRPr="00A572E2">
        <w:rPr>
          <w:b/>
          <w:sz w:val="36"/>
        </w:rPr>
        <w:t>астера</w:t>
      </w:r>
    </w:p>
    <w:p w:rsidR="00E02CCD" w:rsidRPr="00A572E2" w:rsidRDefault="00E02CCD" w:rsidP="00E02CCD"/>
    <w:p w:rsidR="00E02CCD" w:rsidRDefault="00E02CCD" w:rsidP="00E02CCD"/>
    <w:p w:rsidR="00E02CCD" w:rsidRDefault="00E02CCD" w:rsidP="00E02CCD">
      <w:pPr>
        <w:tabs>
          <w:tab w:val="left" w:pos="27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50034" cy="8110652"/>
            <wp:effectExtent l="19050" t="0" r="3016" b="0"/>
            <wp:docPr id="19" name="Рисунок 19" descr="http://litvinovs.net/images/illustrations/master_and_margarita/rusheva/rusheva_proshai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tvinovs.net/images/illustrations/master_and_margarita/rusheva/rusheva_proshaiy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2" cy="81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CD" w:rsidRDefault="00E02CCD" w:rsidP="00E02CCD"/>
    <w:p w:rsidR="00E02CCD" w:rsidRDefault="00E02CCD" w:rsidP="00E02CCD">
      <w:pPr>
        <w:tabs>
          <w:tab w:val="left" w:pos="4125"/>
        </w:tabs>
        <w:jc w:val="center"/>
        <w:rPr>
          <w:b/>
          <w:sz w:val="40"/>
        </w:rPr>
      </w:pPr>
      <w:r w:rsidRPr="00A572E2">
        <w:rPr>
          <w:b/>
          <w:sz w:val="40"/>
        </w:rPr>
        <w:t>«Прощайте!»</w:t>
      </w:r>
    </w:p>
    <w:p w:rsidR="00E02CCD" w:rsidRPr="00B0771C" w:rsidRDefault="00E02CCD" w:rsidP="00B0771C">
      <w:pPr>
        <w:tabs>
          <w:tab w:val="left" w:pos="1171"/>
        </w:tabs>
        <w:rPr>
          <w:rFonts w:ascii="Times New Roman" w:hAnsi="Times New Roman" w:cs="Times New Roman"/>
          <w:sz w:val="28"/>
          <w:szCs w:val="28"/>
        </w:rPr>
      </w:pPr>
    </w:p>
    <w:sectPr w:rsidR="00E02CCD" w:rsidRPr="00B0771C" w:rsidSect="00383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7C4B16"/>
    <w:multiLevelType w:val="hybridMultilevel"/>
    <w:tmpl w:val="CDA85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0771C"/>
    <w:rsid w:val="00383FC1"/>
    <w:rsid w:val="00535594"/>
    <w:rsid w:val="00834085"/>
    <w:rsid w:val="00B0771C"/>
    <w:rsid w:val="00B57BD8"/>
    <w:rsid w:val="00C80CB8"/>
    <w:rsid w:val="00E02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7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2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2023-01-16T13:56:00Z</dcterms:created>
  <dcterms:modified xsi:type="dcterms:W3CDTF">2023-01-16T17:12:00Z</dcterms:modified>
</cp:coreProperties>
</file>