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DB" w:rsidRDefault="00BF2700">
      <w:pPr>
        <w:pStyle w:val="Standard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Русский язык</w:t>
      </w:r>
      <w:r w:rsidR="005236DB">
        <w:rPr>
          <w:rFonts w:ascii="Times New Roman" w:hAnsi="Times New Roman" w:cs="Times New Roman"/>
          <w:b/>
          <w:sz w:val="30"/>
          <w:szCs w:val="30"/>
        </w:rPr>
        <w:t xml:space="preserve">  и культура речи  </w:t>
      </w:r>
    </w:p>
    <w:p w:rsidR="005236DB" w:rsidRDefault="00BF2700">
      <w:pPr>
        <w:pStyle w:val="Standard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Группа № 4</w:t>
      </w:r>
      <w:r w:rsidR="005236DB">
        <w:rPr>
          <w:rFonts w:ascii="Times New Roman" w:hAnsi="Times New Roman" w:cs="Times New Roman"/>
          <w:b/>
          <w:sz w:val="30"/>
          <w:szCs w:val="30"/>
        </w:rPr>
        <w:t>7</w:t>
      </w:r>
    </w:p>
    <w:p w:rsidR="00862765" w:rsidRDefault="005236DB">
      <w:pPr>
        <w:pStyle w:val="Standard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28 сентября </w:t>
      </w:r>
    </w:p>
    <w:p w:rsidR="009A2458" w:rsidRDefault="009A2458">
      <w:pPr>
        <w:pStyle w:val="Standard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 урока «Лексика»</w:t>
      </w:r>
    </w:p>
    <w:p w:rsidR="008A39E9" w:rsidRPr="008A39E9" w:rsidRDefault="008A39E9">
      <w:pPr>
        <w:pStyle w:val="Standard"/>
        <w:rPr>
          <w:rFonts w:ascii="Times New Roman" w:hAnsi="Times New Roman" w:cs="Times New Roman"/>
          <w:sz w:val="36"/>
          <w:szCs w:val="36"/>
        </w:rPr>
      </w:pPr>
      <w:r w:rsidRPr="008A39E9">
        <w:rPr>
          <w:rFonts w:ascii="Times New Roman" w:hAnsi="Times New Roman" w:cs="Times New Roman"/>
          <w:sz w:val="36"/>
          <w:szCs w:val="36"/>
        </w:rPr>
        <w:t xml:space="preserve"> Прочитайте теоретический</w:t>
      </w:r>
      <w:r>
        <w:rPr>
          <w:rFonts w:ascii="Times New Roman" w:hAnsi="Times New Roman" w:cs="Times New Roman"/>
          <w:sz w:val="36"/>
          <w:szCs w:val="36"/>
        </w:rPr>
        <w:t xml:space="preserve"> материал и выполните упражнение</w:t>
      </w:r>
    </w:p>
    <w:p w:rsidR="009A2458" w:rsidRPr="008A39E9" w:rsidRDefault="009A2458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9A2458" w:rsidRPr="009A2458" w:rsidRDefault="009A2458" w:rsidP="009A2458">
      <w:pPr>
        <w:pStyle w:val="Standard"/>
        <w:rPr>
          <w:rFonts w:ascii="Times New Roman" w:hAnsi="Times New Roman" w:cs="Times New Roman"/>
          <w:b/>
          <w:sz w:val="30"/>
          <w:szCs w:val="30"/>
        </w:rPr>
      </w:pPr>
      <w:r w:rsidRPr="009A2458">
        <w:rPr>
          <w:rFonts w:ascii="Times New Roman" w:hAnsi="Times New Roman" w:cs="Times New Roman"/>
          <w:b/>
          <w:sz w:val="30"/>
          <w:szCs w:val="30"/>
        </w:rPr>
        <w:t>Лексика. Лексическое значение слова. Синонимы. Антонимы. Омонимы. Паронимы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</w:t>
      </w:r>
      <w:r w:rsidRPr="008A39E9">
        <w:rPr>
          <w:rFonts w:ascii="Times New Roman" w:hAnsi="Times New Roman" w:cs="Times New Roman"/>
          <w:b/>
          <w:sz w:val="28"/>
          <w:szCs w:val="28"/>
        </w:rPr>
        <w:t>Лексикология</w:t>
      </w:r>
      <w:r w:rsidRPr="008A39E9">
        <w:rPr>
          <w:rFonts w:ascii="Times New Roman" w:hAnsi="Times New Roman" w:cs="Times New Roman"/>
          <w:sz w:val="28"/>
          <w:szCs w:val="28"/>
        </w:rPr>
        <w:t xml:space="preserve"> изучает словарный состав языка.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</w:t>
      </w:r>
      <w:r w:rsidRPr="008A39E9">
        <w:rPr>
          <w:rFonts w:ascii="Times New Roman" w:hAnsi="Times New Roman" w:cs="Times New Roman"/>
          <w:b/>
          <w:sz w:val="28"/>
          <w:szCs w:val="28"/>
        </w:rPr>
        <w:t>Слово</w:t>
      </w:r>
      <w:r w:rsidRPr="008A39E9">
        <w:rPr>
          <w:rFonts w:ascii="Times New Roman" w:hAnsi="Times New Roman" w:cs="Times New Roman"/>
          <w:sz w:val="28"/>
          <w:szCs w:val="28"/>
        </w:rPr>
        <w:t xml:space="preserve"> – это основная единица языка, представляющая собой звук или комплекс звуков, обладающий значением и служащий для наименования предметов, явлений, действий, признаков, количеств, состояний и т.д.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Совокупность всех слов русского языка образует его словарный состав. 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</w:t>
      </w:r>
      <w:r w:rsidRPr="008A39E9">
        <w:rPr>
          <w:rFonts w:ascii="Times New Roman" w:hAnsi="Times New Roman" w:cs="Times New Roman"/>
          <w:b/>
          <w:sz w:val="28"/>
          <w:szCs w:val="28"/>
        </w:rPr>
        <w:t>Лексическое значение слова</w:t>
      </w:r>
      <w:r w:rsidRPr="008A39E9">
        <w:rPr>
          <w:rFonts w:ascii="Times New Roman" w:hAnsi="Times New Roman" w:cs="Times New Roman"/>
          <w:sz w:val="28"/>
          <w:szCs w:val="28"/>
        </w:rPr>
        <w:t xml:space="preserve"> – это соотнесённость слова с определёнными явлениями действительности.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8A39E9">
        <w:rPr>
          <w:rFonts w:ascii="Times New Roman" w:hAnsi="Times New Roman" w:cs="Times New Roman"/>
          <w:b/>
          <w:sz w:val="28"/>
          <w:szCs w:val="28"/>
        </w:rPr>
        <w:t>Слова</w:t>
      </w:r>
      <w:r w:rsidRPr="008A39E9">
        <w:rPr>
          <w:rFonts w:ascii="Times New Roman" w:hAnsi="Times New Roman" w:cs="Times New Roman"/>
          <w:sz w:val="28"/>
          <w:szCs w:val="28"/>
        </w:rPr>
        <w:t xml:space="preserve">, имеющие одно лексическое значение, называются </w:t>
      </w:r>
      <w:r w:rsidRPr="008A39E9">
        <w:rPr>
          <w:rFonts w:ascii="Times New Roman" w:hAnsi="Times New Roman" w:cs="Times New Roman"/>
          <w:b/>
          <w:sz w:val="28"/>
          <w:szCs w:val="28"/>
        </w:rPr>
        <w:t xml:space="preserve">однозначными </w:t>
      </w:r>
      <w:r w:rsidRPr="008A39E9">
        <w:rPr>
          <w:rFonts w:ascii="Times New Roman" w:hAnsi="Times New Roman" w:cs="Times New Roman"/>
          <w:sz w:val="28"/>
          <w:szCs w:val="28"/>
        </w:rPr>
        <w:t>(запах цветов, приятный запах), а слова, имеющие два и более лексических значений, называются многозначными (рукав платья, рукав реки, пожарный рукав).</w:t>
      </w:r>
      <w:proofErr w:type="gramEnd"/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</w:t>
      </w:r>
      <w:r w:rsidRPr="008A39E9">
        <w:rPr>
          <w:rFonts w:ascii="Times New Roman" w:hAnsi="Times New Roman" w:cs="Times New Roman"/>
          <w:b/>
          <w:sz w:val="28"/>
          <w:szCs w:val="28"/>
        </w:rPr>
        <w:t>Прямое значение слова</w:t>
      </w:r>
      <w:r w:rsidRPr="008A39E9">
        <w:rPr>
          <w:rFonts w:ascii="Times New Roman" w:hAnsi="Times New Roman" w:cs="Times New Roman"/>
          <w:sz w:val="28"/>
          <w:szCs w:val="28"/>
        </w:rPr>
        <w:t xml:space="preserve"> – это его основное лексическое значение.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</w:t>
      </w:r>
      <w:r w:rsidRPr="008A39E9">
        <w:rPr>
          <w:rFonts w:ascii="Times New Roman" w:hAnsi="Times New Roman" w:cs="Times New Roman"/>
          <w:b/>
          <w:sz w:val="28"/>
          <w:szCs w:val="28"/>
        </w:rPr>
        <w:t>Переносное значение</w:t>
      </w:r>
      <w:r w:rsidRPr="008A39E9">
        <w:rPr>
          <w:rFonts w:ascii="Times New Roman" w:hAnsi="Times New Roman" w:cs="Times New Roman"/>
          <w:sz w:val="28"/>
          <w:szCs w:val="28"/>
        </w:rPr>
        <w:t xml:space="preserve"> – это его вторичное значение, которое возникло на основе прямого (лента в волосах, лента транспортёра, лента дороги).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От многозначных слов следует отличать </w:t>
      </w:r>
      <w:r w:rsidRPr="008A39E9">
        <w:rPr>
          <w:rFonts w:ascii="Times New Roman" w:hAnsi="Times New Roman" w:cs="Times New Roman"/>
          <w:b/>
          <w:sz w:val="28"/>
          <w:szCs w:val="28"/>
        </w:rPr>
        <w:t xml:space="preserve">омонимы </w:t>
      </w:r>
      <w:r w:rsidRPr="008A39E9">
        <w:rPr>
          <w:rFonts w:ascii="Times New Roman" w:hAnsi="Times New Roman" w:cs="Times New Roman"/>
          <w:sz w:val="28"/>
          <w:szCs w:val="28"/>
        </w:rPr>
        <w:t>– слова одной и той же части речи, одинаковые по звучанию и написанию, но разные по лексическому значению (запереть на ключ, вода бьёт ключом, скрипичный ключ).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Существуют различные разновидности омонимов: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>лексические омонимы (косить траву косой – девичья коса);</w:t>
      </w:r>
    </w:p>
    <w:p w:rsidR="009A2458" w:rsidRPr="008A39E9" w:rsidRDefault="009A2458" w:rsidP="008A39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39E9">
        <w:rPr>
          <w:rFonts w:ascii="Times New Roman" w:hAnsi="Times New Roman" w:cs="Times New Roman"/>
          <w:b/>
          <w:sz w:val="28"/>
          <w:szCs w:val="28"/>
        </w:rPr>
        <w:t>омоформы</w:t>
      </w:r>
      <w:proofErr w:type="spellEnd"/>
      <w:r w:rsidRPr="008A39E9">
        <w:rPr>
          <w:rFonts w:ascii="Times New Roman" w:hAnsi="Times New Roman" w:cs="Times New Roman"/>
          <w:b/>
          <w:sz w:val="28"/>
          <w:szCs w:val="28"/>
        </w:rPr>
        <w:t xml:space="preserve"> (мой руки – мой пиджак);</w:t>
      </w:r>
    </w:p>
    <w:p w:rsidR="009A2458" w:rsidRPr="008A39E9" w:rsidRDefault="009A2458" w:rsidP="008A39E9">
      <w:pPr>
        <w:rPr>
          <w:rFonts w:ascii="Times New Roman" w:hAnsi="Times New Roman" w:cs="Times New Roman"/>
          <w:b/>
          <w:sz w:val="28"/>
          <w:szCs w:val="28"/>
        </w:rPr>
      </w:pPr>
      <w:r w:rsidRPr="008A39E9">
        <w:rPr>
          <w:rFonts w:ascii="Times New Roman" w:hAnsi="Times New Roman" w:cs="Times New Roman"/>
          <w:b/>
          <w:sz w:val="28"/>
          <w:szCs w:val="28"/>
        </w:rPr>
        <w:t>омофоны (леса – лиса);</w:t>
      </w:r>
    </w:p>
    <w:p w:rsidR="009A2458" w:rsidRPr="008A39E9" w:rsidRDefault="009A2458" w:rsidP="008A39E9">
      <w:pPr>
        <w:rPr>
          <w:rFonts w:ascii="Times New Roman" w:hAnsi="Times New Roman" w:cs="Times New Roman"/>
          <w:b/>
          <w:sz w:val="28"/>
          <w:szCs w:val="28"/>
        </w:rPr>
      </w:pPr>
      <w:r w:rsidRPr="008A39E9">
        <w:rPr>
          <w:rFonts w:ascii="Times New Roman" w:hAnsi="Times New Roman" w:cs="Times New Roman"/>
          <w:b/>
          <w:sz w:val="28"/>
          <w:szCs w:val="28"/>
        </w:rPr>
        <w:t>омографы (</w:t>
      </w:r>
      <w:proofErr w:type="spellStart"/>
      <w:r w:rsidRPr="008A39E9">
        <w:rPr>
          <w:rFonts w:ascii="Times New Roman" w:hAnsi="Times New Roman" w:cs="Times New Roman"/>
          <w:b/>
          <w:sz w:val="28"/>
          <w:szCs w:val="28"/>
        </w:rPr>
        <w:t>мУка</w:t>
      </w:r>
      <w:proofErr w:type="spellEnd"/>
      <w:r w:rsidRPr="008A39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A39E9">
        <w:rPr>
          <w:rFonts w:ascii="Times New Roman" w:hAnsi="Times New Roman" w:cs="Times New Roman"/>
          <w:b/>
          <w:sz w:val="28"/>
          <w:szCs w:val="28"/>
        </w:rPr>
        <w:t>мукА</w:t>
      </w:r>
      <w:proofErr w:type="spellEnd"/>
      <w:r w:rsidRPr="008A39E9">
        <w:rPr>
          <w:rFonts w:ascii="Times New Roman" w:hAnsi="Times New Roman" w:cs="Times New Roman"/>
          <w:b/>
          <w:sz w:val="28"/>
          <w:szCs w:val="28"/>
        </w:rPr>
        <w:t>).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b/>
          <w:sz w:val="28"/>
          <w:szCs w:val="28"/>
        </w:rPr>
        <w:t xml:space="preserve">    Синонимы</w:t>
      </w:r>
      <w:r w:rsidRPr="008A39E9">
        <w:rPr>
          <w:rFonts w:ascii="Times New Roman" w:hAnsi="Times New Roman" w:cs="Times New Roman"/>
          <w:sz w:val="28"/>
          <w:szCs w:val="28"/>
        </w:rPr>
        <w:t xml:space="preserve"> – это слова одной части речи, близкие или тождественные по значению, но различные по звучанию и написанию (культурный – цивилизованный – развитой).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Несколько слов синонимов образуют синонимический ряд, в котором слова различаются оттенками лексического значения (смотреть, глядеть – нейтральное, взирать – книжное, </w:t>
      </w:r>
      <w:proofErr w:type="spellStart"/>
      <w:r w:rsidRPr="008A39E9">
        <w:rPr>
          <w:rFonts w:ascii="Times New Roman" w:hAnsi="Times New Roman" w:cs="Times New Roman"/>
          <w:sz w:val="28"/>
          <w:szCs w:val="28"/>
        </w:rPr>
        <w:t>зырить</w:t>
      </w:r>
      <w:proofErr w:type="spellEnd"/>
      <w:r w:rsidRPr="008A39E9">
        <w:rPr>
          <w:rFonts w:ascii="Times New Roman" w:hAnsi="Times New Roman" w:cs="Times New Roman"/>
          <w:sz w:val="28"/>
          <w:szCs w:val="28"/>
        </w:rPr>
        <w:t xml:space="preserve"> – просторечное).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b/>
          <w:sz w:val="28"/>
          <w:szCs w:val="28"/>
        </w:rPr>
        <w:t xml:space="preserve">    Антонимы</w:t>
      </w:r>
      <w:r w:rsidRPr="008A39E9">
        <w:rPr>
          <w:rFonts w:ascii="Times New Roman" w:hAnsi="Times New Roman" w:cs="Times New Roman"/>
          <w:sz w:val="28"/>
          <w:szCs w:val="28"/>
        </w:rPr>
        <w:t xml:space="preserve"> – это слова одной и той же части речи, различные по звучанию, имеющие противоположное лексическое значение (верхний – нижний, правда – ложь). Антонимы лежат в основе антитезы (противопоставления).</w:t>
      </w:r>
    </w:p>
    <w:p w:rsidR="009A2458" w:rsidRPr="008A39E9" w:rsidRDefault="009A2458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   </w:t>
      </w:r>
      <w:r w:rsidRPr="008A39E9">
        <w:rPr>
          <w:rFonts w:ascii="Times New Roman" w:hAnsi="Times New Roman" w:cs="Times New Roman"/>
          <w:b/>
          <w:sz w:val="28"/>
          <w:szCs w:val="28"/>
        </w:rPr>
        <w:t>Паронимы</w:t>
      </w:r>
      <w:r w:rsidRPr="008A39E9">
        <w:rPr>
          <w:rFonts w:ascii="Times New Roman" w:hAnsi="Times New Roman" w:cs="Times New Roman"/>
          <w:sz w:val="28"/>
          <w:szCs w:val="28"/>
        </w:rPr>
        <w:t xml:space="preserve"> – это однокоренные слова, как </w:t>
      </w:r>
      <w:proofErr w:type="gramStart"/>
      <w:r w:rsidRPr="008A39E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8A39E9">
        <w:rPr>
          <w:rFonts w:ascii="Times New Roman" w:hAnsi="Times New Roman" w:cs="Times New Roman"/>
          <w:sz w:val="28"/>
          <w:szCs w:val="28"/>
        </w:rPr>
        <w:t xml:space="preserve"> одной и той же части речи, сходные по звучанию, но разные по значению (поступок – проступок, дождевой – дождливый, адресат – адресант, генеральный – генеральский).</w:t>
      </w:r>
    </w:p>
    <w:p w:rsidR="00862765" w:rsidRPr="008A39E9" w:rsidRDefault="008A39E9" w:rsidP="008A39E9">
      <w:pPr>
        <w:rPr>
          <w:rFonts w:ascii="Times New Roman" w:hAnsi="Times New Roman" w:cs="Times New Roman"/>
          <w:b/>
          <w:sz w:val="28"/>
          <w:szCs w:val="28"/>
        </w:rPr>
      </w:pPr>
      <w:r w:rsidRPr="008A39E9"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</w:p>
    <w:p w:rsidR="00862765" w:rsidRPr="008A39E9" w:rsidRDefault="00BF2700" w:rsidP="008A39E9">
      <w:pPr>
        <w:rPr>
          <w:rFonts w:ascii="Times New Roman" w:hAnsi="Times New Roman" w:cs="Times New Roman"/>
          <w:sz w:val="28"/>
          <w:szCs w:val="28"/>
        </w:rPr>
      </w:pPr>
      <w:r w:rsidRPr="008A39E9">
        <w:rPr>
          <w:rFonts w:ascii="Times New Roman" w:hAnsi="Times New Roman" w:cs="Times New Roman"/>
          <w:sz w:val="28"/>
          <w:szCs w:val="28"/>
        </w:rPr>
        <w:t xml:space="preserve"> </w:t>
      </w:r>
      <w:r w:rsidR="009A2458" w:rsidRPr="008A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58" w:rsidRPr="008A39E9" w:rsidRDefault="009A2458" w:rsidP="009A2458">
      <w:pPr>
        <w:pStyle w:val="Standard"/>
        <w:rPr>
          <w:b/>
          <w:i/>
          <w:sz w:val="30"/>
          <w:szCs w:val="30"/>
        </w:rPr>
      </w:pPr>
      <w:bookmarkStart w:id="0" w:name="_GoBack"/>
      <w:r w:rsidRPr="008A39E9">
        <w:rPr>
          <w:b/>
          <w:i/>
          <w:sz w:val="30"/>
          <w:szCs w:val="30"/>
        </w:rPr>
        <w:t>Исправьте речевые ошибки, связанные с употреблением паронимов.</w:t>
      </w:r>
    </w:p>
    <w:bookmarkEnd w:id="0"/>
    <w:p w:rsidR="008A39E9" w:rsidRPr="009A2458" w:rsidRDefault="008A39E9" w:rsidP="009A2458">
      <w:pPr>
        <w:pStyle w:val="Standard"/>
        <w:rPr>
          <w:sz w:val="30"/>
          <w:szCs w:val="30"/>
        </w:rPr>
      </w:pP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1. Чтобы чаще бывать в театре, я купил абонент.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2. Герой все время находится в подвесном состоянии.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3. В этот день я услышала много обидчивых слов.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4. Любой поступок заслуживает осуждения.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5. Все вокруг привлекательно: и близкие и далекие холмы.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6. Студент быстро освоил материал.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7. Мой брат – человек практический, он не выбрасывает старые вещи.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8. Мальчик отвечал на вопросы с каким-то виновным видом.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9. В новых кварталах города находятся самые высотные дома.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10. Она приготовила сытый завтрак.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11. Болотистый ил является отличным удобрением.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12. Она пришла в цветистом платье.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13. Соседний кот важно прошел на кухню.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14. В десятимесячном возрасте ребенка перевели на искусное вскармливание.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15. Мы живем в одном доме, но на различных этажах.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16. В жаркий день приятно походить по теневым аллеям.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17. Землю надо обезводеть.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18. На поляне мы увидели высокий земельный холм.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19. Эти фотографии сохранились в семье потому, что моя бабушка была очень бережная.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20. Давайте найдем в себе скрытные резервы и доберемся до вершины.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21. С особенным удовлетворением учитель отметил успехи слабого ученика.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22. Ему была представлена возможность поехать на юг.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23. Были проведены отборные соревнования по гимнастике.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24. На радио пришло письмо, адресат которого характеризует себя так: «Я одинок».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25. Учиться он не хотел, вот и вырос невежей.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26. Страшная бедность заставляла его влачить жалкое сосуществование.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27. Он не любил работать и вел праздничный образ жизни.</w:t>
      </w:r>
    </w:p>
    <w:p w:rsidR="009A2458" w:rsidRPr="009A2458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28. Маяковский стоял у источников нашей поэзии.</w:t>
      </w:r>
    </w:p>
    <w:p w:rsidR="00862765" w:rsidRDefault="009A2458" w:rsidP="009A2458">
      <w:pPr>
        <w:pStyle w:val="Standard"/>
        <w:rPr>
          <w:sz w:val="30"/>
          <w:szCs w:val="30"/>
        </w:rPr>
      </w:pPr>
      <w:r w:rsidRPr="009A2458">
        <w:rPr>
          <w:sz w:val="30"/>
          <w:szCs w:val="30"/>
        </w:rPr>
        <w:t>29. Ранние произведения поэта понятливы и доступны каждому.</w:t>
      </w:r>
    </w:p>
    <w:sectPr w:rsidR="008627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00" w:rsidRDefault="00BF2700">
      <w:r>
        <w:separator/>
      </w:r>
    </w:p>
  </w:endnote>
  <w:endnote w:type="continuationSeparator" w:id="0">
    <w:p w:rsidR="00BF2700" w:rsidRDefault="00BF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00" w:rsidRDefault="00BF2700">
      <w:r>
        <w:rPr>
          <w:color w:val="000000"/>
        </w:rPr>
        <w:separator/>
      </w:r>
    </w:p>
  </w:footnote>
  <w:footnote w:type="continuationSeparator" w:id="0">
    <w:p w:rsidR="00BF2700" w:rsidRDefault="00BF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2765"/>
    <w:rsid w:val="005236DB"/>
    <w:rsid w:val="0075344E"/>
    <w:rsid w:val="00862765"/>
    <w:rsid w:val="008A39E9"/>
    <w:rsid w:val="009A2458"/>
    <w:rsid w:val="00B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dcterms:created xsi:type="dcterms:W3CDTF">2022-09-27T14:52:00Z</dcterms:created>
  <dcterms:modified xsi:type="dcterms:W3CDTF">2022-09-27T14:52:00Z</dcterms:modified>
</cp:coreProperties>
</file>