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35" w:rsidRPr="000B54F7" w:rsidRDefault="000B54F7" w:rsidP="000B5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54F7">
        <w:rPr>
          <w:rFonts w:ascii="Times New Roman" w:hAnsi="Times New Roman" w:cs="Times New Roman"/>
          <w:b/>
          <w:sz w:val="26"/>
          <w:szCs w:val="26"/>
        </w:rPr>
        <w:t>Дистант</w:t>
      </w:r>
      <w:proofErr w:type="spellEnd"/>
      <w:r w:rsidRPr="000B54F7">
        <w:rPr>
          <w:rFonts w:ascii="Times New Roman" w:hAnsi="Times New Roman" w:cs="Times New Roman"/>
          <w:b/>
          <w:sz w:val="26"/>
          <w:szCs w:val="26"/>
        </w:rPr>
        <w:t xml:space="preserve"> для группы 41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0B54F7">
        <w:rPr>
          <w:rFonts w:ascii="Times New Roman" w:hAnsi="Times New Roman" w:cs="Times New Roman"/>
          <w:b/>
          <w:sz w:val="26"/>
          <w:szCs w:val="26"/>
        </w:rPr>
        <w:t>1 курс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0B54F7">
        <w:rPr>
          <w:rFonts w:ascii="Times New Roman" w:hAnsi="Times New Roman" w:cs="Times New Roman"/>
          <w:b/>
          <w:sz w:val="26"/>
          <w:szCs w:val="26"/>
        </w:rPr>
        <w:t>21.09.2022</w:t>
      </w:r>
    </w:p>
    <w:p w:rsidR="000B54F7" w:rsidRPr="000B54F7" w:rsidRDefault="000B54F7" w:rsidP="000B5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4F7">
        <w:rPr>
          <w:rFonts w:ascii="Times New Roman" w:hAnsi="Times New Roman" w:cs="Times New Roman"/>
          <w:b/>
          <w:sz w:val="26"/>
          <w:szCs w:val="26"/>
        </w:rPr>
        <w:t>Предмет «Иностранный язык»</w:t>
      </w:r>
    </w:p>
    <w:p w:rsidR="000B54F7" w:rsidRPr="000B54F7" w:rsidRDefault="000B54F7" w:rsidP="000B5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4F7">
        <w:rPr>
          <w:rFonts w:ascii="Times New Roman" w:hAnsi="Times New Roman" w:cs="Times New Roman"/>
          <w:b/>
          <w:sz w:val="26"/>
          <w:szCs w:val="26"/>
        </w:rPr>
        <w:t xml:space="preserve">Тема: «Имя существительное. Множественное число имен существительных. </w:t>
      </w:r>
      <w:proofErr w:type="gramStart"/>
      <w:r w:rsidRPr="000B54F7">
        <w:rPr>
          <w:rFonts w:ascii="Times New Roman" w:hAnsi="Times New Roman" w:cs="Times New Roman"/>
          <w:b/>
          <w:sz w:val="26"/>
          <w:szCs w:val="26"/>
          <w:lang w:val="en-US"/>
        </w:rPr>
        <w:t>The</w:t>
      </w:r>
      <w:r w:rsidRPr="000B5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54F7">
        <w:rPr>
          <w:rFonts w:ascii="Times New Roman" w:hAnsi="Times New Roman" w:cs="Times New Roman"/>
          <w:b/>
          <w:sz w:val="26"/>
          <w:szCs w:val="26"/>
          <w:lang w:val="en-US"/>
        </w:rPr>
        <w:t>Noun.</w:t>
      </w:r>
      <w:proofErr w:type="gramEnd"/>
      <w:r w:rsidRPr="000B54F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 w:rsidRPr="000B54F7">
        <w:rPr>
          <w:rFonts w:ascii="Times New Roman" w:hAnsi="Times New Roman" w:cs="Times New Roman"/>
          <w:b/>
          <w:sz w:val="26"/>
          <w:szCs w:val="26"/>
          <w:lang w:val="en-US"/>
        </w:rPr>
        <w:t>The Plural Nouns</w:t>
      </w:r>
      <w:r w:rsidRPr="000B54F7">
        <w:rPr>
          <w:rFonts w:ascii="Times New Roman" w:hAnsi="Times New Roman" w:cs="Times New Roman"/>
          <w:b/>
          <w:sz w:val="26"/>
          <w:szCs w:val="26"/>
        </w:rPr>
        <w:t>».</w:t>
      </w:r>
      <w:proofErr w:type="gramEnd"/>
    </w:p>
    <w:p w:rsidR="000B54F7" w:rsidRPr="000B54F7" w:rsidRDefault="000B54F7" w:rsidP="000B5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4F7">
        <w:rPr>
          <w:rFonts w:ascii="Times New Roman" w:hAnsi="Times New Roman" w:cs="Times New Roman"/>
          <w:b/>
          <w:sz w:val="26"/>
          <w:szCs w:val="26"/>
        </w:rPr>
        <w:t>Задание 1. Кратко запишите правила образования множественного числа существительных в тетрадь (правило, один пример, но исключения все записать)</w:t>
      </w:r>
    </w:p>
    <w:p w:rsidR="000B54F7" w:rsidRPr="000B54F7" w:rsidRDefault="000B54F7">
      <w:pPr>
        <w:rPr>
          <w:rFonts w:ascii="Times New Roman" w:hAnsi="Times New Roman" w:cs="Times New Roman"/>
          <w:sz w:val="26"/>
          <w:szCs w:val="26"/>
        </w:rPr>
      </w:pPr>
      <w:r w:rsidRPr="000B54F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5F2D4A" wp14:editId="0D5973E9">
            <wp:extent cx="6152515" cy="76968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6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4F7" w:rsidRPr="000B54F7" w:rsidRDefault="000B54F7">
      <w:pPr>
        <w:rPr>
          <w:rFonts w:ascii="Times New Roman" w:hAnsi="Times New Roman" w:cs="Times New Roman"/>
          <w:sz w:val="26"/>
          <w:szCs w:val="26"/>
        </w:rPr>
      </w:pPr>
      <w:r w:rsidRPr="000B54F7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BC06738" wp14:editId="5F44A450">
            <wp:extent cx="5930900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4F7" w:rsidRPr="000B54F7" w:rsidRDefault="000B54F7" w:rsidP="000B5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B54F7">
        <w:rPr>
          <w:rFonts w:ascii="Times New Roman" w:hAnsi="Times New Roman" w:cs="Times New Roman"/>
          <w:b/>
          <w:sz w:val="26"/>
          <w:szCs w:val="26"/>
        </w:rPr>
        <w:t>Задание 2. Выполните упражнение письменно в тетради.</w:t>
      </w:r>
    </w:p>
    <w:p w:rsidR="000B54F7" w:rsidRPr="000B54F7" w:rsidRDefault="000B54F7" w:rsidP="000B5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6433A"/>
          <w:sz w:val="26"/>
          <w:szCs w:val="26"/>
          <w:lang w:val="en-US" w:eastAsia="ru-RU"/>
        </w:rPr>
      </w:pPr>
      <w:proofErr w:type="gramStart"/>
      <w:r w:rsidRPr="000B54F7">
        <w:rPr>
          <w:rFonts w:ascii="Times New Roman" w:eastAsia="Times New Roman" w:hAnsi="Times New Roman" w:cs="Times New Roman"/>
          <w:b/>
          <w:color w:val="46433A"/>
          <w:sz w:val="26"/>
          <w:szCs w:val="26"/>
          <w:lang w:val="en-US" w:eastAsia="ru-RU"/>
        </w:rPr>
        <w:t>Plural Nouns.</w:t>
      </w:r>
      <w:proofErr w:type="gramEnd"/>
    </w:p>
    <w:p w:rsidR="000B54F7" w:rsidRPr="000B54F7" w:rsidRDefault="000B54F7" w:rsidP="000B54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6"/>
          <w:szCs w:val="26"/>
          <w:lang w:val="en-US" w:eastAsia="ru-RU"/>
        </w:rPr>
      </w:pPr>
      <w:r w:rsidRPr="000B54F7">
        <w:rPr>
          <w:rFonts w:ascii="Times New Roman" w:eastAsia="Times New Roman" w:hAnsi="Times New Roman" w:cs="Times New Roman"/>
          <w:b/>
          <w:color w:val="46433A"/>
          <w:sz w:val="26"/>
          <w:szCs w:val="26"/>
          <w:lang w:val="en-US" w:eastAsia="ru-RU"/>
        </w:rPr>
        <w:t>Put these nouns in plural.</w:t>
      </w:r>
    </w:p>
    <w:p w:rsidR="000B54F7" w:rsidRPr="000B54F7" w:rsidRDefault="000B54F7" w:rsidP="000B54F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6"/>
          <w:szCs w:val="26"/>
          <w:lang w:val="en-US" w:eastAsia="ru-RU"/>
        </w:rPr>
        <w:sectPr w:rsidR="000B54F7" w:rsidRPr="000B54F7" w:rsidSect="00A67767">
          <w:pgSz w:w="11906" w:h="16838"/>
          <w:pgMar w:top="426" w:right="424" w:bottom="426" w:left="709" w:header="708" w:footer="708" w:gutter="0"/>
          <w:cols w:space="708"/>
          <w:docGrid w:linePitch="360"/>
        </w:sectPr>
      </w:pPr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lastRenderedPageBreak/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cat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–…</w:t>
      </w:r>
      <w:bookmarkStart w:id="0" w:name="_GoBack"/>
      <w:bookmarkEnd w:id="0"/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box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–…</w:t>
      </w:r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boy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–…</w:t>
      </w:r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foot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–…</w:t>
      </w:r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lastRenderedPageBreak/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glass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–…</w:t>
      </w:r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bus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–…</w:t>
      </w:r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sock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–…</w:t>
      </w:r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child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–…</w:t>
      </w:r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lastRenderedPageBreak/>
        <w:t>one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man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–…</w:t>
      </w:r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one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woman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–…</w:t>
      </w:r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one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mouse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–…</w:t>
      </w:r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one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house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–…</w:t>
      </w:r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lastRenderedPageBreak/>
        <w:t>one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tooth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–…</w:t>
      </w:r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one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goose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–…</w:t>
      </w:r>
    </w:p>
    <w:p w:rsidR="000B54F7" w:rsidRPr="000B54F7" w:rsidRDefault="000B54F7" w:rsidP="000B54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one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sheep</w:t>
      </w:r>
      <w:proofErr w:type="spellEnd"/>
      <w:r w:rsidR="00A6776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- …</w:t>
      </w:r>
    </w:p>
    <w:p w:rsidR="00A67767" w:rsidRDefault="00A67767" w:rsidP="000B54F7">
      <w:pPr>
        <w:rPr>
          <w:rFonts w:ascii="Times New Roman" w:hAnsi="Times New Roman" w:cs="Times New Roman"/>
          <w:b/>
          <w:color w:val="46433A"/>
          <w:sz w:val="26"/>
          <w:szCs w:val="26"/>
          <w:shd w:val="clear" w:color="auto" w:fill="FFFFFF"/>
        </w:rPr>
        <w:sectPr w:rsidR="00A67767" w:rsidSect="00A67767">
          <w:type w:val="continuous"/>
          <w:pgSz w:w="11906" w:h="16838"/>
          <w:pgMar w:top="709" w:right="850" w:bottom="1134" w:left="851" w:header="708" w:footer="708" w:gutter="0"/>
          <w:cols w:num="2" w:space="283"/>
          <w:docGrid w:linePitch="360"/>
        </w:sectPr>
      </w:pPr>
    </w:p>
    <w:p w:rsidR="00A67767" w:rsidRDefault="00A67767" w:rsidP="000B54F7">
      <w:pPr>
        <w:rPr>
          <w:rFonts w:ascii="Times New Roman" w:hAnsi="Times New Roman" w:cs="Times New Roman"/>
          <w:b/>
          <w:color w:val="46433A"/>
          <w:sz w:val="26"/>
          <w:szCs w:val="26"/>
          <w:shd w:val="clear" w:color="auto" w:fill="FFFFFF"/>
        </w:rPr>
      </w:pPr>
    </w:p>
    <w:p w:rsidR="000B54F7" w:rsidRPr="000B54F7" w:rsidRDefault="000B54F7" w:rsidP="000B54F7">
      <w:pPr>
        <w:rPr>
          <w:rFonts w:ascii="Times New Roman" w:hAnsi="Times New Roman" w:cs="Times New Roman"/>
          <w:b/>
          <w:color w:val="46433A"/>
          <w:sz w:val="26"/>
          <w:szCs w:val="26"/>
          <w:shd w:val="clear" w:color="auto" w:fill="FFFFFF"/>
          <w:lang w:val="en-US"/>
        </w:rPr>
      </w:pPr>
      <w:r w:rsidRPr="000B54F7">
        <w:rPr>
          <w:rFonts w:ascii="Times New Roman" w:hAnsi="Times New Roman" w:cs="Times New Roman"/>
          <w:b/>
          <w:color w:val="46433A"/>
          <w:sz w:val="26"/>
          <w:szCs w:val="26"/>
          <w:shd w:val="clear" w:color="auto" w:fill="FFFFFF"/>
          <w:lang w:val="en-US"/>
        </w:rPr>
        <w:t>2. Put these words into right column:</w:t>
      </w:r>
    </w:p>
    <w:p w:rsidR="000B54F7" w:rsidRPr="000B54F7" w:rsidRDefault="000B54F7" w:rsidP="000B54F7">
      <w:pPr>
        <w:rPr>
          <w:rFonts w:ascii="Times New Roman" w:hAnsi="Times New Roman" w:cs="Times New Roman"/>
          <w:color w:val="46433A"/>
          <w:sz w:val="26"/>
          <w:szCs w:val="26"/>
          <w:shd w:val="clear" w:color="auto" w:fill="FFFFFF"/>
          <w:lang w:val="en-US"/>
        </w:rPr>
      </w:pPr>
      <w:r w:rsidRPr="000B54F7">
        <w:rPr>
          <w:rFonts w:ascii="Times New Roman" w:hAnsi="Times New Roman" w:cs="Times New Roman"/>
          <w:color w:val="46433A"/>
          <w:sz w:val="26"/>
          <w:szCs w:val="26"/>
          <w:shd w:val="clear" w:color="auto" w:fill="FFFFFF"/>
          <w:lang w:val="en-US"/>
        </w:rPr>
        <w:t>a party, a banana, a room, a day, a fly, a knife, a sandwich, a university, a shelf, a play, a key, a taxi, a way, a tragedy, a language, a comedy, a parrot, a dog, a watch, a puppy.</w:t>
      </w:r>
      <w:r w:rsidRPr="000B54F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FAC496" wp14:editId="3D54A70D">
            <wp:extent cx="5991750" cy="1110415"/>
            <wp:effectExtent l="0" t="0" r="0" b="0"/>
            <wp:docPr id="3" name="Рисунок 3" descr="Множественное число существительных в английском языке.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жественное число существительных в английском языке.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130" cy="11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67" w:rsidRDefault="00A67767" w:rsidP="000B5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6"/>
          <w:szCs w:val="26"/>
          <w:lang w:val="en-US" w:eastAsia="ru-RU"/>
        </w:rPr>
        <w:sectPr w:rsidR="00A67767" w:rsidSect="00A67767">
          <w:type w:val="continuous"/>
          <w:pgSz w:w="11906" w:h="16838"/>
          <w:pgMar w:top="709" w:right="850" w:bottom="1134" w:left="851" w:header="708" w:footer="708" w:gutter="0"/>
          <w:cols w:space="283"/>
          <w:docGrid w:linePitch="360"/>
        </w:sectPr>
      </w:pPr>
    </w:p>
    <w:p w:rsidR="000B54F7" w:rsidRPr="00A67767" w:rsidRDefault="000B54F7" w:rsidP="000B5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6"/>
          <w:szCs w:val="26"/>
          <w:lang w:val="en-US" w:eastAsia="ru-RU"/>
        </w:rPr>
      </w:pPr>
      <w:r w:rsidRPr="000B54F7">
        <w:rPr>
          <w:rFonts w:ascii="Times New Roman" w:eastAsia="Times New Roman" w:hAnsi="Times New Roman" w:cs="Times New Roman"/>
          <w:b/>
          <w:color w:val="46433A"/>
          <w:sz w:val="26"/>
          <w:szCs w:val="26"/>
          <w:lang w:val="en-US" w:eastAsia="ru-RU"/>
        </w:rPr>
        <w:lastRenderedPageBreak/>
        <w:t>3. Put these nouns in plural form:</w:t>
      </w:r>
    </w:p>
    <w:p w:rsidR="00A67767" w:rsidRDefault="00A6776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sectPr w:rsidR="00A67767" w:rsidSect="00A67767">
          <w:type w:val="continuous"/>
          <w:pgSz w:w="11906" w:h="16838"/>
          <w:pgMar w:top="709" w:right="850" w:bottom="1134" w:left="851" w:header="708" w:footer="708" w:gutter="0"/>
          <w:cols w:num="2" w:space="283"/>
          <w:docGrid w:linePitch="360"/>
        </w:sectPr>
      </w:pP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lastRenderedPageBreak/>
        <w:t>a dress – two 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a lady – two 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proofErr w:type="gram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a</w:t>
      </w:r>
      <w:proofErr w:type="gram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baby – three…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a story – three 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a fox – four 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a leaf – four 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proofErr w:type="gram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a</w:t>
      </w:r>
      <w:proofErr w:type="gram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thief – five…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gram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a</w:t>
      </w:r>
      <w:proofErr w:type="gram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wolf – five</w:t>
      </w: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loaf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six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city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six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sheep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seven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policeman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seven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sportsman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eight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bench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—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eight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witch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nine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tomato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nine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potato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ten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photo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ten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…</w:t>
      </w:r>
    </w:p>
    <w:p w:rsidR="000B54F7" w:rsidRPr="000B54F7" w:rsidRDefault="000B54F7" w:rsidP="000B54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kilo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 </w:t>
      </w:r>
      <w:proofErr w:type="spellStart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eleven</w:t>
      </w:r>
      <w:proofErr w:type="spellEnd"/>
      <w:r w:rsidRPr="000B54F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…</w:t>
      </w:r>
    </w:p>
    <w:p w:rsidR="000B54F7" w:rsidRPr="00A67767" w:rsidRDefault="000B54F7" w:rsidP="00A6776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A6776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a </w:t>
      </w:r>
      <w:proofErr w:type="spellStart"/>
      <w:r w:rsidRPr="00A6776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hero</w:t>
      </w:r>
      <w:proofErr w:type="spellEnd"/>
      <w:r w:rsidRPr="00A6776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– </w:t>
      </w:r>
      <w:proofErr w:type="spellStart"/>
      <w:r w:rsidRPr="00A6776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eleven</w:t>
      </w:r>
      <w:proofErr w:type="spellEnd"/>
      <w:r w:rsidRPr="00A67767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…</w:t>
      </w:r>
    </w:p>
    <w:sectPr w:rsidR="000B54F7" w:rsidRPr="00A67767" w:rsidSect="00A67767">
      <w:type w:val="continuous"/>
      <w:pgSz w:w="11906" w:h="16838"/>
      <w:pgMar w:top="709" w:right="850" w:bottom="1134" w:left="85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B5B"/>
    <w:multiLevelType w:val="multilevel"/>
    <w:tmpl w:val="E32E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E2E4E"/>
    <w:multiLevelType w:val="multilevel"/>
    <w:tmpl w:val="5CA6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E3EEE"/>
    <w:multiLevelType w:val="hybridMultilevel"/>
    <w:tmpl w:val="FEB6327E"/>
    <w:lvl w:ilvl="0" w:tplc="4E7EC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F7"/>
    <w:rsid w:val="000B54F7"/>
    <w:rsid w:val="00A67767"/>
    <w:rsid w:val="00C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2022-09-20T18:01:00Z</dcterms:created>
  <dcterms:modified xsi:type="dcterms:W3CDTF">2022-09-20T18:22:00Z</dcterms:modified>
</cp:coreProperties>
</file>