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01"/>
        <w:tblW w:w="9574" w:type="dxa"/>
        <w:tblLayout w:type="fixed"/>
        <w:tblLook w:val="04A0" w:firstRow="1" w:lastRow="0" w:firstColumn="1" w:lastColumn="0" w:noHBand="0" w:noVBand="1"/>
      </w:tblPr>
      <w:tblGrid>
        <w:gridCol w:w="4792"/>
        <w:gridCol w:w="4782"/>
      </w:tblGrid>
      <w:tr w:rsidR="00531C9B" w:rsidTr="003B5F58">
        <w:tc>
          <w:tcPr>
            <w:tcW w:w="9574" w:type="dxa"/>
            <w:gridSpan w:val="2"/>
          </w:tcPr>
          <w:p w:rsidR="00531C9B" w:rsidRDefault="00900F97" w:rsidP="00900F97">
            <w:pPr>
              <w:pStyle w:val="a4"/>
              <w:ind w:left="7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</w:t>
            </w:r>
            <w:r w:rsidR="00531C9B">
              <w:rPr>
                <w:sz w:val="24"/>
                <w:szCs w:val="24"/>
              </w:rPr>
              <w:t>Вычислить интеграл</w:t>
            </w:r>
          </w:p>
        </w:tc>
      </w:tr>
      <w:tr w:rsidR="00531C9B" w:rsidRPr="007C5B43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531C9B" w:rsidRPr="007C5B43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531C9B" w:rsidRPr="00B239F4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-x+3</m:t>
                      </m:r>
                    </m:e>
                  </m: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</w:p>
        </w:tc>
      </w:tr>
      <w:tr w:rsidR="00531C9B" w:rsidRPr="007B15B3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531C9B" w:rsidRPr="00900F97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</w:p>
        </w:tc>
      </w:tr>
      <w:tr w:rsidR="00531C9B" w:rsidRPr="007C5B43" w:rsidTr="003B5F58">
        <w:tc>
          <w:tcPr>
            <w:tcW w:w="4792" w:type="dxa"/>
          </w:tcPr>
          <w:p w:rsidR="00531C9B" w:rsidRPr="00900F97" w:rsidRDefault="00900F97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theme="minorBidi"/>
                  <w:sz w:val="28"/>
                  <w:szCs w:val="28"/>
                </w:rPr>
                <m:t>9.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</m:box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dx</m:t>
                      </m:r>
                    </m:e>
                  </m:box>
                </m:e>
              </m:nary>
            </m:oMath>
            <w:bookmarkStart w:id="0" w:name="_GoBack"/>
            <w:bookmarkEnd w:id="0"/>
          </w:p>
        </w:tc>
      </w:tr>
      <w:tr w:rsidR="00531C9B" w:rsidRPr="00EC0842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sinx</m:t>
                  </m:r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cosx</m:t>
                  </m:r>
                </m:e>
              </m:nary>
            </m:oMath>
          </w:p>
        </w:tc>
      </w:tr>
      <w:tr w:rsidR="00531C9B" w:rsidRPr="00EC0842" w:rsidTr="003B5F58">
        <w:tc>
          <w:tcPr>
            <w:tcW w:w="479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</w:p>
        </w:tc>
        <w:tc>
          <w:tcPr>
            <w:tcW w:w="4782" w:type="dxa"/>
          </w:tcPr>
          <w:p w:rsidR="00531C9B" w:rsidRPr="003B5F58" w:rsidRDefault="00531C9B" w:rsidP="00900F97">
            <w:pPr>
              <w:pStyle w:val="a4"/>
              <w:numPr>
                <w:ilvl w:val="0"/>
                <w:numId w:val="11"/>
              </w:numPr>
              <w:spacing w:after="100" w:afterAutospacing="1"/>
              <w:jc w:val="both"/>
              <w:rPr>
                <w:rFonts w:ascii="Calibri" w:eastAsia="Calibri" w:hAnsi="Calibri"/>
                <w:sz w:val="28"/>
                <w:szCs w:val="28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b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box>
                        <m:boxPr>
                          <m:diff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box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2dx</m:t>
                          </m:r>
                        </m:e>
                      </m:box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nary>
            </m:oMath>
          </w:p>
        </w:tc>
      </w:tr>
      <w:tr w:rsidR="003B5F58" w:rsidRPr="00EC0842" w:rsidTr="003B5F58">
        <w:tc>
          <w:tcPr>
            <w:tcW w:w="9574" w:type="dxa"/>
            <w:gridSpan w:val="2"/>
          </w:tcPr>
          <w:p w:rsidR="003B5F58" w:rsidRPr="003B5F58" w:rsidRDefault="00900F97" w:rsidP="00900F97">
            <w:pPr>
              <w:pStyle w:val="a4"/>
              <w:spacing w:after="100" w:afterAutospacing="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№</w:t>
            </w:r>
            <w:r w:rsidR="003B5F58">
              <w:rPr>
                <w:sz w:val="24"/>
                <w:szCs w:val="24"/>
              </w:rPr>
              <w:t>2.</w:t>
            </w:r>
            <w:r w:rsidR="003B5F58">
              <w:rPr>
                <w:sz w:val="24"/>
                <w:szCs w:val="24"/>
              </w:rPr>
              <w:t xml:space="preserve">Найти площадь криволинейной трапеции ограниченную  осью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OX,</m:t>
              </m:r>
            </m:oMath>
            <w:r w:rsidR="003B5F58">
              <w:rPr>
                <w:sz w:val="24"/>
                <w:szCs w:val="24"/>
              </w:rPr>
              <w:t xml:space="preserve"> прямыми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</w:rPr>
                <m:t>x=a, x=b</m:t>
              </m:r>
            </m:oMath>
            <w:r w:rsidR="003B5F58" w:rsidRPr="00CE3AA0">
              <w:rPr>
                <w:sz w:val="24"/>
                <w:szCs w:val="24"/>
              </w:rPr>
              <w:t xml:space="preserve"> </w:t>
            </w:r>
            <w:r w:rsidR="003B5F58">
              <w:rPr>
                <w:sz w:val="24"/>
                <w:szCs w:val="24"/>
              </w:rPr>
              <w:t xml:space="preserve"> и графиком функции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</w:p>
        </w:tc>
      </w:tr>
      <w:tr w:rsidR="003B5F58" w:rsidRPr="00EC0842" w:rsidTr="003B5F58">
        <w:tc>
          <w:tcPr>
            <w:tcW w:w="9574" w:type="dxa"/>
            <w:gridSpan w:val="2"/>
          </w:tcPr>
          <w:p w:rsidR="003B5F58" w:rsidRDefault="003B5F58" w:rsidP="003B5F58">
            <w:pPr>
              <w:pStyle w:val="a4"/>
              <w:spacing w:after="100" w:afterAutospacing="1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a=0, b=2,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x+2</m:t>
                </m:r>
              </m:oMath>
            </m:oMathPara>
          </w:p>
        </w:tc>
      </w:tr>
      <w:tr w:rsidR="003B5F58" w:rsidRPr="00EC0842" w:rsidTr="003B5F58">
        <w:tc>
          <w:tcPr>
            <w:tcW w:w="9574" w:type="dxa"/>
            <w:gridSpan w:val="2"/>
          </w:tcPr>
          <w:p w:rsidR="003B5F58" w:rsidRDefault="003B5F58" w:rsidP="003B5F58">
            <w:pPr>
              <w:pStyle w:val="a4"/>
              <w:spacing w:after="100" w:afterAutospacing="1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a=3, b=5, 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=6x-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3B5F58" w:rsidRDefault="003B5F58" w:rsidP="003B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58">
        <w:rPr>
          <w:rFonts w:ascii="Times New Roman" w:hAnsi="Times New Roman" w:cs="Times New Roman"/>
          <w:sz w:val="24"/>
          <w:szCs w:val="24"/>
        </w:rPr>
        <w:t>ПРАКТИЧЕСКОЕ ЗАНЯТИЕ ПО ТЕМЕ:</w:t>
      </w:r>
    </w:p>
    <w:p w:rsidR="00AD5453" w:rsidRPr="003B5F58" w:rsidRDefault="003B5F58" w:rsidP="003B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F58">
        <w:rPr>
          <w:rFonts w:ascii="Times New Roman" w:hAnsi="Times New Roman" w:cs="Times New Roman"/>
          <w:sz w:val="24"/>
          <w:szCs w:val="24"/>
        </w:rPr>
        <w:t xml:space="preserve"> «Интеграл. Площадь криволинейной трапеции»</w:t>
      </w:r>
    </w:p>
    <w:p w:rsidR="000F770A" w:rsidRDefault="000F770A"/>
    <w:p w:rsidR="000F770A" w:rsidRDefault="000F770A"/>
    <w:sectPr w:rsidR="000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57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3175F3"/>
    <w:multiLevelType w:val="hybridMultilevel"/>
    <w:tmpl w:val="913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20BCA"/>
    <w:multiLevelType w:val="hybridMultilevel"/>
    <w:tmpl w:val="CF76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4CA"/>
    <w:multiLevelType w:val="hybridMultilevel"/>
    <w:tmpl w:val="BD863F6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93519CF"/>
    <w:multiLevelType w:val="hybridMultilevel"/>
    <w:tmpl w:val="D2C0A8B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26C9F"/>
    <w:multiLevelType w:val="hybridMultilevel"/>
    <w:tmpl w:val="60B0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4AC"/>
    <w:multiLevelType w:val="hybridMultilevel"/>
    <w:tmpl w:val="CD8A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2D01"/>
    <w:multiLevelType w:val="hybridMultilevel"/>
    <w:tmpl w:val="F64698A6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A6F88"/>
    <w:multiLevelType w:val="hybridMultilevel"/>
    <w:tmpl w:val="F8AC7E6C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4351"/>
    <w:multiLevelType w:val="hybridMultilevel"/>
    <w:tmpl w:val="6E1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32423"/>
    <w:multiLevelType w:val="hybridMultilevel"/>
    <w:tmpl w:val="08AE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64"/>
    <w:rsid w:val="000F770A"/>
    <w:rsid w:val="00387971"/>
    <w:rsid w:val="003B5F58"/>
    <w:rsid w:val="00531C9B"/>
    <w:rsid w:val="00900F97"/>
    <w:rsid w:val="00995A64"/>
    <w:rsid w:val="00A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2022-04-26T21:21:00Z</dcterms:created>
  <dcterms:modified xsi:type="dcterms:W3CDTF">2022-04-26T21:49:00Z</dcterms:modified>
</cp:coreProperties>
</file>