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C3" w:rsidRPr="00670CC3" w:rsidRDefault="00670CC3" w:rsidP="00670CC3">
      <w:pPr>
        <w:jc w:val="both"/>
        <w:rPr>
          <w:b/>
          <w:sz w:val="28"/>
          <w:szCs w:val="28"/>
        </w:rPr>
      </w:pPr>
      <w:r w:rsidRPr="00670CC3">
        <w:rPr>
          <w:b/>
          <w:sz w:val="28"/>
          <w:szCs w:val="28"/>
        </w:rPr>
        <w:t>Выполнить на отдельном листе</w:t>
      </w:r>
    </w:p>
    <w:p w:rsidR="00670CC3" w:rsidRPr="00670CC3" w:rsidRDefault="00670CC3" w:rsidP="00670CC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70CC3" w:rsidRPr="00670CC3" w:rsidRDefault="00670CC3" w:rsidP="00670CC3">
      <w:pPr>
        <w:jc w:val="both"/>
        <w:rPr>
          <w:sz w:val="28"/>
          <w:szCs w:val="28"/>
        </w:rPr>
      </w:pPr>
    </w:p>
    <w:p w:rsidR="00670CC3" w:rsidRPr="00670CC3" w:rsidRDefault="00670CC3" w:rsidP="00670CC3">
      <w:pPr>
        <w:jc w:val="both"/>
        <w:rPr>
          <w:sz w:val="28"/>
          <w:szCs w:val="28"/>
        </w:rPr>
      </w:pPr>
      <w:r w:rsidRPr="00670CC3">
        <w:rPr>
          <w:sz w:val="28"/>
          <w:szCs w:val="28"/>
        </w:rPr>
        <w:t xml:space="preserve">1. Заряд 4 </w:t>
      </w:r>
      <w:proofErr w:type="spellStart"/>
      <w:r w:rsidRPr="00670CC3">
        <w:rPr>
          <w:sz w:val="28"/>
          <w:szCs w:val="28"/>
        </w:rPr>
        <w:t>нКл</w:t>
      </w:r>
      <w:proofErr w:type="spellEnd"/>
      <w:r w:rsidRPr="00670CC3">
        <w:rPr>
          <w:sz w:val="28"/>
          <w:szCs w:val="28"/>
        </w:rPr>
        <w:t xml:space="preserve"> в керосине на расстоянии 5 см притягивает к себе второй заряд с силой    0,2 </w:t>
      </w:r>
      <w:proofErr w:type="spellStart"/>
      <w:r w:rsidRPr="00670CC3">
        <w:rPr>
          <w:sz w:val="28"/>
          <w:szCs w:val="28"/>
        </w:rPr>
        <w:t>мН.</w:t>
      </w:r>
      <w:proofErr w:type="spellEnd"/>
      <w:r w:rsidRPr="00670CC3">
        <w:rPr>
          <w:sz w:val="28"/>
          <w:szCs w:val="28"/>
        </w:rPr>
        <w:t xml:space="preserve"> Найти величину второго заряда. Диэлектрическая проницаемость </w:t>
      </w:r>
      <w:proofErr w:type="gramStart"/>
      <w:r w:rsidRPr="00670CC3">
        <w:rPr>
          <w:sz w:val="28"/>
          <w:szCs w:val="28"/>
        </w:rPr>
        <w:t>керосина  равна</w:t>
      </w:r>
      <w:proofErr w:type="gramEnd"/>
      <w:r w:rsidRPr="00670CC3">
        <w:rPr>
          <w:sz w:val="28"/>
          <w:szCs w:val="28"/>
        </w:rPr>
        <w:t xml:space="preserve"> 2.</w:t>
      </w:r>
    </w:p>
    <w:p w:rsidR="00670CC3" w:rsidRPr="00670CC3" w:rsidRDefault="00670CC3" w:rsidP="00670CC3">
      <w:pPr>
        <w:jc w:val="both"/>
        <w:rPr>
          <w:sz w:val="28"/>
          <w:szCs w:val="28"/>
        </w:rPr>
      </w:pPr>
      <w:r w:rsidRPr="00670CC3">
        <w:rPr>
          <w:sz w:val="28"/>
          <w:szCs w:val="28"/>
        </w:rPr>
        <w:t xml:space="preserve">2. Какую работу совершает поле при перемещении заряда 20 </w:t>
      </w:r>
      <w:proofErr w:type="spellStart"/>
      <w:r w:rsidRPr="00670CC3">
        <w:rPr>
          <w:sz w:val="28"/>
          <w:szCs w:val="28"/>
        </w:rPr>
        <w:t>нКл</w:t>
      </w:r>
      <w:proofErr w:type="spellEnd"/>
      <w:r w:rsidRPr="00670CC3">
        <w:rPr>
          <w:sz w:val="28"/>
          <w:szCs w:val="28"/>
        </w:rPr>
        <w:t xml:space="preserve"> из точки с потенциалом 100 </w:t>
      </w:r>
      <w:proofErr w:type="gramStart"/>
      <w:r w:rsidRPr="00670CC3">
        <w:rPr>
          <w:sz w:val="28"/>
          <w:szCs w:val="28"/>
        </w:rPr>
        <w:t>В</w:t>
      </w:r>
      <w:proofErr w:type="gramEnd"/>
      <w:r w:rsidRPr="00670CC3">
        <w:rPr>
          <w:sz w:val="28"/>
          <w:szCs w:val="28"/>
        </w:rPr>
        <w:t xml:space="preserve"> </w:t>
      </w:r>
      <w:proofErr w:type="spellStart"/>
      <w:r w:rsidRPr="00670CC3">
        <w:rPr>
          <w:sz w:val="28"/>
          <w:szCs w:val="28"/>
        </w:rPr>
        <w:t>в</w:t>
      </w:r>
      <w:proofErr w:type="spellEnd"/>
      <w:r w:rsidRPr="00670CC3">
        <w:rPr>
          <w:sz w:val="28"/>
          <w:szCs w:val="28"/>
        </w:rPr>
        <w:t xml:space="preserve"> точку с потенциалом 400 В?</w:t>
      </w:r>
    </w:p>
    <w:p w:rsidR="00670CC3" w:rsidRPr="00670CC3" w:rsidRDefault="00670CC3" w:rsidP="00670CC3">
      <w:pPr>
        <w:jc w:val="both"/>
        <w:rPr>
          <w:sz w:val="28"/>
          <w:szCs w:val="28"/>
        </w:rPr>
      </w:pPr>
      <w:r w:rsidRPr="00670CC3">
        <w:rPr>
          <w:sz w:val="28"/>
          <w:szCs w:val="28"/>
        </w:rPr>
        <w:t xml:space="preserve">3. Обкладки конденсатора емкостью 0,002 мкФ находятся под напряжением 30 </w:t>
      </w:r>
      <w:proofErr w:type="spellStart"/>
      <w:r w:rsidRPr="00670CC3">
        <w:rPr>
          <w:sz w:val="28"/>
          <w:szCs w:val="28"/>
        </w:rPr>
        <w:t>кВ.</w:t>
      </w:r>
      <w:proofErr w:type="spellEnd"/>
      <w:r w:rsidRPr="00670CC3">
        <w:rPr>
          <w:sz w:val="28"/>
          <w:szCs w:val="28"/>
        </w:rPr>
        <w:t xml:space="preserve"> Определить энергию заряженного конденсатора.</w:t>
      </w:r>
    </w:p>
    <w:p w:rsidR="00670CC3" w:rsidRPr="00670CC3" w:rsidRDefault="00670CC3" w:rsidP="00670CC3">
      <w:pPr>
        <w:rPr>
          <w:sz w:val="28"/>
          <w:szCs w:val="28"/>
        </w:rPr>
      </w:pPr>
      <w:r w:rsidRPr="00670CC3">
        <w:rPr>
          <w:sz w:val="28"/>
          <w:szCs w:val="28"/>
        </w:rPr>
        <w:t>4. На заряд, внесенный в некоторую точку электрического поля, напряженность которого 100В/м, действует сила 3,3*10</w:t>
      </w:r>
      <w:r w:rsidRPr="00670CC3">
        <w:rPr>
          <w:sz w:val="28"/>
          <w:szCs w:val="28"/>
          <w:vertAlign w:val="superscript"/>
        </w:rPr>
        <w:t>-5</w:t>
      </w:r>
      <w:r w:rsidRPr="00670CC3">
        <w:rPr>
          <w:sz w:val="28"/>
          <w:szCs w:val="28"/>
        </w:rPr>
        <w:t xml:space="preserve"> Н. Определить величину заряда.</w:t>
      </w:r>
    </w:p>
    <w:p w:rsidR="00670CC3" w:rsidRPr="00670CC3" w:rsidRDefault="00670CC3" w:rsidP="00670CC3">
      <w:pPr>
        <w:jc w:val="both"/>
        <w:rPr>
          <w:sz w:val="28"/>
          <w:szCs w:val="28"/>
        </w:rPr>
      </w:pPr>
      <w:r w:rsidRPr="00670CC3">
        <w:rPr>
          <w:sz w:val="28"/>
          <w:szCs w:val="28"/>
        </w:rPr>
        <w:t xml:space="preserve">5. Напряжение между двумя точками, лежащими на одной линии напряженности однородного поля, равно 2 </w:t>
      </w:r>
      <w:proofErr w:type="spellStart"/>
      <w:r w:rsidRPr="00670CC3">
        <w:rPr>
          <w:sz w:val="28"/>
          <w:szCs w:val="28"/>
        </w:rPr>
        <w:t>кВ.</w:t>
      </w:r>
      <w:proofErr w:type="spellEnd"/>
      <w:r w:rsidRPr="00670CC3">
        <w:rPr>
          <w:sz w:val="28"/>
          <w:szCs w:val="28"/>
        </w:rPr>
        <w:t xml:space="preserve"> Расстояние между этими точками 10 см. Какова напряженность поля?</w:t>
      </w:r>
    </w:p>
    <w:p w:rsidR="00670CC3" w:rsidRPr="00670CC3" w:rsidRDefault="00670CC3" w:rsidP="00670CC3">
      <w:pPr>
        <w:jc w:val="both"/>
        <w:rPr>
          <w:sz w:val="28"/>
          <w:szCs w:val="28"/>
        </w:rPr>
      </w:pPr>
      <w:r w:rsidRPr="00670CC3">
        <w:rPr>
          <w:sz w:val="28"/>
          <w:szCs w:val="28"/>
        </w:rPr>
        <w:t xml:space="preserve"> </w:t>
      </w:r>
    </w:p>
    <w:p w:rsidR="00670CC3" w:rsidRPr="00670CC3" w:rsidRDefault="00670CC3" w:rsidP="00670CC3">
      <w:pPr>
        <w:jc w:val="both"/>
        <w:rPr>
          <w:sz w:val="28"/>
          <w:szCs w:val="28"/>
        </w:rPr>
      </w:pPr>
      <w:r w:rsidRPr="00670CC3">
        <w:rPr>
          <w:sz w:val="28"/>
          <w:szCs w:val="28"/>
        </w:rPr>
        <w:t>6</w:t>
      </w:r>
      <w:r w:rsidRPr="00670CC3">
        <w:rPr>
          <w:sz w:val="28"/>
          <w:szCs w:val="28"/>
        </w:rPr>
        <w:t xml:space="preserve">. На каком расстоянии надо расположить заряды 5 </w:t>
      </w:r>
      <w:proofErr w:type="spellStart"/>
      <w:r w:rsidRPr="00670CC3">
        <w:rPr>
          <w:sz w:val="28"/>
          <w:szCs w:val="28"/>
        </w:rPr>
        <w:t>мкКл</w:t>
      </w:r>
      <w:proofErr w:type="spellEnd"/>
      <w:r w:rsidRPr="00670CC3">
        <w:rPr>
          <w:sz w:val="28"/>
          <w:szCs w:val="28"/>
        </w:rPr>
        <w:t xml:space="preserve"> в </w:t>
      </w:r>
      <w:proofErr w:type="gramStart"/>
      <w:r w:rsidRPr="00670CC3">
        <w:rPr>
          <w:sz w:val="28"/>
          <w:szCs w:val="28"/>
        </w:rPr>
        <w:t>керосине  (</w:t>
      </w:r>
      <w:proofErr w:type="gramEnd"/>
      <w:r w:rsidRPr="00670CC3">
        <w:rPr>
          <w:sz w:val="28"/>
          <w:szCs w:val="28"/>
        </w:rPr>
        <w:t>диэлектрическая проницаемость керосина  равна 2), чтобы сила взаимодействия между ними оказалась равной 0,5 Н.</w:t>
      </w:r>
    </w:p>
    <w:p w:rsidR="00670CC3" w:rsidRPr="00670CC3" w:rsidRDefault="00670CC3" w:rsidP="00670CC3">
      <w:pPr>
        <w:jc w:val="both"/>
        <w:rPr>
          <w:sz w:val="28"/>
          <w:szCs w:val="28"/>
        </w:rPr>
      </w:pPr>
      <w:r w:rsidRPr="00670CC3">
        <w:rPr>
          <w:sz w:val="28"/>
          <w:szCs w:val="28"/>
        </w:rPr>
        <w:t>7</w:t>
      </w:r>
      <w:r w:rsidRPr="00670CC3">
        <w:rPr>
          <w:sz w:val="28"/>
          <w:szCs w:val="28"/>
        </w:rPr>
        <w:t xml:space="preserve">. При перемещении заряда между точками с разностью потенциалов 2 </w:t>
      </w:r>
      <w:proofErr w:type="spellStart"/>
      <w:r w:rsidRPr="00670CC3">
        <w:rPr>
          <w:sz w:val="28"/>
          <w:szCs w:val="28"/>
        </w:rPr>
        <w:t>кВ</w:t>
      </w:r>
      <w:proofErr w:type="spellEnd"/>
      <w:r w:rsidRPr="00670CC3">
        <w:rPr>
          <w:sz w:val="28"/>
          <w:szCs w:val="28"/>
        </w:rPr>
        <w:t xml:space="preserve"> поле совершило работу 40 </w:t>
      </w:r>
      <w:proofErr w:type="spellStart"/>
      <w:r w:rsidRPr="00670CC3">
        <w:rPr>
          <w:sz w:val="28"/>
          <w:szCs w:val="28"/>
        </w:rPr>
        <w:t>мкДж</w:t>
      </w:r>
      <w:proofErr w:type="spellEnd"/>
      <w:r w:rsidRPr="00670CC3">
        <w:rPr>
          <w:sz w:val="28"/>
          <w:szCs w:val="28"/>
        </w:rPr>
        <w:t>. Чему равен заряд?</w:t>
      </w:r>
    </w:p>
    <w:p w:rsidR="00670CC3" w:rsidRPr="00670CC3" w:rsidRDefault="00670CC3" w:rsidP="00670CC3">
      <w:pPr>
        <w:jc w:val="both"/>
        <w:rPr>
          <w:sz w:val="28"/>
          <w:szCs w:val="28"/>
        </w:rPr>
      </w:pPr>
      <w:r w:rsidRPr="00670CC3">
        <w:rPr>
          <w:sz w:val="28"/>
          <w:szCs w:val="28"/>
        </w:rPr>
        <w:t>8</w:t>
      </w:r>
      <w:r w:rsidRPr="00670CC3">
        <w:rPr>
          <w:sz w:val="28"/>
          <w:szCs w:val="28"/>
        </w:rPr>
        <w:t xml:space="preserve">. Плоскому конденсатору емкостью 500 пФ сообщен заряд 2 </w:t>
      </w:r>
      <w:proofErr w:type="spellStart"/>
      <w:r w:rsidRPr="00670CC3">
        <w:rPr>
          <w:sz w:val="28"/>
          <w:szCs w:val="28"/>
        </w:rPr>
        <w:t>мкКл</w:t>
      </w:r>
      <w:proofErr w:type="spellEnd"/>
      <w:r w:rsidRPr="00670CC3">
        <w:rPr>
          <w:sz w:val="28"/>
          <w:szCs w:val="28"/>
        </w:rPr>
        <w:t>. Определить энергию электрического поля этого конденсатора.</w:t>
      </w:r>
    </w:p>
    <w:p w:rsidR="00670CC3" w:rsidRPr="00670CC3" w:rsidRDefault="00670CC3" w:rsidP="00670CC3">
      <w:pPr>
        <w:rPr>
          <w:sz w:val="28"/>
          <w:szCs w:val="28"/>
        </w:rPr>
      </w:pPr>
      <w:r w:rsidRPr="00670CC3">
        <w:rPr>
          <w:sz w:val="28"/>
          <w:szCs w:val="28"/>
        </w:rPr>
        <w:t>9</w:t>
      </w:r>
      <w:r w:rsidRPr="00670CC3">
        <w:rPr>
          <w:sz w:val="28"/>
          <w:szCs w:val="28"/>
        </w:rPr>
        <w:t xml:space="preserve">. Напряженность поля между двумя параллельными пластинами 10 </w:t>
      </w:r>
      <w:proofErr w:type="spellStart"/>
      <w:r w:rsidRPr="00670CC3">
        <w:rPr>
          <w:sz w:val="28"/>
          <w:szCs w:val="28"/>
        </w:rPr>
        <w:t>кВ</w:t>
      </w:r>
      <w:proofErr w:type="spellEnd"/>
      <w:r w:rsidRPr="00670CC3">
        <w:rPr>
          <w:sz w:val="28"/>
          <w:szCs w:val="28"/>
        </w:rPr>
        <w:t xml:space="preserve">/м, расстояние между ними </w:t>
      </w:r>
      <w:smartTag w:uri="urn:schemas-microsoft-com:office:smarttags" w:element="metricconverter">
        <w:smartTagPr>
          <w:attr w:name="ProductID" w:val="5 см"/>
        </w:smartTagPr>
        <w:r w:rsidRPr="00670CC3">
          <w:rPr>
            <w:sz w:val="28"/>
            <w:szCs w:val="28"/>
          </w:rPr>
          <w:t>5 см</w:t>
        </w:r>
      </w:smartTag>
      <w:r w:rsidRPr="00670CC3">
        <w:rPr>
          <w:sz w:val="28"/>
          <w:szCs w:val="28"/>
        </w:rPr>
        <w:t>. Найти напряжение между пластинами.</w:t>
      </w:r>
    </w:p>
    <w:p w:rsidR="00670CC3" w:rsidRPr="00670CC3" w:rsidRDefault="00670CC3" w:rsidP="00670CC3">
      <w:pPr>
        <w:jc w:val="both"/>
        <w:rPr>
          <w:sz w:val="28"/>
          <w:szCs w:val="28"/>
        </w:rPr>
      </w:pPr>
      <w:r w:rsidRPr="00670CC3">
        <w:rPr>
          <w:sz w:val="28"/>
          <w:szCs w:val="28"/>
        </w:rPr>
        <w:t>10</w:t>
      </w:r>
      <w:r w:rsidRPr="00670CC3">
        <w:rPr>
          <w:sz w:val="28"/>
          <w:szCs w:val="28"/>
        </w:rPr>
        <w:t xml:space="preserve">. На заряд 0,2 </w:t>
      </w:r>
      <w:proofErr w:type="spellStart"/>
      <w:r w:rsidRPr="00670CC3">
        <w:rPr>
          <w:sz w:val="28"/>
          <w:szCs w:val="28"/>
        </w:rPr>
        <w:t>мкКл</w:t>
      </w:r>
      <w:proofErr w:type="spellEnd"/>
      <w:r w:rsidRPr="00670CC3">
        <w:rPr>
          <w:sz w:val="28"/>
          <w:szCs w:val="28"/>
        </w:rPr>
        <w:t xml:space="preserve">, находящийся в некоторой точке электрического поля, действует сила     15 </w:t>
      </w:r>
      <w:proofErr w:type="spellStart"/>
      <w:r w:rsidRPr="00670CC3">
        <w:rPr>
          <w:sz w:val="28"/>
          <w:szCs w:val="28"/>
        </w:rPr>
        <w:t>мН.</w:t>
      </w:r>
      <w:proofErr w:type="spellEnd"/>
      <w:r w:rsidRPr="00670CC3">
        <w:rPr>
          <w:sz w:val="28"/>
          <w:szCs w:val="28"/>
        </w:rPr>
        <w:t xml:space="preserve"> Определить напряженность поля в этой точке.</w:t>
      </w:r>
    </w:p>
    <w:p w:rsidR="00670CC3" w:rsidRDefault="00670CC3" w:rsidP="00670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0681" w:rsidRDefault="00670CC3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C3"/>
    <w:rsid w:val="002537DC"/>
    <w:rsid w:val="00670CC3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2F4DC8C"/>
  <w15:chartTrackingRefBased/>
  <w15:docId w15:val="{149028FA-DB9D-49B8-9A29-13E681DE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5634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2022-04-11T07:18:00Z</dcterms:created>
  <dcterms:modified xsi:type="dcterms:W3CDTF">2022-04-15T05:12:00Z</dcterms:modified>
</cp:coreProperties>
</file>