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681" w:rsidRPr="00893557" w:rsidRDefault="00DB056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35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Выполните работу на отдельном листе, принести на следующее очное занятие. </w:t>
      </w:r>
      <w:r w:rsidR="00893557" w:rsidRPr="008935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 решить подробно.</w:t>
      </w:r>
      <w:r w:rsidR="008935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Pr="008935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Нумерация страниц к электрической схеме не относится.</w:t>
      </w:r>
    </w:p>
    <w:p w:rsidR="00DB0568" w:rsidRPr="00826C4D" w:rsidRDefault="00826C4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26C4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ВАЖНО! </w:t>
      </w:r>
      <w:r w:rsidR="00B82E86" w:rsidRPr="00826C4D">
        <w:rPr>
          <w:rFonts w:ascii="Times New Roman" w:hAnsi="Times New Roman" w:cs="Times New Roman"/>
          <w:b/>
          <w:color w:val="FF0000"/>
          <w:sz w:val="28"/>
          <w:szCs w:val="28"/>
        </w:rPr>
        <w:t>Задачи решить и оформить стандартным способом</w:t>
      </w:r>
    </w:p>
    <w:p w:rsidR="00DB0568" w:rsidRDefault="00DB0568">
      <w:pPr>
        <w:rPr>
          <w:rFonts w:ascii="Times New Roman" w:hAnsi="Times New Roman" w:cs="Times New Roman"/>
          <w:sz w:val="28"/>
          <w:szCs w:val="28"/>
        </w:rPr>
      </w:pPr>
      <w:r w:rsidRPr="00DB05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0225" cy="3453054"/>
            <wp:effectExtent l="0" t="0" r="0" b="0"/>
            <wp:docPr id="1" name="Рисунок 1" descr="C:\Users\family\Desktop\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ily\Desktop\6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444" cy="346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568" w:rsidRDefault="00DB0568">
      <w:pPr>
        <w:rPr>
          <w:rFonts w:ascii="Times New Roman" w:hAnsi="Times New Roman" w:cs="Times New Roman"/>
          <w:sz w:val="28"/>
          <w:szCs w:val="28"/>
        </w:rPr>
      </w:pPr>
      <w:r w:rsidRPr="00DB05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730338"/>
            <wp:effectExtent l="0" t="0" r="3175" b="0"/>
            <wp:docPr id="2" name="Рисунок 2" descr="C:\Users\family\Desktop\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mily\Desktop\6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30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568" w:rsidRDefault="00DB0568">
      <w:pPr>
        <w:rPr>
          <w:rFonts w:ascii="Times New Roman" w:hAnsi="Times New Roman" w:cs="Times New Roman"/>
          <w:sz w:val="28"/>
          <w:szCs w:val="28"/>
        </w:rPr>
      </w:pPr>
    </w:p>
    <w:p w:rsidR="00DB0568" w:rsidRPr="00DB0568" w:rsidRDefault="00DB0568">
      <w:pPr>
        <w:rPr>
          <w:rFonts w:ascii="Times New Roman" w:hAnsi="Times New Roman" w:cs="Times New Roman"/>
          <w:sz w:val="28"/>
          <w:szCs w:val="28"/>
        </w:rPr>
      </w:pPr>
    </w:p>
    <w:sectPr w:rsidR="00DB0568" w:rsidRPr="00DB0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68"/>
    <w:rsid w:val="002537DC"/>
    <w:rsid w:val="0072725C"/>
    <w:rsid w:val="00826C4D"/>
    <w:rsid w:val="00893557"/>
    <w:rsid w:val="00B82E86"/>
    <w:rsid w:val="00DB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CBC9CE"/>
  <w15:chartTrackingRefBased/>
  <w15:docId w15:val="{966C162F-E7B5-4AF4-8A40-13440E57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3</cp:revision>
  <dcterms:created xsi:type="dcterms:W3CDTF">2022-02-10T16:52:00Z</dcterms:created>
  <dcterms:modified xsi:type="dcterms:W3CDTF">2022-04-11T07:10:00Z</dcterms:modified>
</cp:coreProperties>
</file>