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86" w:rsidRDefault="00903770" w:rsidP="006C5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437BD">
        <w:rPr>
          <w:rFonts w:ascii="Times New Roman" w:hAnsi="Times New Roman" w:cs="Times New Roman"/>
          <w:sz w:val="24"/>
          <w:szCs w:val="24"/>
        </w:rPr>
        <w:t xml:space="preserve">.04.2022 задание для группы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C5B8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6C5B86">
        <w:rPr>
          <w:rFonts w:ascii="Times New Roman" w:hAnsi="Times New Roman" w:cs="Times New Roman"/>
          <w:sz w:val="24"/>
          <w:szCs w:val="24"/>
        </w:rPr>
        <w:t>Химия</w:t>
      </w:r>
      <w:proofErr w:type="gramStart"/>
      <w:r w:rsidR="006C5B8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C5B86">
        <w:rPr>
          <w:rFonts w:ascii="Times New Roman" w:hAnsi="Times New Roman" w:cs="Times New Roman"/>
          <w:sz w:val="24"/>
          <w:szCs w:val="24"/>
        </w:rPr>
        <w:t>ахомова</w:t>
      </w:r>
      <w:proofErr w:type="spellEnd"/>
      <w:r w:rsidR="006C5B86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2437BD" w:rsidRPr="00152C4A" w:rsidRDefault="002437BD" w:rsidP="002437BD">
      <w:pPr>
        <w:pStyle w:val="a3"/>
        <w:snapToGri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2C4A">
        <w:rPr>
          <w:rFonts w:ascii="Times New Roman" w:hAnsi="Times New Roman"/>
          <w:b/>
          <w:i/>
          <w:iCs/>
          <w:sz w:val="24"/>
          <w:szCs w:val="24"/>
        </w:rPr>
        <w:t xml:space="preserve">Практическая работа </w:t>
      </w:r>
    </w:p>
    <w:p w:rsidR="002437BD" w:rsidRPr="00152C4A" w:rsidRDefault="002437BD" w:rsidP="002437BD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7AE5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C4A">
        <w:rPr>
          <w:rFonts w:ascii="Times New Roman" w:hAnsi="Times New Roman"/>
          <w:sz w:val="24"/>
          <w:szCs w:val="24"/>
        </w:rPr>
        <w:t>Решение задач и составление уравнений химических реакций, характеризующих их сво</w:t>
      </w:r>
      <w:r>
        <w:rPr>
          <w:rFonts w:ascii="Times New Roman" w:hAnsi="Times New Roman"/>
          <w:sz w:val="24"/>
          <w:szCs w:val="24"/>
        </w:rPr>
        <w:t>йства и генетическую связь амино</w:t>
      </w:r>
      <w:r w:rsidRPr="00152C4A">
        <w:rPr>
          <w:rFonts w:ascii="Times New Roman" w:hAnsi="Times New Roman"/>
          <w:sz w:val="24"/>
          <w:szCs w:val="24"/>
        </w:rPr>
        <w:t>кислот</w:t>
      </w:r>
    </w:p>
    <w:p w:rsidR="002437BD" w:rsidRPr="00152C4A" w:rsidRDefault="002437BD" w:rsidP="002437BD">
      <w:pPr>
        <w:pStyle w:val="a3"/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52C4A">
        <w:rPr>
          <w:rFonts w:ascii="Times New Roman" w:hAnsi="Times New Roman"/>
          <w:b/>
          <w:sz w:val="24"/>
          <w:szCs w:val="24"/>
        </w:rPr>
        <w:t xml:space="preserve">Цель: </w:t>
      </w:r>
      <w:r w:rsidRPr="00152C4A">
        <w:rPr>
          <w:rFonts w:ascii="Times New Roman" w:hAnsi="Times New Roman"/>
          <w:sz w:val="24"/>
          <w:szCs w:val="24"/>
        </w:rPr>
        <w:t>закрепить умения решать задачи и составлять уравнения химических реакций, характеризующих их</w:t>
      </w:r>
      <w:r>
        <w:rPr>
          <w:rFonts w:ascii="Times New Roman" w:hAnsi="Times New Roman"/>
          <w:sz w:val="24"/>
          <w:szCs w:val="24"/>
        </w:rPr>
        <w:t xml:space="preserve"> свойства и генетическую связь амино</w:t>
      </w:r>
      <w:r w:rsidRPr="00152C4A">
        <w:rPr>
          <w:rFonts w:ascii="Times New Roman" w:hAnsi="Times New Roman"/>
          <w:sz w:val="24"/>
          <w:szCs w:val="24"/>
        </w:rPr>
        <w:t>кислот.</w:t>
      </w:r>
    </w:p>
    <w:p w:rsidR="002437BD" w:rsidRPr="00152C4A" w:rsidRDefault="002437BD" w:rsidP="002437BD">
      <w:pPr>
        <w:pStyle w:val="a3"/>
        <w:snapToGri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52C4A">
        <w:rPr>
          <w:rFonts w:ascii="Times New Roman" w:hAnsi="Times New Roman"/>
          <w:b/>
          <w:sz w:val="24"/>
          <w:szCs w:val="24"/>
        </w:rPr>
        <w:t>Выполнить задание.</w:t>
      </w:r>
    </w:p>
    <w:p w:rsidR="002437BD" w:rsidRPr="002437BD" w:rsidRDefault="002437BD" w:rsidP="002437BD">
      <w:pPr>
        <w:rPr>
          <w:rFonts w:ascii="Times New Roman" w:hAnsi="Times New Roman" w:cs="Times New Roman"/>
        </w:rPr>
      </w:pPr>
      <w:proofErr w:type="gramStart"/>
      <w:r w:rsidRPr="002437BD">
        <w:rPr>
          <w:rFonts w:ascii="Times New Roman" w:hAnsi="Times New Roman" w:cs="Times New Roman"/>
        </w:rPr>
        <w:t xml:space="preserve">С какими из перечисленных ниже реагентов аминоуксусная кислота образует соль: а) соляная кислота; б) </w:t>
      </w:r>
      <w:proofErr w:type="spellStart"/>
      <w:r w:rsidRPr="002437BD">
        <w:rPr>
          <w:rFonts w:ascii="Times New Roman" w:hAnsi="Times New Roman" w:cs="Times New Roman"/>
        </w:rPr>
        <w:t>гидроксид</w:t>
      </w:r>
      <w:proofErr w:type="spellEnd"/>
      <w:r w:rsidRPr="002437BD">
        <w:rPr>
          <w:rFonts w:ascii="Times New Roman" w:hAnsi="Times New Roman" w:cs="Times New Roman"/>
        </w:rPr>
        <w:t xml:space="preserve"> натрия; в) этанол; г) раствор серной кислоты</w:t>
      </w:r>
      <w:proofErr w:type="gramEnd"/>
    </w:p>
    <w:p w:rsidR="00C411B0" w:rsidRDefault="00C411B0"/>
    <w:sectPr w:rsidR="00C411B0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B86"/>
    <w:rsid w:val="00155968"/>
    <w:rsid w:val="00212103"/>
    <w:rsid w:val="002417BE"/>
    <w:rsid w:val="002437BD"/>
    <w:rsid w:val="006C5B86"/>
    <w:rsid w:val="00792FBE"/>
    <w:rsid w:val="00903770"/>
    <w:rsid w:val="00C4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B86"/>
    <w:pPr>
      <w:suppressAutoHyphens/>
      <w:ind w:left="720"/>
    </w:pPr>
    <w:rPr>
      <w:rFonts w:ascii="Calibri" w:eastAsia="Calibri" w:hAnsi="Calibri" w:cs="Times New Roman"/>
      <w:color w:val="00000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2022-03-27T14:17:00Z</dcterms:created>
  <dcterms:modified xsi:type="dcterms:W3CDTF">2022-04-12T16:31:00Z</dcterms:modified>
</cp:coreProperties>
</file>