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FE" w:rsidRPr="00467EE2" w:rsidRDefault="00467E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</w:t>
      </w:r>
      <w:r w:rsidR="00451555" w:rsidRPr="00451555">
        <w:rPr>
          <w:b/>
          <w:sz w:val="28"/>
          <w:szCs w:val="28"/>
          <w:u w:val="single"/>
        </w:rPr>
        <w:t xml:space="preserve">. </w:t>
      </w:r>
      <w:r w:rsidR="00493B98">
        <w:rPr>
          <w:b/>
          <w:sz w:val="28"/>
          <w:szCs w:val="28"/>
          <w:u w:val="single"/>
        </w:rPr>
        <w:t xml:space="preserve">04. </w:t>
      </w:r>
      <w:r w:rsidR="00451555" w:rsidRPr="00451555">
        <w:rPr>
          <w:b/>
          <w:sz w:val="28"/>
          <w:szCs w:val="28"/>
          <w:u w:val="single"/>
        </w:rPr>
        <w:t>За</w:t>
      </w:r>
      <w:r w:rsidR="00493B98">
        <w:rPr>
          <w:b/>
          <w:sz w:val="28"/>
          <w:szCs w:val="28"/>
          <w:u w:val="single"/>
        </w:rPr>
        <w:t xml:space="preserve">дание по литературе для гр. № </w:t>
      </w:r>
      <w:r w:rsidR="008E69FE">
        <w:rPr>
          <w:b/>
          <w:sz w:val="28"/>
          <w:szCs w:val="28"/>
          <w:u w:val="single"/>
        </w:rPr>
        <w:t>4</w:t>
      </w:r>
      <w:r w:rsidR="005A499D">
        <w:rPr>
          <w:b/>
          <w:sz w:val="28"/>
          <w:szCs w:val="28"/>
          <w:u w:val="single"/>
        </w:rPr>
        <w:t>1</w:t>
      </w:r>
    </w:p>
    <w:p w:rsidR="00451555" w:rsidRDefault="00467EE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51555">
        <w:rPr>
          <w:sz w:val="28"/>
          <w:szCs w:val="28"/>
        </w:rPr>
        <w:t xml:space="preserve">. </w:t>
      </w:r>
      <w:r>
        <w:rPr>
          <w:sz w:val="28"/>
          <w:szCs w:val="28"/>
        </w:rPr>
        <w:t>Вы должны были прочитать рассказ</w:t>
      </w:r>
      <w:r w:rsidR="00493B98">
        <w:rPr>
          <w:sz w:val="28"/>
          <w:szCs w:val="28"/>
        </w:rPr>
        <w:t xml:space="preserve"> А. И. Солженицына</w:t>
      </w:r>
      <w:r w:rsidR="00003395">
        <w:rPr>
          <w:sz w:val="28"/>
          <w:szCs w:val="28"/>
        </w:rPr>
        <w:t xml:space="preserve"> </w:t>
      </w:r>
      <w:r>
        <w:rPr>
          <w:sz w:val="28"/>
          <w:szCs w:val="28"/>
        </w:rPr>
        <w:t>«Матренин двор».</w:t>
      </w:r>
    </w:p>
    <w:p w:rsidR="00467EE2" w:rsidRDefault="00467EE2">
      <w:pPr>
        <w:rPr>
          <w:sz w:val="28"/>
          <w:szCs w:val="28"/>
        </w:rPr>
      </w:pPr>
      <w:r>
        <w:rPr>
          <w:sz w:val="28"/>
          <w:szCs w:val="28"/>
        </w:rPr>
        <w:t>2. Ответьте на вопросы по 1 главе.</w:t>
      </w:r>
    </w:p>
    <w:p w:rsidR="00467EE2" w:rsidRDefault="00467EE2">
      <w:pPr>
        <w:rPr>
          <w:sz w:val="28"/>
          <w:szCs w:val="28"/>
        </w:rPr>
      </w:pPr>
      <w:r>
        <w:rPr>
          <w:sz w:val="28"/>
          <w:szCs w:val="28"/>
        </w:rPr>
        <w:t>1) Каким образом главный герой оказался в деревне?</w:t>
      </w:r>
    </w:p>
    <w:p w:rsidR="00467EE2" w:rsidRDefault="00467EE2">
      <w:pPr>
        <w:rPr>
          <w:sz w:val="28"/>
          <w:szCs w:val="28"/>
        </w:rPr>
      </w:pPr>
      <w:r>
        <w:rPr>
          <w:sz w:val="28"/>
          <w:szCs w:val="28"/>
        </w:rPr>
        <w:t>2) Почему Матрене полагалась пенсия?</w:t>
      </w:r>
    </w:p>
    <w:p w:rsidR="00467EE2" w:rsidRDefault="00467EE2">
      <w:pPr>
        <w:rPr>
          <w:sz w:val="28"/>
          <w:szCs w:val="28"/>
        </w:rPr>
      </w:pPr>
      <w:r>
        <w:rPr>
          <w:sz w:val="28"/>
          <w:szCs w:val="28"/>
        </w:rPr>
        <w:t>3) По какой причине она этого не добилась до сих пор?</w:t>
      </w:r>
    </w:p>
    <w:p w:rsidR="00467EE2" w:rsidRDefault="00467EE2">
      <w:pPr>
        <w:rPr>
          <w:sz w:val="28"/>
          <w:szCs w:val="28"/>
        </w:rPr>
      </w:pPr>
      <w:r>
        <w:rPr>
          <w:sz w:val="28"/>
          <w:szCs w:val="28"/>
        </w:rPr>
        <w:t>4) Чем занималась Матрена, когда у нее не было настроения?</w:t>
      </w:r>
    </w:p>
    <w:p w:rsidR="00467EE2" w:rsidRDefault="00467EE2">
      <w:pPr>
        <w:rPr>
          <w:sz w:val="28"/>
          <w:szCs w:val="28"/>
        </w:rPr>
      </w:pPr>
      <w:r>
        <w:rPr>
          <w:sz w:val="28"/>
          <w:szCs w:val="28"/>
        </w:rPr>
        <w:t>5) Почему она прятала торф?</w:t>
      </w:r>
    </w:p>
    <w:p w:rsidR="00467EE2" w:rsidRDefault="00467EE2">
      <w:pPr>
        <w:rPr>
          <w:sz w:val="28"/>
          <w:szCs w:val="28"/>
        </w:rPr>
      </w:pPr>
      <w:r>
        <w:rPr>
          <w:sz w:val="28"/>
          <w:szCs w:val="28"/>
        </w:rPr>
        <w:t>6) Кого она держала из животных?</w:t>
      </w:r>
    </w:p>
    <w:p w:rsidR="00467EE2" w:rsidRDefault="00467EE2">
      <w:pPr>
        <w:rPr>
          <w:sz w:val="28"/>
          <w:szCs w:val="28"/>
        </w:rPr>
      </w:pPr>
      <w:r>
        <w:rPr>
          <w:sz w:val="28"/>
          <w:szCs w:val="28"/>
        </w:rPr>
        <w:t>7) Как Матрена относилась к жителям деревни?</w:t>
      </w:r>
    </w:p>
    <w:p w:rsidR="00467EE2" w:rsidRDefault="00467EE2">
      <w:pPr>
        <w:rPr>
          <w:sz w:val="28"/>
          <w:szCs w:val="28"/>
        </w:rPr>
      </w:pPr>
      <w:r>
        <w:rPr>
          <w:sz w:val="28"/>
          <w:szCs w:val="28"/>
        </w:rPr>
        <w:t>8) Ее отношение к вере?</w:t>
      </w:r>
    </w:p>
    <w:p w:rsidR="00467EE2" w:rsidRDefault="00467EE2">
      <w:pPr>
        <w:rPr>
          <w:sz w:val="28"/>
          <w:szCs w:val="28"/>
        </w:rPr>
      </w:pPr>
      <w:r>
        <w:rPr>
          <w:sz w:val="28"/>
          <w:szCs w:val="28"/>
        </w:rPr>
        <w:t>9) К чему она стала проявлять интерес?</w:t>
      </w:r>
    </w:p>
    <w:p w:rsidR="00475822" w:rsidRPr="00AC72E6" w:rsidRDefault="00467EE2">
      <w:pPr>
        <w:rPr>
          <w:rStyle w:val="a3"/>
          <w:i w:val="0"/>
          <w:iCs w:val="0"/>
          <w:color w:val="auto"/>
          <w:sz w:val="28"/>
          <w:szCs w:val="28"/>
        </w:rPr>
      </w:pPr>
      <w:r>
        <w:rPr>
          <w:sz w:val="28"/>
          <w:szCs w:val="28"/>
        </w:rPr>
        <w:t>3</w:t>
      </w:r>
      <w:r w:rsidR="00003395">
        <w:rPr>
          <w:sz w:val="28"/>
          <w:szCs w:val="28"/>
        </w:rPr>
        <w:t>. Учим стихотворение наизусть (С. Есенин – на выбор или К. Симонов «Жди меня»)</w:t>
      </w:r>
      <w:r w:rsidR="00AC72E6">
        <w:rPr>
          <w:sz w:val="28"/>
          <w:szCs w:val="28"/>
        </w:rPr>
        <w:t>.</w:t>
      </w:r>
    </w:p>
    <w:sectPr w:rsidR="00475822" w:rsidRPr="00AC72E6" w:rsidSect="005D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51555"/>
    <w:rsid w:val="00003395"/>
    <w:rsid w:val="000502F1"/>
    <w:rsid w:val="000B4BCD"/>
    <w:rsid w:val="00322D2B"/>
    <w:rsid w:val="00451555"/>
    <w:rsid w:val="00465BB4"/>
    <w:rsid w:val="00467EE2"/>
    <w:rsid w:val="00475822"/>
    <w:rsid w:val="00475E1F"/>
    <w:rsid w:val="00493B98"/>
    <w:rsid w:val="00495F5B"/>
    <w:rsid w:val="005A499D"/>
    <w:rsid w:val="005C56E5"/>
    <w:rsid w:val="005D32C8"/>
    <w:rsid w:val="005F1B0E"/>
    <w:rsid w:val="00824757"/>
    <w:rsid w:val="008E69FE"/>
    <w:rsid w:val="00A3539C"/>
    <w:rsid w:val="00AC72E6"/>
    <w:rsid w:val="00AE3F41"/>
    <w:rsid w:val="00BA05ED"/>
    <w:rsid w:val="00DA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75E1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20</cp:revision>
  <dcterms:created xsi:type="dcterms:W3CDTF">2022-03-24T15:31:00Z</dcterms:created>
  <dcterms:modified xsi:type="dcterms:W3CDTF">2022-04-11T16:37:00Z</dcterms:modified>
</cp:coreProperties>
</file>