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DD8" w:rsidRPr="0093297C" w:rsidRDefault="0093297C">
      <w:pPr>
        <w:rPr>
          <w:rFonts w:ascii="Times New Roman" w:hAnsi="Times New Roman" w:cs="Times New Roman"/>
          <w:sz w:val="32"/>
          <w:szCs w:val="32"/>
        </w:rPr>
      </w:pPr>
      <w:r w:rsidRPr="0093297C">
        <w:rPr>
          <w:rFonts w:ascii="Times New Roman" w:hAnsi="Times New Roman" w:cs="Times New Roman"/>
          <w:sz w:val="32"/>
          <w:szCs w:val="32"/>
        </w:rPr>
        <w:t>1</w:t>
      </w:r>
      <w:r w:rsidR="00DC4DD8" w:rsidRPr="0093297C">
        <w:rPr>
          <w:rFonts w:ascii="Times New Roman" w:hAnsi="Times New Roman" w:cs="Times New Roman"/>
          <w:sz w:val="32"/>
          <w:szCs w:val="32"/>
        </w:rPr>
        <w:t xml:space="preserve">. Составить технологические схемы трех видов любого </w:t>
      </w:r>
      <w:proofErr w:type="spellStart"/>
      <w:r w:rsidR="00DC4DD8" w:rsidRPr="0093297C">
        <w:rPr>
          <w:rFonts w:ascii="Times New Roman" w:hAnsi="Times New Roman" w:cs="Times New Roman"/>
          <w:sz w:val="32"/>
          <w:szCs w:val="32"/>
        </w:rPr>
        <w:t>бездрожжевого</w:t>
      </w:r>
      <w:proofErr w:type="spellEnd"/>
      <w:r w:rsidR="00DC4DD8" w:rsidRPr="0093297C">
        <w:rPr>
          <w:rFonts w:ascii="Times New Roman" w:hAnsi="Times New Roman" w:cs="Times New Roman"/>
          <w:sz w:val="32"/>
          <w:szCs w:val="32"/>
        </w:rPr>
        <w:t xml:space="preserve"> теста</w:t>
      </w:r>
    </w:p>
    <w:p w:rsidR="00DC4DD8" w:rsidRPr="0093297C" w:rsidRDefault="00DC4DD8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93297C">
        <w:rPr>
          <w:rFonts w:ascii="Times New Roman" w:hAnsi="Times New Roman" w:cs="Times New Roman"/>
          <w:sz w:val="32"/>
          <w:szCs w:val="32"/>
        </w:rPr>
        <w:t>2 .</w:t>
      </w:r>
      <w:proofErr w:type="gramEnd"/>
      <w:r w:rsidRPr="0093297C">
        <w:rPr>
          <w:rFonts w:ascii="Times New Roman" w:hAnsi="Times New Roman" w:cs="Times New Roman"/>
          <w:sz w:val="32"/>
          <w:szCs w:val="32"/>
        </w:rPr>
        <w:t xml:space="preserve"> Составить таблицу где указать виды брака и </w:t>
      </w:r>
      <w:proofErr w:type="spellStart"/>
      <w:r w:rsidRPr="0093297C">
        <w:rPr>
          <w:rFonts w:ascii="Times New Roman" w:hAnsi="Times New Roman" w:cs="Times New Roman"/>
          <w:sz w:val="32"/>
          <w:szCs w:val="32"/>
        </w:rPr>
        <w:t>и</w:t>
      </w:r>
      <w:proofErr w:type="spellEnd"/>
      <w:r w:rsidRPr="0093297C">
        <w:rPr>
          <w:rFonts w:ascii="Times New Roman" w:hAnsi="Times New Roman" w:cs="Times New Roman"/>
          <w:sz w:val="32"/>
          <w:szCs w:val="32"/>
        </w:rPr>
        <w:t xml:space="preserve"> причины их возникновения для песочного теста, пресно сдобного теста, пряничного теста, воздушного теста, бисквитного теста.</w:t>
      </w:r>
    </w:p>
    <w:p w:rsidR="00DC4DD8" w:rsidRPr="0093297C" w:rsidRDefault="00DC4DD8">
      <w:pPr>
        <w:rPr>
          <w:rFonts w:ascii="Times New Roman" w:hAnsi="Times New Roman" w:cs="Times New Roman"/>
          <w:sz w:val="32"/>
          <w:szCs w:val="32"/>
        </w:rPr>
      </w:pPr>
      <w:r w:rsidRPr="0093297C">
        <w:rPr>
          <w:rFonts w:ascii="Times New Roman" w:hAnsi="Times New Roman" w:cs="Times New Roman"/>
          <w:sz w:val="32"/>
          <w:szCs w:val="32"/>
        </w:rPr>
        <w:t xml:space="preserve">3. Дать органолептическую оценку показателей качества для любого </w:t>
      </w:r>
      <w:proofErr w:type="spellStart"/>
      <w:r w:rsidRPr="0093297C">
        <w:rPr>
          <w:rFonts w:ascii="Times New Roman" w:hAnsi="Times New Roman" w:cs="Times New Roman"/>
          <w:sz w:val="32"/>
          <w:szCs w:val="32"/>
        </w:rPr>
        <w:t>бездрожжевого</w:t>
      </w:r>
      <w:proofErr w:type="spellEnd"/>
      <w:r w:rsidRPr="0093297C">
        <w:rPr>
          <w:rFonts w:ascii="Times New Roman" w:hAnsi="Times New Roman" w:cs="Times New Roman"/>
          <w:sz w:val="32"/>
          <w:szCs w:val="32"/>
        </w:rPr>
        <w:t xml:space="preserve"> вида те</w:t>
      </w:r>
      <w:bookmarkStart w:id="0" w:name="_GoBack"/>
      <w:bookmarkEnd w:id="0"/>
      <w:r w:rsidRPr="0093297C">
        <w:rPr>
          <w:rFonts w:ascii="Times New Roman" w:hAnsi="Times New Roman" w:cs="Times New Roman"/>
          <w:sz w:val="32"/>
          <w:szCs w:val="32"/>
        </w:rPr>
        <w:t>ста</w:t>
      </w:r>
    </w:p>
    <w:sectPr w:rsidR="00DC4DD8" w:rsidRPr="00932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DD8"/>
    <w:rsid w:val="0093297C"/>
    <w:rsid w:val="00DC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C6E73"/>
  <w15:chartTrackingRefBased/>
  <w15:docId w15:val="{17573997-0E14-FA4E-964B-CA5959C81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Serg</cp:lastModifiedBy>
  <cp:revision>3</cp:revision>
  <dcterms:created xsi:type="dcterms:W3CDTF">2022-01-28T10:15:00Z</dcterms:created>
  <dcterms:modified xsi:type="dcterms:W3CDTF">2022-01-28T10:29:00Z</dcterms:modified>
</cp:coreProperties>
</file>