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57" w:rsidRPr="00B63557" w:rsidRDefault="00B63557" w:rsidP="00B63557">
      <w:pPr>
        <w:pStyle w:val="Standard"/>
        <w:widowControl w:val="0"/>
        <w:suppressAutoHyphens w:val="0"/>
        <w:jc w:val="center"/>
        <w:rPr>
          <w:b/>
          <w:i/>
        </w:rPr>
      </w:pPr>
      <w:r w:rsidRPr="00B63557">
        <w:rPr>
          <w:b/>
          <w:i/>
        </w:rPr>
        <w:t xml:space="preserve">ПРАКТИЧЕСКОЕ ЗАНЯТИЕ </w:t>
      </w:r>
      <w:r w:rsidRPr="00B63557">
        <w:rPr>
          <w:b/>
          <w:i/>
        </w:rPr>
        <w:t>№10</w:t>
      </w:r>
    </w:p>
    <w:p w:rsidR="00584BD1" w:rsidRPr="00B63557" w:rsidRDefault="00B63557" w:rsidP="00B63557">
      <w:pPr>
        <w:spacing w:line="360" w:lineRule="auto"/>
        <w:jc w:val="center"/>
        <w:rPr>
          <w:rFonts w:ascii="Times New Roman" w:hAnsi="Times New Roman" w:cs="Times New Roman"/>
        </w:rPr>
      </w:pPr>
      <w:r w:rsidRPr="00B63557">
        <w:rPr>
          <w:rFonts w:ascii="Times New Roman" w:hAnsi="Times New Roman" w:cs="Times New Roman"/>
          <w:b/>
          <w:i/>
        </w:rPr>
        <w:t>Тема</w:t>
      </w:r>
      <w:r w:rsidRPr="00B63557">
        <w:rPr>
          <w:rFonts w:ascii="Times New Roman" w:hAnsi="Times New Roman" w:cs="Times New Roman"/>
        </w:rPr>
        <w:t xml:space="preserve">: </w:t>
      </w:r>
      <w:r w:rsidRPr="00B63557">
        <w:rPr>
          <w:rFonts w:ascii="Times New Roman" w:hAnsi="Times New Roman" w:cs="Times New Roman"/>
        </w:rPr>
        <w:t>Подготовка навесного разбрасывателя к работе и регулировка его на норму высева</w:t>
      </w:r>
    </w:p>
    <w:p w:rsidR="00B63557" w:rsidRDefault="00B63557" w:rsidP="00B63557">
      <w:pPr>
        <w:spacing w:line="360" w:lineRule="auto"/>
        <w:rPr>
          <w:rFonts w:ascii="Times New Roman" w:hAnsi="Times New Roman" w:cs="Times New Roman"/>
        </w:rPr>
      </w:pPr>
      <w:r w:rsidRPr="00B63557">
        <w:rPr>
          <w:rFonts w:ascii="Times New Roman" w:hAnsi="Times New Roman" w:cs="Times New Roman"/>
          <w:b/>
        </w:rPr>
        <w:t>Цель</w:t>
      </w:r>
      <w:r w:rsidRPr="00B63557">
        <w:rPr>
          <w:rFonts w:ascii="Times New Roman" w:hAnsi="Times New Roman" w:cs="Times New Roman"/>
        </w:rPr>
        <w:t xml:space="preserve"> занятия: Получить навыки по подготовке навесного разбрасывателя к работе и регулировке его на норму высева.</w:t>
      </w:r>
    </w:p>
    <w:p w:rsidR="00EE4780" w:rsidRPr="00EE4780" w:rsidRDefault="00EE4780" w:rsidP="0005103D">
      <w:pPr>
        <w:spacing w:line="360" w:lineRule="auto"/>
        <w:ind w:firstLine="708"/>
        <w:rPr>
          <w:rFonts w:ascii="Times New Roman" w:hAnsi="Times New Roman" w:cs="Times New Roman"/>
        </w:rPr>
      </w:pPr>
      <w:r w:rsidRPr="00EE4780">
        <w:rPr>
          <w:rFonts w:ascii="Times New Roman" w:hAnsi="Times New Roman" w:cs="Times New Roman"/>
        </w:rPr>
        <w:t>При настройке сеялки на заданную норму высева сначала подбирается соответствующий диск, в зависимости от размера фракции и степени калибровки семян высеваемой культуры. Существует большой набор дисков с различным диаметром и числом отверстий 20, 40, 80 и 160 в один ряд. При ленточном посеве необходимо использовать диски с двумя рядами ячеек. В таблице 3.1 приведена ориентировочная информация о том, какой диск использовать для конкретной культуры.</w:t>
      </w:r>
    </w:p>
    <w:p w:rsidR="00EE4780" w:rsidRPr="00EE4780" w:rsidRDefault="0005103D" w:rsidP="0005103D">
      <w:pPr>
        <w:spacing w:line="36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Таблица </w:t>
      </w:r>
      <w:r w:rsidR="00EE4780" w:rsidRPr="00EE4780">
        <w:rPr>
          <w:rFonts w:ascii="Times New Roman" w:hAnsi="Times New Roman" w:cs="Times New Roman"/>
        </w:rPr>
        <w:t xml:space="preserve">1. Рекомендуемые размеры ячеек </w:t>
      </w:r>
      <w:proofErr w:type="gramStart"/>
      <w:r w:rsidR="00EE4780" w:rsidRPr="00EE4780">
        <w:rPr>
          <w:rFonts w:ascii="Times New Roman" w:hAnsi="Times New Roman" w:cs="Times New Roman"/>
        </w:rPr>
        <w:t>диска</w:t>
      </w:r>
      <w:proofErr w:type="gramEnd"/>
      <w:r w:rsidR="00EE4780" w:rsidRPr="00EE4780">
        <w:rPr>
          <w:rFonts w:ascii="Times New Roman" w:hAnsi="Times New Roman" w:cs="Times New Roman"/>
        </w:rPr>
        <w:t xml:space="preserve"> высевающего __аппарата для конкретной культуры_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1039"/>
        <w:gridCol w:w="978"/>
        <w:gridCol w:w="1031"/>
        <w:gridCol w:w="1185"/>
        <w:gridCol w:w="1141"/>
        <w:gridCol w:w="978"/>
        <w:gridCol w:w="783"/>
        <w:gridCol w:w="1015"/>
      </w:tblGrid>
      <w:tr w:rsidR="00EE4780" w:rsidRPr="00EE4780" w:rsidTr="00EE4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Размер</w:t>
            </w:r>
          </w:p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отверстий,</w:t>
            </w:r>
          </w:p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EE4780" w:rsidRPr="00EE4780" w:rsidTr="00EE4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Цикорий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Салат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Сельдерей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4780" w:rsidRPr="00EE4780" w:rsidTr="00EE4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Салат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Перец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Петрушка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Редис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Фенхель</w:t>
            </w:r>
          </w:p>
        </w:tc>
      </w:tr>
      <w:tr w:rsidR="00EE4780" w:rsidRPr="00EE4780" w:rsidTr="00EE4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Редис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4780" w:rsidRPr="00EE4780" w:rsidTr="00EE4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Огурец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Дыня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Укроп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4780" w:rsidRPr="00EE4780" w:rsidTr="00EE47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Арбуз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Репа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780">
              <w:rPr>
                <w:rFonts w:ascii="Times New Roman" w:hAnsi="Times New Roman" w:cs="Times New Roman"/>
              </w:rPr>
              <w:t>Кориандр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780" w:rsidRPr="00EE4780" w:rsidRDefault="00EE4780" w:rsidP="00EE4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E4780" w:rsidRPr="00EE4780" w:rsidRDefault="00EE4780" w:rsidP="00EE4780">
      <w:pPr>
        <w:spacing w:line="360" w:lineRule="auto"/>
        <w:rPr>
          <w:rFonts w:ascii="Times New Roman" w:hAnsi="Times New Roman" w:cs="Times New Roman"/>
        </w:rPr>
      </w:pPr>
      <w:r w:rsidRPr="00EE4780">
        <w:rPr>
          <w:rFonts w:ascii="Times New Roman" w:hAnsi="Times New Roman" w:cs="Times New Roman"/>
        </w:rPr>
        <w:t>Так как данная сеялка обеспечивает пунктирный посев, то норму высева целесообразно выражать количеством семян на погонный метр и, соответственно расстоянием между семенами в рядке (шаг посева).</w:t>
      </w:r>
    </w:p>
    <w:p w:rsidR="00EE4780" w:rsidRPr="00EE4780" w:rsidRDefault="00EE4780" w:rsidP="00EE4780">
      <w:pPr>
        <w:spacing w:line="360" w:lineRule="auto"/>
        <w:rPr>
          <w:rFonts w:ascii="Times New Roman" w:hAnsi="Times New Roman" w:cs="Times New Roman"/>
        </w:rPr>
      </w:pPr>
      <w:r w:rsidRPr="00EE4780">
        <w:rPr>
          <w:rFonts w:ascii="Times New Roman" w:hAnsi="Times New Roman" w:cs="Times New Roman"/>
        </w:rPr>
        <w:t xml:space="preserve">В рассматриваемой сеялке привод дисков высевающих аппаратов производится от опорных колёс через механические передачи, поэтому шаг посева будет зависеть от </w:t>
      </w:r>
      <w:r w:rsidRPr="00EE4780">
        <w:rPr>
          <w:rFonts w:ascii="Times New Roman" w:hAnsi="Times New Roman" w:cs="Times New Roman"/>
        </w:rPr>
        <w:lastRenderedPageBreak/>
        <w:t>передаточного отношения между колесом и диском. На рисунке 3.12 представлена кинематическая схема механизма привода высевающих аппаратов.</w:t>
      </w:r>
    </w:p>
    <w:p w:rsidR="00EE4780" w:rsidRPr="00EE4780" w:rsidRDefault="00EE4780" w:rsidP="00EE4780">
      <w:pPr>
        <w:spacing w:line="360" w:lineRule="auto"/>
        <w:rPr>
          <w:rFonts w:ascii="Times New Roman" w:hAnsi="Times New Roman" w:cs="Times New Roman"/>
        </w:rPr>
      </w:pPr>
      <w:r w:rsidRPr="00EE4780">
        <w:rPr>
          <w:rFonts w:ascii="Times New Roman" w:hAnsi="Times New Roman" w:cs="Times New Roman"/>
        </w:rPr>
        <w:t>Шаг посева задаётся:</w:t>
      </w:r>
    </w:p>
    <w:p w:rsidR="00EE4780" w:rsidRPr="00EE4780" w:rsidRDefault="00EE4780" w:rsidP="00EE478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E4780">
        <w:rPr>
          <w:rFonts w:ascii="Times New Roman" w:hAnsi="Times New Roman" w:cs="Times New Roman"/>
        </w:rPr>
        <w:t>- перестановкой звёздочек на колесе (ведущая «С» - 10, 15 и 20 зубьев) и на коробке передач (ведомая «Б» - 10, 15, и 20 зубьев);</w:t>
      </w:r>
    </w:p>
    <w:p w:rsidR="00EE4780" w:rsidRPr="00EE4780" w:rsidRDefault="00EE4780" w:rsidP="00EE4780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E4780">
        <w:rPr>
          <w:rFonts w:ascii="Times New Roman" w:hAnsi="Times New Roman" w:cs="Times New Roman"/>
        </w:rPr>
        <w:t>- изменением положения звёздочек в коробке передач («А» и «В»).</w:t>
      </w:r>
    </w:p>
    <w:p w:rsidR="00EE4780" w:rsidRPr="00EE4780" w:rsidRDefault="00EE4780" w:rsidP="00EE4780">
      <w:pPr>
        <w:spacing w:line="360" w:lineRule="auto"/>
        <w:rPr>
          <w:rFonts w:ascii="Times New Roman" w:hAnsi="Times New Roman" w:cs="Times New Roman"/>
        </w:rPr>
      </w:pPr>
      <w:r w:rsidRPr="00EE4780">
        <w:rPr>
          <w:rFonts w:ascii="Times New Roman" w:hAnsi="Times New Roman" w:cs="Times New Roman"/>
        </w:rPr>
        <w:drawing>
          <wp:inline distT="0" distB="0" distL="0" distR="0">
            <wp:extent cx="3581400" cy="6181725"/>
            <wp:effectExtent l="0" t="0" r="0" b="9525"/>
            <wp:docPr id="1" name="Рисунок 1" descr="Схема привода высевающих аппа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ивода высевающих аппара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80" w:rsidRPr="00EE4780" w:rsidRDefault="0005103D" w:rsidP="00EE47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</w:t>
      </w:r>
      <w:r w:rsidR="00EE4780" w:rsidRPr="00EE4780">
        <w:rPr>
          <w:rFonts w:ascii="Times New Roman" w:hAnsi="Times New Roman" w:cs="Times New Roman"/>
        </w:rPr>
        <w:t xml:space="preserve"> - Схема привода высевающих аппаратов</w:t>
      </w:r>
    </w:p>
    <w:sectPr w:rsidR="00EE4780" w:rsidRPr="00EE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333A"/>
    <w:multiLevelType w:val="multilevel"/>
    <w:tmpl w:val="CFD4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57"/>
    <w:rsid w:val="0005103D"/>
    <w:rsid w:val="00584BD1"/>
    <w:rsid w:val="00B63557"/>
    <w:rsid w:val="00E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8323"/>
  <w15:chartTrackingRefBased/>
  <w15:docId w15:val="{508B317F-A9E6-4E41-87D8-643D537E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5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35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2020-12-22T16:46:00Z</dcterms:created>
  <dcterms:modified xsi:type="dcterms:W3CDTF">2020-12-22T17:17:00Z</dcterms:modified>
</cp:coreProperties>
</file>