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4F" w:rsidRDefault="00BF554F" w:rsidP="00BF55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ПРАКТИЧЕСКАЯ РАБОТА № 8 – 4 часа</w:t>
      </w:r>
    </w:p>
    <w:p w:rsidR="00BF554F" w:rsidRDefault="00BF554F" w:rsidP="00BF554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МДК.04.01</w:t>
      </w:r>
      <w:r w:rsidRPr="00814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4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деятельности электромонтажного </w:t>
      </w:r>
      <w:r w:rsidRPr="00814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подразделения</w:t>
      </w:r>
    </w:p>
    <w:p w:rsidR="00BF554F" w:rsidRPr="00BF554F" w:rsidRDefault="00BF554F" w:rsidP="00BF55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4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практического </w:t>
      </w:r>
      <w:r w:rsidRPr="00814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F5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операционного контроля качества монтажа 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деревянных опорах </w:t>
      </w:r>
      <w:r w:rsidRPr="00BF5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напряжением до 1000 В</w:t>
      </w:r>
    </w:p>
    <w:p w:rsidR="00BF554F" w:rsidRDefault="00BF554F" w:rsidP="00BF554F">
      <w:pPr>
        <w:rPr>
          <w:rFonts w:ascii="Times New Roman" w:hAnsi="Times New Roman" w:cs="Times New Roman"/>
          <w:b/>
          <w:sz w:val="28"/>
          <w:szCs w:val="28"/>
        </w:rPr>
      </w:pPr>
    </w:p>
    <w:p w:rsidR="00BF554F" w:rsidRDefault="00BF554F" w:rsidP="00BF5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работы: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углубление и закрепление теоретических знаний, интеграция мыслительной и практической деятельности обучающихся</w:t>
      </w:r>
      <w:r w:rsidR="001C4D84">
        <w:rPr>
          <w:rFonts w:ascii="Times New Roman" w:hAnsi="Times New Roman" w:cs="Times New Roman"/>
          <w:sz w:val="28"/>
          <w:szCs w:val="28"/>
        </w:rPr>
        <w:t xml:space="preserve"> по схемам операционных контролей качества</w:t>
      </w:r>
      <w:r>
        <w:rPr>
          <w:rFonts w:ascii="Times New Roman" w:hAnsi="Times New Roman" w:cs="Times New Roman"/>
          <w:sz w:val="28"/>
          <w:szCs w:val="28"/>
        </w:rPr>
        <w:t xml:space="preserve">, развитие профессионального мышления и творчества.  </w:t>
      </w:r>
    </w:p>
    <w:p w:rsidR="00BF554F" w:rsidRDefault="00BF554F" w:rsidP="00BF554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269D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1269DB">
        <w:rPr>
          <w:rFonts w:ascii="Times New Roman" w:hAnsi="Times New Roman" w:cs="Times New Roman"/>
          <w:sz w:val="28"/>
          <w:szCs w:val="28"/>
        </w:rPr>
        <w:t xml:space="preserve">конспект лекций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интернет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рес</w:t>
      </w:r>
      <w:r w:rsidRPr="001269DB">
        <w:rPr>
          <w:rFonts w:ascii="Times New Roman" w:hAnsi="Times New Roman" w:cs="Times New Roman"/>
          <w:sz w:val="28"/>
          <w:szCs w:val="28"/>
        </w:rPr>
        <w:t>урсы</w:t>
      </w:r>
    </w:p>
    <w:p w:rsidR="00BF554F" w:rsidRDefault="00BF554F" w:rsidP="00BF554F">
      <w:pPr>
        <w:rPr>
          <w:rFonts w:ascii="Times New Roman" w:hAnsi="Times New Roman" w:cs="Times New Roman"/>
          <w:sz w:val="28"/>
          <w:szCs w:val="28"/>
        </w:rPr>
      </w:pPr>
    </w:p>
    <w:p w:rsidR="00BF554F" w:rsidRDefault="00BF554F" w:rsidP="00BF5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54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1C4D84" w:rsidRPr="001C4D84" w:rsidRDefault="001C4D84" w:rsidP="001C4D84">
      <w:pPr>
        <w:rPr>
          <w:rFonts w:ascii="Times New Roman" w:hAnsi="Times New Roman" w:cs="Times New Roman"/>
          <w:sz w:val="28"/>
          <w:szCs w:val="28"/>
        </w:rPr>
      </w:pPr>
      <w:r w:rsidRPr="001C4D84">
        <w:rPr>
          <w:rFonts w:ascii="Times New Roman" w:hAnsi="Times New Roman" w:cs="Times New Roman"/>
          <w:b/>
          <w:sz w:val="28"/>
          <w:szCs w:val="28"/>
        </w:rPr>
        <w:t xml:space="preserve">Контроль качества электромонтажных работ </w:t>
      </w:r>
      <w:r w:rsidRPr="001C4D84">
        <w:rPr>
          <w:rFonts w:ascii="Times New Roman" w:hAnsi="Times New Roman" w:cs="Times New Roman"/>
          <w:sz w:val="28"/>
          <w:szCs w:val="28"/>
        </w:rPr>
        <w:t xml:space="preserve">необходимо производить с целью выяснения, обоснования и обеспечения соответствия выполненных работ и применяемых материалов, изделий, конструкций и аппаратов, соответствие требованию нормативных документов.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1C4D84">
        <w:rPr>
          <w:rFonts w:ascii="Times New Roman" w:hAnsi="Times New Roman" w:cs="Times New Roman"/>
          <w:sz w:val="28"/>
          <w:szCs w:val="28"/>
        </w:rPr>
        <w:t xml:space="preserve">Работа по контролю качества электромонтажных работ организуется и осуществляется на основании директивных актов и нормативных документов.                                                                                                              </w:t>
      </w:r>
      <w:r w:rsidRPr="001C4D84">
        <w:rPr>
          <w:rFonts w:ascii="Times New Roman" w:hAnsi="Times New Roman" w:cs="Times New Roman"/>
          <w:b/>
          <w:sz w:val="28"/>
          <w:szCs w:val="28"/>
        </w:rPr>
        <w:t xml:space="preserve">Цели контроля качества электромонтажных работ достигаются за счет:                             </w:t>
      </w:r>
      <w:r w:rsidRPr="001C4D84">
        <w:rPr>
          <w:rFonts w:ascii="Times New Roman" w:hAnsi="Times New Roman" w:cs="Times New Roman"/>
          <w:sz w:val="28"/>
          <w:szCs w:val="28"/>
        </w:rPr>
        <w:t>– своевременного выявления во время проведения электромонтажных работ недоделок, устранения и своевременное предупреждения дефектов в процессе работ, брака и нарушений технологии производства электромонтажных работ, а также выявление причин их возникновения;                                                                         – определения соответствий показателя качества электротехнических материалов и выполняемых электромонтажных работ установленным нормам и требованиям;                                                                                                                                                  – повышения качества электромонтажных работ, укрепление производственной и технической дисциплины, усиление ответственности работников за обеспечение качества электромонтажных работ.</w:t>
      </w:r>
    </w:p>
    <w:p w:rsidR="001C4D84" w:rsidRPr="001C4D84" w:rsidRDefault="001C4D84" w:rsidP="001C4D84">
      <w:pPr>
        <w:rPr>
          <w:rFonts w:ascii="Times New Roman" w:hAnsi="Times New Roman" w:cs="Times New Roman"/>
          <w:sz w:val="28"/>
          <w:szCs w:val="28"/>
        </w:rPr>
      </w:pPr>
      <w:r w:rsidRPr="001C4D84">
        <w:rPr>
          <w:rFonts w:ascii="Times New Roman" w:hAnsi="Times New Roman" w:cs="Times New Roman"/>
          <w:sz w:val="28"/>
          <w:szCs w:val="28"/>
        </w:rPr>
        <w:t xml:space="preserve">Контроль качества электротехнических материалов и оборудования, изделий и выполняемых работ осуществлять путем сплошной или выборочной проверки в процессе работ, вскрытия, при необходимых случаях, ранее выполненных скрытых работ для повторного обследования, а также проведения испытания смонтированных участков электрической сети и </w:t>
      </w:r>
      <w:r w:rsidRPr="001C4D84">
        <w:rPr>
          <w:rFonts w:ascii="Times New Roman" w:hAnsi="Times New Roman" w:cs="Times New Roman"/>
          <w:sz w:val="28"/>
          <w:szCs w:val="28"/>
        </w:rPr>
        <w:lastRenderedPageBreak/>
        <w:t>электрооборудования в целях определения соответствия с требованиями проекта и нормативных документов.</w:t>
      </w:r>
    </w:p>
    <w:p w:rsidR="001C4D84" w:rsidRPr="001C4D84" w:rsidRDefault="001C4D84" w:rsidP="001C4D84">
      <w:pPr>
        <w:spacing w:after="2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C4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КОНТРОЛЯ КАЧЕСТВА</w:t>
      </w:r>
      <w:r w:rsidRPr="001C4D8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1C4D8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"https://www.lentainform.com/ghits/7645599/i/57358223/3/pp/12/5?h=pxUSHY9o9bBbZJzsiXOpVkjzNs3fm8hHi58un6axYkECqjBCA00pvRtd8l8-FRWt&amp;rid=4a1d63ad-37a0-11eb-93d8-d094662c24f7&amp;ts=yandex.ru&amp;tt=Organic&amp;iv=11&amp;muid=i6iid31MB9We" \t "_blank" </w:instrText>
      </w:r>
      <w:r w:rsidRPr="001C4D8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C4D84" w:rsidRPr="001C4D84" w:rsidRDefault="001C4D84" w:rsidP="001C4D84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C4D8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1C4D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Производственный (технический) контроль качества ЭМР в электромонтажных организациях включает:                                                                                                                        - </w:t>
      </w:r>
      <w:r w:rsidRPr="001C4D84">
        <w:rPr>
          <w:rFonts w:ascii="Times New Roman" w:hAnsi="Times New Roman" w:cs="Times New Roman"/>
          <w:color w:val="000000"/>
          <w:sz w:val="28"/>
          <w:szCs w:val="28"/>
        </w:rPr>
        <w:t>входной контроль </w:t>
      </w:r>
      <w:hyperlink r:id="rId5" w:tooltip="Проектная документация" w:history="1">
        <w:r w:rsidRPr="001C4D84"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проектно-сметной документации</w:t>
        </w:r>
      </w:hyperlink>
      <w:r w:rsidRPr="001C4D84">
        <w:rPr>
          <w:rFonts w:ascii="Times New Roman" w:hAnsi="Times New Roman" w:cs="Times New Roman"/>
          <w:sz w:val="28"/>
          <w:szCs w:val="28"/>
        </w:rPr>
        <w:t xml:space="preserve">, </w:t>
      </w:r>
      <w:r w:rsidRPr="001C4D84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конструкций, изделий, материалов и оборудования,                                                                                                                                                    - операционный контроль отдельных монтажных процессов или производственных операций                                                                                                                                             - приемочный контроль.     </w:t>
      </w:r>
    </w:p>
    <w:p w:rsidR="001C4D84" w:rsidRPr="001C4D84" w:rsidRDefault="001C4D84" w:rsidP="001C4D84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C4D84">
        <w:rPr>
          <w:rFonts w:ascii="Times New Roman" w:hAnsi="Times New Roman" w:cs="Times New Roman"/>
          <w:b/>
          <w:color w:val="000000"/>
          <w:sz w:val="32"/>
          <w:szCs w:val="32"/>
        </w:rPr>
        <w:t>При входном контроле</w:t>
      </w:r>
      <w:r w:rsidRPr="001C4D84">
        <w:rPr>
          <w:rFonts w:ascii="Times New Roman" w:hAnsi="Times New Roman" w:cs="Times New Roman"/>
          <w:color w:val="000000"/>
          <w:sz w:val="28"/>
          <w:szCs w:val="28"/>
        </w:rPr>
        <w:t xml:space="preserve"> проектно-сметной документации должна производиться проверка ее комплектности и достаточности содержащихся в ней технической информации для производства работ.           Электротехнические материалы, конструкции, изделия и оборудование, поступающие на стройку, должны проходить входной контроль на соответствие их ГОСТам, ТУ, требованиям проекта, паспортам, сертификатам, подтверждающим качество их изготовления, а также на соблюдение правил разгрузки и хранения.                                                         </w:t>
      </w:r>
      <w:r w:rsidRPr="001C4D84">
        <w:rPr>
          <w:rFonts w:ascii="Times New Roman" w:hAnsi="Times New Roman" w:cs="Times New Roman"/>
          <w:b/>
          <w:i/>
          <w:color w:val="000000"/>
          <w:sz w:val="28"/>
          <w:szCs w:val="28"/>
        </w:rPr>
        <w:t>Входной контроль осуществляет служба производственно-технической комплектации на базах.</w:t>
      </w:r>
      <w:r w:rsidRPr="001C4D8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Линейный персонал обязан проверять внешним осмотром соответствие материалов, конструкций, изделий требованиям нормативных документов и проекта, а также наличие и содержание паспортов, сертификатов и других сопроводительных документов.</w:t>
      </w:r>
    </w:p>
    <w:p w:rsidR="001C4D84" w:rsidRPr="001C4D84" w:rsidRDefault="001C4D84" w:rsidP="001C4D84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C4D84">
        <w:rPr>
          <w:rFonts w:ascii="Times New Roman" w:hAnsi="Times New Roman" w:cs="Times New Roman"/>
          <w:b/>
          <w:color w:val="000000"/>
          <w:sz w:val="32"/>
          <w:szCs w:val="32"/>
        </w:rPr>
        <w:t>Операционный контроль</w:t>
      </w:r>
      <w:r w:rsidRPr="001C4D84">
        <w:rPr>
          <w:rFonts w:ascii="Times New Roman" w:hAnsi="Times New Roman" w:cs="Times New Roman"/>
          <w:color w:val="000000"/>
          <w:sz w:val="28"/>
          <w:szCs w:val="28"/>
        </w:rPr>
        <w:t xml:space="preserve"> должен осуществляться на строительной площадке в ходе выполнения строительных процессов или производственных операций и обеспечивать своевременное выявление дефектов и причин их возникновения и принятие мер по их устранению и предупреждению.                                                                                                    </w:t>
      </w:r>
      <w:r w:rsidRPr="001C4D8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Основные задачи операционного </w:t>
      </w:r>
      <w:proofErr w:type="gramStart"/>
      <w:r w:rsidRPr="001C4D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контроля:   </w:t>
      </w:r>
      <w:proofErr w:type="gramEnd"/>
      <w:r w:rsidRPr="001C4D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</w:t>
      </w:r>
      <w:r w:rsidRPr="001C4D84">
        <w:rPr>
          <w:rFonts w:ascii="Times New Roman" w:hAnsi="Times New Roman" w:cs="Times New Roman"/>
          <w:color w:val="000000"/>
          <w:sz w:val="28"/>
          <w:szCs w:val="28"/>
        </w:rPr>
        <w:t>- соблюдение технологии выполнения монтажных процессов;</w:t>
      </w:r>
    </w:p>
    <w:p w:rsidR="001C4D84" w:rsidRDefault="001C4D84" w:rsidP="001C4D8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соответствия </w:t>
      </w:r>
      <w:hyperlink r:id="rId6" w:tooltip="Выполнение работ" w:history="1">
        <w:r w:rsidRPr="001C4D84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выполняемых работ</w:t>
        </w:r>
      </w:hyperlink>
      <w:r w:rsidRPr="001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проекту и требованиям нормативных документов;                                                                                                              - своевременное выявление дефектов, причин их возникновения и принятие мер по их устранению;                                                                                                                   - выполнение последующих операций только после устранения всех дефектов, допущенных в предыдущих процессах;                                                                         - повышение ответственности непосредственных исполнителей за качество выполняемых ими работ.                                                                                </w:t>
      </w:r>
      <w:r w:rsidRPr="001C4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Операционный контроль осуществляют производители работ и мастера, а также специалисты, занимающиеся контролем отдельным видом работ.</w:t>
      </w:r>
      <w:r w:rsidRPr="001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Контроль проводиться в соответствии со схемами операционного контроля качества на выполнение соответствующего вида работ. Указанные схемы входят в состав технологических карт и являются основным рабочим документом контроля качества выполнения работ для прорабов, мастеров, а также бригадиров, звеньевых и рабочих, обязанных предъявлять выполненные работы прорабам и мастерам.                                                          </w:t>
      </w:r>
      <w:r w:rsidRPr="001C4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Схемы операционного контроля качества должны содержать:                                                                         </w:t>
      </w:r>
      <w:r w:rsidRPr="001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эскизы конструкций с указанием допускаемых отклонений в размерах, основные технические характеристики материала или конструкции;                                                 - перечень операций или процессов, контролируемых прорабом (мастером) с участием, при необходимости, других служб специального контроля;                                   - данные о составе, сроках и способах контроля;                                                                               - перечень скрытых работ.                                                                                        </w:t>
      </w:r>
      <w:r w:rsidRPr="001C4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операционного контроля и надзор за его осуществлением возлагаются на начальников и главных инженеров </w:t>
      </w:r>
      <w:hyperlink r:id="rId7" w:tooltip="Строительные организации" w:history="1">
        <w:r w:rsidRPr="001C4D84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ru-RU"/>
          </w:rPr>
          <w:t>строительных организаций</w:t>
        </w:r>
      </w:hyperlink>
      <w:r w:rsidRPr="001C4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и фирм. </w:t>
      </w:r>
    </w:p>
    <w:p w:rsidR="001C4D84" w:rsidRDefault="001C4D84" w:rsidP="001C4D8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часть.</w:t>
      </w:r>
    </w:p>
    <w:p w:rsidR="001C4D84" w:rsidRPr="007D3A60" w:rsidRDefault="007D3A60" w:rsidP="007D3A6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C4D84" w:rsidRPr="007D3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прочитать теоретическую часть практической работы.</w:t>
      </w:r>
    </w:p>
    <w:p w:rsidR="001C4D84" w:rsidRPr="007D3A60" w:rsidRDefault="007D3A60" w:rsidP="007D3A6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C4D84" w:rsidRPr="007D3A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операционную карту контроля качества Монтажа воздушной линии на деревянных опорах напряжением до 1000 В.</w:t>
      </w:r>
    </w:p>
    <w:p w:rsidR="007D3A60" w:rsidRPr="007D3A60" w:rsidRDefault="001C4D84" w:rsidP="007D3A60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 составлении операционной карты качества </w:t>
      </w:r>
      <w:proofErr w:type="gramStart"/>
      <w:r>
        <w:rPr>
          <w:sz w:val="28"/>
          <w:szCs w:val="28"/>
        </w:rPr>
        <w:t>использовать</w:t>
      </w:r>
      <w:r w:rsidR="007D3A60">
        <w:rPr>
          <w:sz w:val="28"/>
          <w:szCs w:val="28"/>
        </w:rPr>
        <w:t xml:space="preserve">:   </w:t>
      </w:r>
      <w:proofErr w:type="gramEnd"/>
      <w:r w:rsidR="007D3A60">
        <w:rPr>
          <w:sz w:val="28"/>
          <w:szCs w:val="28"/>
        </w:rPr>
        <w:t xml:space="preserve">                                                      - </w:t>
      </w:r>
      <w:r>
        <w:rPr>
          <w:sz w:val="28"/>
          <w:szCs w:val="28"/>
        </w:rPr>
        <w:t xml:space="preserve"> типовую технологическую карту </w:t>
      </w:r>
      <w:r w:rsidR="007D3A60">
        <w:rPr>
          <w:sz w:val="28"/>
          <w:szCs w:val="28"/>
        </w:rPr>
        <w:t xml:space="preserve">ТТК «Монтаж воздушной линии на деревянных опорах напряжением до 1 </w:t>
      </w:r>
      <w:proofErr w:type="spellStart"/>
      <w:r w:rsidR="007D3A60">
        <w:rPr>
          <w:sz w:val="28"/>
          <w:szCs w:val="28"/>
        </w:rPr>
        <w:t>кВ</w:t>
      </w:r>
      <w:proofErr w:type="spellEnd"/>
      <w:r w:rsidR="007D3A60">
        <w:rPr>
          <w:sz w:val="28"/>
          <w:szCs w:val="28"/>
        </w:rPr>
        <w:t>»;                                                                                       - представленный образец операционной карты «</w:t>
      </w:r>
      <w:r w:rsidR="007D3A60" w:rsidRPr="007D3A60">
        <w:rPr>
          <w:sz w:val="28"/>
          <w:szCs w:val="28"/>
        </w:rPr>
        <w:t>Схема операционного контроля качества</w:t>
      </w:r>
      <w:r w:rsidR="007D3A60">
        <w:rPr>
          <w:sz w:val="28"/>
          <w:szCs w:val="28"/>
        </w:rPr>
        <w:t>. Устройство электроосвещения».</w:t>
      </w:r>
    </w:p>
    <w:p w:rsidR="001C4D84" w:rsidRDefault="007D3A60" w:rsidP="007D3A6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D3A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Практическую работу выполнять в тетрадях для практических работ с использованием чертёжных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</w:t>
      </w:r>
      <w:r w:rsidRPr="007D3A6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ежностей.</w:t>
      </w:r>
    </w:p>
    <w:p w:rsidR="007D3A60" w:rsidRDefault="007D3A60" w:rsidP="007D3A60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7D3A60" w:rsidRPr="007D3A60" w:rsidRDefault="007D3A60" w:rsidP="007D3A6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69B71">
            <wp:extent cx="6828155" cy="554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54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D84" w:rsidRPr="001C4D84" w:rsidRDefault="007D3A60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E0DF39">
            <wp:extent cx="6791325" cy="897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97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4D84" w:rsidRP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D84" w:rsidRP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D84" w:rsidRP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D84" w:rsidRP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D84" w:rsidRP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D84" w:rsidRPr="001C4D84" w:rsidRDefault="001C4D84" w:rsidP="001C4D8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BEC" w:rsidRPr="001C4D84" w:rsidRDefault="00162BEC"/>
    <w:sectPr w:rsidR="00162BEC" w:rsidRPr="001C4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977698"/>
    <w:multiLevelType w:val="hybridMultilevel"/>
    <w:tmpl w:val="70888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20C"/>
    <w:rsid w:val="00162BEC"/>
    <w:rsid w:val="001C4D84"/>
    <w:rsid w:val="0027520C"/>
    <w:rsid w:val="007D3A60"/>
    <w:rsid w:val="00B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4F9EA-0654-4014-8587-BFD52848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54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D8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stroitelmznie_organizatci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vipolnenie_rabot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andia.ru/text/category/proektnaya_dokumentatciy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2020-12-12T07:37:00Z</dcterms:created>
  <dcterms:modified xsi:type="dcterms:W3CDTF">2020-12-12T08:07:00Z</dcterms:modified>
</cp:coreProperties>
</file>