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099" w:rsidRDefault="00C92099" w:rsidP="00E058D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Лекция.</w:t>
      </w:r>
      <w:bookmarkStart w:id="0" w:name="_GoBack"/>
      <w:bookmarkEnd w:id="0"/>
    </w:p>
    <w:p w:rsidR="00455778" w:rsidRDefault="00E058D5" w:rsidP="00E058D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Оптимизация состава </w:t>
      </w:r>
      <w:r w:rsidR="00455778" w:rsidRPr="00455778">
        <w:rPr>
          <w:rFonts w:ascii="Times New Roman" w:hAnsi="Times New Roman" w:cs="Times New Roman"/>
          <w:b/>
          <w:sz w:val="32"/>
          <w:szCs w:val="32"/>
        </w:rPr>
        <w:t>исполнителей</w:t>
      </w:r>
      <w:r>
        <w:rPr>
          <w:rFonts w:ascii="Times New Roman" w:hAnsi="Times New Roman" w:cs="Times New Roman"/>
          <w:b/>
          <w:sz w:val="32"/>
          <w:szCs w:val="32"/>
        </w:rPr>
        <w:t xml:space="preserve"> (персонала)</w:t>
      </w:r>
    </w:p>
    <w:p w:rsidR="00E058D5" w:rsidRPr="00E058D5" w:rsidRDefault="00E058D5" w:rsidP="00E058D5">
      <w:pPr>
        <w:pStyle w:val="a3"/>
        <w:shd w:val="clear" w:color="auto" w:fill="FFFFFF"/>
        <w:spacing w:before="0" w:beforeAutospacing="0" w:after="240" w:afterAutospacing="0" w:line="360" w:lineRule="auto"/>
        <w:rPr>
          <w:color w:val="424242"/>
          <w:sz w:val="28"/>
          <w:szCs w:val="28"/>
        </w:rPr>
      </w:pPr>
      <w:r w:rsidRPr="00E058D5">
        <w:rPr>
          <w:color w:val="424242"/>
          <w:sz w:val="28"/>
          <w:szCs w:val="28"/>
        </w:rPr>
        <w:t>Затраты на персонал особенно остро стали восприниматься в период кризиса, когда под влиянием финансовых затруднений многие руководители начали лихорадочно искать, как сократить расходы, на чем сэкономить. По привычке, которая восходит к традиционной для нашей страны недооценке значения человеческого фактора в производстве, первой статьей экономии обычно определяют затраты на персонал: следуют увольнения, сокращаются зарплаты и социальные льготы, урезаются расходы на обучение и развитие кадров и т. п.</w:t>
      </w:r>
      <w:r>
        <w:rPr>
          <w:color w:val="424242"/>
          <w:sz w:val="28"/>
          <w:szCs w:val="28"/>
        </w:rPr>
        <w:t xml:space="preserve">                                                                                                               </w:t>
      </w:r>
      <w:r w:rsidRPr="00E058D5">
        <w:rPr>
          <w:color w:val="424242"/>
          <w:sz w:val="28"/>
          <w:szCs w:val="28"/>
        </w:rPr>
        <w:t xml:space="preserve">Нередко такого рода меры, особенно в условиях глобального кризиса, необходимы. Тем не менее чаще всего они имеют серьезные негативные последствия: компания лишается компетентных сотрудников, хорошо знающих специфику работы на данном предприятии, подрывается </w:t>
      </w:r>
      <w:r>
        <w:rPr>
          <w:color w:val="424242"/>
          <w:sz w:val="28"/>
          <w:szCs w:val="28"/>
        </w:rPr>
        <w:t>корпоративная приверженность и н</w:t>
      </w:r>
      <w:r w:rsidRPr="00E058D5">
        <w:rPr>
          <w:color w:val="424242"/>
          <w:sz w:val="28"/>
          <w:szCs w:val="28"/>
        </w:rPr>
        <w:t>ематериальная мотивация, разрушается организационная культура, ухудшается социально-психологический климат, снижается производительность труда, качество продукции или услуг. В итоге предприятие несет большие убытки, и на устранение их предпосылок потребуются долгие годы.</w:t>
      </w:r>
      <w:r>
        <w:rPr>
          <w:color w:val="424242"/>
          <w:sz w:val="28"/>
          <w:szCs w:val="28"/>
        </w:rPr>
        <w:t xml:space="preserve">                                                                                    </w:t>
      </w:r>
      <w:r w:rsidRPr="00E058D5">
        <w:rPr>
          <w:color w:val="424242"/>
          <w:sz w:val="28"/>
          <w:szCs w:val="28"/>
        </w:rPr>
        <w:t>Между тем негативные последствия сокращения работников, урезания социальных льгот и зарплат, расходов на обучение и другое можно многократно снизить, если проводить политику оптимизации состава персонала, научно обоснованную и учитывающую реальную ситуацию на данном предприятии.</w:t>
      </w:r>
    </w:p>
    <w:p w:rsidR="00E058D5" w:rsidRDefault="00E058D5" w:rsidP="00E058D5">
      <w:pPr>
        <w:pStyle w:val="null"/>
        <w:shd w:val="clear" w:color="auto" w:fill="FFFFFF"/>
        <w:spacing w:before="0" w:beforeAutospacing="0" w:after="240" w:afterAutospacing="0" w:line="360" w:lineRule="auto"/>
        <w:rPr>
          <w:rStyle w:val="a4"/>
          <w:color w:val="424242"/>
          <w:sz w:val="28"/>
          <w:szCs w:val="28"/>
        </w:rPr>
      </w:pPr>
      <w:r w:rsidRPr="00E058D5">
        <w:rPr>
          <w:rStyle w:val="a4"/>
          <w:color w:val="424242"/>
          <w:sz w:val="28"/>
          <w:szCs w:val="28"/>
        </w:rPr>
        <w:t>Понятие оптимизации</w:t>
      </w:r>
    </w:p>
    <w:p w:rsidR="00E058D5" w:rsidRPr="00E058D5" w:rsidRDefault="00E058D5" w:rsidP="00E058D5">
      <w:pPr>
        <w:pStyle w:val="null"/>
        <w:shd w:val="clear" w:color="auto" w:fill="FFFFFF"/>
        <w:spacing w:after="240" w:line="360" w:lineRule="auto"/>
        <w:rPr>
          <w:color w:val="424242"/>
          <w:sz w:val="28"/>
          <w:szCs w:val="28"/>
        </w:rPr>
      </w:pPr>
      <w:r w:rsidRPr="00E058D5">
        <w:rPr>
          <w:color w:val="424242"/>
          <w:sz w:val="28"/>
          <w:szCs w:val="28"/>
        </w:rPr>
        <w:t xml:space="preserve">Говорить об оптимизации состава персонала как одном из важнейших направлений деятельности служб персонала и руководства компанией в целом стали в нашей стране сравнительно недавно – лишь с начала </w:t>
      </w:r>
      <w:r w:rsidRPr="00E058D5">
        <w:rPr>
          <w:color w:val="424242"/>
          <w:sz w:val="28"/>
          <w:szCs w:val="28"/>
        </w:rPr>
        <w:lastRenderedPageBreak/>
        <w:t>рыночных преобразований. До сих пор мало кто из руководителей может удовлетворительно объяснить, что же это такое с точки зрения современной науки и передовой практики менеджмента.</w:t>
      </w:r>
      <w:r>
        <w:rPr>
          <w:color w:val="424242"/>
          <w:sz w:val="28"/>
          <w:szCs w:val="28"/>
        </w:rPr>
        <w:t xml:space="preserve">                                                                      </w:t>
      </w:r>
      <w:r w:rsidRPr="00E058D5">
        <w:rPr>
          <w:b/>
          <w:i/>
          <w:color w:val="424242"/>
          <w:sz w:val="28"/>
          <w:szCs w:val="28"/>
        </w:rPr>
        <w:t>Что представляет собой оптимизация состава персонала и чем она отличается от обычного высвобождения?</w:t>
      </w:r>
      <w:r>
        <w:rPr>
          <w:b/>
          <w:i/>
          <w:color w:val="424242"/>
          <w:sz w:val="28"/>
          <w:szCs w:val="28"/>
        </w:rPr>
        <w:t xml:space="preserve">                                               </w:t>
      </w:r>
      <w:r w:rsidRPr="00E058D5">
        <w:rPr>
          <w:b/>
          <w:color w:val="424242"/>
          <w:sz w:val="28"/>
          <w:szCs w:val="28"/>
        </w:rPr>
        <w:t>«Оптимизация состава персонала»</w:t>
      </w:r>
      <w:r w:rsidRPr="00E058D5">
        <w:rPr>
          <w:color w:val="424242"/>
          <w:sz w:val="28"/>
          <w:szCs w:val="28"/>
        </w:rPr>
        <w:t xml:space="preserve"> – сложное понятие; чтобы выяснить его значение, требуется уточнить смысл составляющих этого словосочетания и, прежде всего, термина «оптимизация». </w:t>
      </w:r>
      <w:r>
        <w:rPr>
          <w:color w:val="424242"/>
          <w:sz w:val="28"/>
          <w:szCs w:val="28"/>
        </w:rPr>
        <w:t xml:space="preserve">                                                                        </w:t>
      </w:r>
      <w:r w:rsidRPr="00E058D5">
        <w:rPr>
          <w:b/>
          <w:color w:val="424242"/>
          <w:sz w:val="28"/>
          <w:szCs w:val="28"/>
        </w:rPr>
        <w:t>В данном случае «оптимальный» означает наилучший для компании состав кадров.</w:t>
      </w:r>
      <w:r w:rsidRPr="00E058D5">
        <w:rPr>
          <w:color w:val="424242"/>
          <w:sz w:val="28"/>
          <w:szCs w:val="28"/>
        </w:rPr>
        <w:t xml:space="preserve"> В современном, цивилизованном и </w:t>
      </w:r>
      <w:proofErr w:type="spellStart"/>
      <w:r w:rsidRPr="00E058D5">
        <w:rPr>
          <w:color w:val="424242"/>
          <w:sz w:val="28"/>
          <w:szCs w:val="28"/>
        </w:rPr>
        <w:t>гуманизированном</w:t>
      </w:r>
      <w:proofErr w:type="spellEnd"/>
      <w:r w:rsidRPr="00E058D5">
        <w:rPr>
          <w:color w:val="424242"/>
          <w:sz w:val="28"/>
          <w:szCs w:val="28"/>
        </w:rPr>
        <w:t xml:space="preserve">, бизнесе оптимальность определяется с точки зрения экономической (или деловой – для некоммерческих предприятий) и социальной эффективности. </w:t>
      </w:r>
      <w:r w:rsidRPr="00E058D5">
        <w:rPr>
          <w:b/>
          <w:color w:val="424242"/>
          <w:sz w:val="28"/>
          <w:szCs w:val="28"/>
        </w:rPr>
        <w:t>Под экономической эффективностью</w:t>
      </w:r>
      <w:r w:rsidRPr="00E058D5">
        <w:rPr>
          <w:color w:val="424242"/>
          <w:sz w:val="28"/>
          <w:szCs w:val="28"/>
        </w:rPr>
        <w:t xml:space="preserve"> понимается достижение с минимальными затратами организационных целей – экономических результатов, важнейшими из которых обычно считают рост капитализации и прибыли компании, а также производительности труда. Кроме того, экономическая эффективность предполагает обеспечение стабильности, работу на перспективу.</w:t>
      </w:r>
      <w:r>
        <w:rPr>
          <w:color w:val="424242"/>
          <w:sz w:val="28"/>
          <w:szCs w:val="28"/>
        </w:rPr>
        <w:t xml:space="preserve">                                                                                            </w:t>
      </w:r>
      <w:r w:rsidRPr="00E058D5">
        <w:rPr>
          <w:color w:val="424242"/>
          <w:sz w:val="28"/>
          <w:szCs w:val="28"/>
        </w:rPr>
        <w:t>Если компания для достижения сиюминутной выгоды (высокой приб</w:t>
      </w:r>
      <w:r>
        <w:rPr>
          <w:color w:val="424242"/>
          <w:sz w:val="28"/>
          <w:szCs w:val="28"/>
        </w:rPr>
        <w:t>ы</w:t>
      </w:r>
      <w:r w:rsidRPr="00E058D5">
        <w:rPr>
          <w:color w:val="424242"/>
          <w:sz w:val="28"/>
          <w:szCs w:val="28"/>
        </w:rPr>
        <w:t>ли сегодня), не заботясь о будущем, выжмет из своих сотрудников максимум возможного, резко ухудшив состояние трудовых ресурсов, то с точки зрения долгосрочных целей такую политику нельзя считать экономически эффективной.</w:t>
      </w:r>
      <w:r>
        <w:rPr>
          <w:color w:val="424242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E058D5">
        <w:rPr>
          <w:color w:val="424242"/>
          <w:sz w:val="28"/>
          <w:szCs w:val="28"/>
        </w:rPr>
        <w:t xml:space="preserve">К числу важных показателей экономической эффективности (и оптимальности состава персонала) относятся также </w:t>
      </w:r>
      <w:r w:rsidRPr="00E058D5">
        <w:rPr>
          <w:b/>
          <w:color w:val="424242"/>
          <w:sz w:val="28"/>
          <w:szCs w:val="28"/>
        </w:rPr>
        <w:t>гибкость и адаптивность.</w:t>
      </w:r>
      <w:r w:rsidRPr="00E058D5">
        <w:rPr>
          <w:color w:val="424242"/>
          <w:sz w:val="28"/>
          <w:szCs w:val="28"/>
        </w:rPr>
        <w:t xml:space="preserve"> Они означают умение персонала и всей организации быстро перестраиваться в соответствии с требованиями ситуации, способность к организационным инновациям, обновлению. Меры по оптимизации состава персонала должны быть направлены на сохранение и развитие этих способностей компании. Гибкость и адаптивность особенно востребованы в </w:t>
      </w:r>
      <w:r w:rsidRPr="00E058D5">
        <w:rPr>
          <w:color w:val="424242"/>
          <w:sz w:val="28"/>
          <w:szCs w:val="28"/>
        </w:rPr>
        <w:lastRenderedPageBreak/>
        <w:t>условиях кризиса, когда предприятие вынуждено быстро перестраиваться, менять номенклатуру продукции или услуг, искать новые сегменты рынка.</w:t>
      </w:r>
      <w:r>
        <w:rPr>
          <w:color w:val="424242"/>
          <w:sz w:val="28"/>
          <w:szCs w:val="28"/>
        </w:rPr>
        <w:t xml:space="preserve">     </w:t>
      </w:r>
      <w:r w:rsidRPr="00E058D5">
        <w:rPr>
          <w:color w:val="424242"/>
          <w:sz w:val="28"/>
          <w:szCs w:val="28"/>
        </w:rPr>
        <w:t xml:space="preserve">Социальная эффективность характеризует гуманность организации труда и кадровой политики. Она предполагает удовлетворенность сотрудников трудом (его содержанием), условиями, оплатой, самим пребыванием в коллективе: отношениями с руководством, коллегами, подчиненными, деловыми партнерами. Иными словами, </w:t>
      </w:r>
      <w:r w:rsidRPr="00E058D5">
        <w:rPr>
          <w:b/>
          <w:color w:val="424242"/>
          <w:sz w:val="28"/>
          <w:szCs w:val="28"/>
        </w:rPr>
        <w:t>социальная эффективность отражает человеческий аспект трудовой деятельности.</w:t>
      </w:r>
      <w:r w:rsidRPr="00E058D5">
        <w:rPr>
          <w:color w:val="424242"/>
          <w:sz w:val="28"/>
          <w:szCs w:val="28"/>
        </w:rPr>
        <w:t xml:space="preserve"> Хотя она и связана с дополнительными затратами, но, будучи гармонично увязанной с экономической эффективностью, положительно влияет не только на психологическое состояние работников, но и на мотивацию персонала, корпоративную приверженность (снижая текучесть кадров) и, как следствие, на результаты труда.</w:t>
      </w:r>
    </w:p>
    <w:p w:rsidR="00E058D5" w:rsidRPr="00E058D5" w:rsidRDefault="00E058D5" w:rsidP="00E058D5">
      <w:pPr>
        <w:pStyle w:val="null"/>
        <w:shd w:val="clear" w:color="auto" w:fill="FFFFFF"/>
        <w:spacing w:after="240" w:line="360" w:lineRule="auto"/>
        <w:rPr>
          <w:color w:val="424242"/>
          <w:sz w:val="28"/>
          <w:szCs w:val="28"/>
        </w:rPr>
      </w:pPr>
      <w:r w:rsidRPr="00E058D5">
        <w:rPr>
          <w:b/>
          <w:color w:val="424242"/>
          <w:sz w:val="28"/>
          <w:szCs w:val="28"/>
        </w:rPr>
        <w:t>Две стороны оптимальности</w:t>
      </w:r>
      <w:r>
        <w:rPr>
          <w:b/>
          <w:color w:val="424242"/>
          <w:sz w:val="28"/>
          <w:szCs w:val="28"/>
        </w:rPr>
        <w:t xml:space="preserve">.                                                                                               </w:t>
      </w:r>
      <w:r w:rsidRPr="00E058D5">
        <w:rPr>
          <w:b/>
          <w:color w:val="424242"/>
          <w:sz w:val="28"/>
          <w:szCs w:val="28"/>
        </w:rPr>
        <w:t>Оптимальность состава имеет два измерения: количество и качество сотрудников.</w:t>
      </w:r>
      <w:r w:rsidRPr="00E058D5">
        <w:rPr>
          <w:color w:val="424242"/>
          <w:sz w:val="28"/>
          <w:szCs w:val="28"/>
        </w:rPr>
        <w:t xml:space="preserve"> </w:t>
      </w:r>
      <w:r>
        <w:rPr>
          <w:color w:val="424242"/>
          <w:sz w:val="28"/>
          <w:szCs w:val="28"/>
        </w:rPr>
        <w:t xml:space="preserve">                                                                                                    </w:t>
      </w:r>
      <w:r w:rsidRPr="00E058D5">
        <w:rPr>
          <w:color w:val="424242"/>
          <w:sz w:val="28"/>
          <w:szCs w:val="28"/>
        </w:rPr>
        <w:t xml:space="preserve">Численность персонала, в свою очередь, характеризуют главные показатели: валовая и чистая потребности в персонале. </w:t>
      </w:r>
      <w:r w:rsidRPr="00E058D5">
        <w:rPr>
          <w:b/>
          <w:color w:val="424242"/>
          <w:sz w:val="28"/>
          <w:szCs w:val="28"/>
        </w:rPr>
        <w:t>Валовая (общая, брутто-потребность) потребность – это численность работников требуемой квалификации и мотивации, необходимая организации для выполнения запланированного объема работ в определенные сроки.</w:t>
      </w:r>
      <w:r w:rsidRPr="00E058D5">
        <w:rPr>
          <w:color w:val="424242"/>
          <w:sz w:val="28"/>
          <w:szCs w:val="28"/>
        </w:rPr>
        <w:t xml:space="preserve"> </w:t>
      </w:r>
      <w:r>
        <w:rPr>
          <w:color w:val="424242"/>
          <w:sz w:val="28"/>
          <w:szCs w:val="28"/>
        </w:rPr>
        <w:t xml:space="preserve">                                 </w:t>
      </w:r>
      <w:r w:rsidRPr="00E058D5">
        <w:rPr>
          <w:b/>
          <w:color w:val="424242"/>
          <w:sz w:val="28"/>
          <w:szCs w:val="28"/>
        </w:rPr>
        <w:t>Чистая потребность в персонале определяется путем вычитания из валовой потребности в персонале состава персонала, который имеется на предприятии сегодня или будет в определенное время.</w:t>
      </w:r>
      <w:r w:rsidRPr="00E058D5">
        <w:rPr>
          <w:color w:val="424242"/>
          <w:sz w:val="28"/>
          <w:szCs w:val="28"/>
        </w:rPr>
        <w:t xml:space="preserve"> </w:t>
      </w:r>
      <w:r>
        <w:rPr>
          <w:color w:val="424242"/>
          <w:sz w:val="28"/>
          <w:szCs w:val="28"/>
        </w:rPr>
        <w:t xml:space="preserve">                              </w:t>
      </w:r>
      <w:r w:rsidRPr="00E058D5">
        <w:rPr>
          <w:color w:val="424242"/>
          <w:sz w:val="28"/>
          <w:szCs w:val="28"/>
        </w:rPr>
        <w:t>Иными словами, она характеризует несоответствие работников, требуемых д</w:t>
      </w:r>
      <w:r>
        <w:rPr>
          <w:color w:val="424242"/>
          <w:sz w:val="28"/>
          <w:szCs w:val="28"/>
        </w:rPr>
        <w:t>ля выполнения производственных</w:t>
      </w:r>
      <w:r w:rsidRPr="00E058D5">
        <w:t xml:space="preserve"> </w:t>
      </w:r>
      <w:r w:rsidRPr="00E058D5">
        <w:rPr>
          <w:color w:val="424242"/>
          <w:sz w:val="28"/>
          <w:szCs w:val="28"/>
        </w:rPr>
        <w:t xml:space="preserve">и других организационных задач, их предполагаемому составу в тот или иной временной период. При определении чистой потребности в персонале учитываются предполагаемые </w:t>
      </w:r>
      <w:r w:rsidRPr="00E058D5">
        <w:rPr>
          <w:color w:val="424242"/>
          <w:sz w:val="28"/>
          <w:szCs w:val="28"/>
        </w:rPr>
        <w:lastRenderedPageBreak/>
        <w:t>(прогнозируемые) изменения в его составе, связанные с уходом на пенсию, переводами, увольнениями, травматизмом и т. д.</w:t>
      </w:r>
    </w:p>
    <w:p w:rsidR="005221A7" w:rsidRDefault="005221A7" w:rsidP="005221A7">
      <w:pPr>
        <w:shd w:val="clear" w:color="auto" w:fill="FFFFFF"/>
        <w:spacing w:after="240" w:line="360" w:lineRule="auto"/>
        <w:rPr>
          <w:rFonts w:eastAsia="Times New Roman" w:cs="Times New Roman"/>
          <w:color w:val="424242"/>
          <w:sz w:val="27"/>
          <w:szCs w:val="27"/>
          <w:lang w:eastAsia="ru-RU"/>
        </w:rPr>
      </w:pPr>
      <w:r w:rsidRPr="005221A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Качество персонала характеризуется его профессионально-квалификационным составом и мотивацией, хотя на практике, в силу сложности определения уровня </w:t>
      </w:r>
      <w:proofErr w:type="spellStart"/>
      <w:r w:rsidRPr="005221A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мотивированности</w:t>
      </w:r>
      <w:proofErr w:type="spellEnd"/>
      <w:r w:rsidRPr="005221A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сотрудников, особенно при приеме на работу, под качеством персонала обычно понимают его профессионально-квалификационный уровень. </w:t>
      </w:r>
      <w:r w:rsidRPr="005221A7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Важнейшим современным показателем качества работника является профиль компетенций:</w:t>
      </w:r>
      <w:r w:rsidRPr="005221A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набор знаний, умений и личностных качеств, позволяющих выполнять определенные виды работ, которыми обладает человек.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                                                  О</w:t>
      </w:r>
      <w:r w:rsidRPr="005221A7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птимальным будет такой состав персонала</w:t>
      </w:r>
      <w:r w:rsidRPr="005221A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в количественном и качественном отношении, </w:t>
      </w:r>
      <w:r w:rsidRPr="005221A7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который в состоянии реализовать ее стратегию и основные задачи, обеспечить капитализацию и прибыльность, стабильность, гибкость</w:t>
      </w:r>
      <w:r w:rsidRPr="005221A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5221A7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и адаптивность</w:t>
      </w:r>
      <w:r w:rsidRPr="005221A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а также высокую удовлетворенность работников трудом и пребыванием в коллективе предприятия (социальная эффективность). 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5221A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Из этого вытекает одна из практических рекомендаций: прежде чем увольнять (или набирать) работников, сокращать (или увеличивать) расходы на персонал, необходимо тщательно проанализировать, насколько нынешнее состояние и намечаемые изменения соответствуют рассмотренным выше и некоторым иным критериям оптимальности состава персонала</w:t>
      </w:r>
      <w:r w:rsidRPr="005221A7">
        <w:rPr>
          <w:rFonts w:ascii="Helvetica" w:eastAsia="Times New Roman" w:hAnsi="Helvetica" w:cs="Times New Roman"/>
          <w:color w:val="424242"/>
          <w:sz w:val="27"/>
          <w:szCs w:val="27"/>
          <w:lang w:eastAsia="ru-RU"/>
        </w:rPr>
        <w:t>.</w:t>
      </w:r>
    </w:p>
    <w:p w:rsidR="005221A7" w:rsidRDefault="005221A7" w:rsidP="005221A7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221A7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Исходным звеном оптимизации состава персонала является его планирование.</w:t>
      </w:r>
      <w:r w:rsidRPr="005221A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 наши дни без кадрового планирования невозможно сколько-нибудь эффективное управление персоналом. </w:t>
      </w:r>
      <w:r w:rsidRPr="005221A7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Планирование персонала – это определение целей и мероприятий в области обеспечения организации специалистами, причем оптимального качества и количества, а также их эффективного использования в интересах работодателя и работников.</w:t>
      </w:r>
      <w:r w:rsidRPr="005221A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Оно позволяет предусмотреть будущие изменения организации, персонала и внешней среды, заранее </w:t>
      </w:r>
      <w:r w:rsidRPr="005221A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определить пути, способы и формы эффективного привлечения сотрудников, оптимизировать использование человеческих, финансовых и других ресурсов, рационально распределять их, сокращать непредвиденные расходы на персонал, обеспечивать экономную, рациональную эксплуатацию всех средств.</w:t>
      </w:r>
    </w:p>
    <w:p w:rsidR="005221A7" w:rsidRDefault="005221A7" w:rsidP="005221A7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221A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Процесс определения потребности в качестве и количестве персонала невозможен </w:t>
      </w:r>
      <w:r w:rsidRPr="005221A7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без анализа</w:t>
      </w:r>
      <w:r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 xml:space="preserve"> труда (работы, рабочего места</w:t>
      </w:r>
      <w:r w:rsidRPr="005221A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                              </w:t>
      </w:r>
      <w:r w:rsidRPr="005221A7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Анализ работы (рабочего места)</w:t>
      </w:r>
      <w:r w:rsidRPr="005221A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– это процедура определения назначения, целей и содержания трудовой деятельности (трудовых процессов), а также требований, предъявляемых к занимающему данную должность работнику. Такие требования в современных компаниях обычно формулируются в форме компетенций, необходимых сотруднику, занимающему данное рабочее место.</w:t>
      </w:r>
      <w:r w:rsidRPr="005221A7">
        <w:t xml:space="preserve"> </w:t>
      </w:r>
      <w:r w:rsidRPr="005221A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Анализ рабочего места лежит в основе определения не только качества, но и количества персонала.</w:t>
      </w:r>
    </w:p>
    <w:p w:rsidR="005221A7" w:rsidRPr="005221A7" w:rsidRDefault="005221A7" w:rsidP="005221A7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221A7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Определение трудового потенциала</w:t>
      </w:r>
    </w:p>
    <w:p w:rsidR="005221A7" w:rsidRDefault="005221A7" w:rsidP="005221A7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221A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Вторым этапом технологии оптимизации кадрового состава является диагноз персонала, означающий выяснение организационных компетенций и возможностей работников, т. е. их трудового потенциала. Этот потенциал характеризует производительные, а точнее, организационные, способности сотрудников, которые могут быть реализованы при наличии соответствующих требований и условий.</w:t>
      </w:r>
    </w:p>
    <w:p w:rsidR="005221A7" w:rsidRPr="005221A7" w:rsidRDefault="005221A7" w:rsidP="005221A7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221A7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Выяснив общую потребность в кадрах и трудовой потенциал предполагаемого персонала</w:t>
      </w:r>
      <w:r w:rsidRPr="005221A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(с учетом изменений, которые можно относительно точно установить к определенному времени на основе планирования выходов на пенсию, средних показателей текучести кадров, профессиональных заболеваний, травматизма и т. п.), </w:t>
      </w:r>
      <w:r w:rsidRPr="005221A7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 xml:space="preserve">целесообразно на основе сопоставления этих показателей разработать план оптимизации кадрового состава. </w:t>
      </w:r>
      <w:r w:rsidRPr="005221A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Он включает предполагаемые количественные и </w:t>
      </w:r>
      <w:r w:rsidRPr="005221A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 xml:space="preserve">качественные изменения в составе персонала, осуществляемые различными способами. </w:t>
      </w:r>
    </w:p>
    <w:p w:rsidR="00E058D5" w:rsidRPr="00455778" w:rsidRDefault="00E058D5" w:rsidP="00E058D5">
      <w:pPr>
        <w:rPr>
          <w:rFonts w:ascii="Times New Roman" w:hAnsi="Times New Roman" w:cs="Times New Roman"/>
          <w:b/>
          <w:sz w:val="32"/>
          <w:szCs w:val="32"/>
        </w:rPr>
      </w:pPr>
    </w:p>
    <w:sectPr w:rsidR="00E058D5" w:rsidRPr="00455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C92"/>
    <w:rsid w:val="0040267E"/>
    <w:rsid w:val="00455778"/>
    <w:rsid w:val="005221A7"/>
    <w:rsid w:val="00897C92"/>
    <w:rsid w:val="00C92099"/>
    <w:rsid w:val="00E058D5"/>
    <w:rsid w:val="00EB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456A0-CED9-4346-90F2-B30FD9D0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ll">
    <w:name w:val="null"/>
    <w:basedOn w:val="a"/>
    <w:rsid w:val="00E05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58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006">
              <w:marLeft w:val="0"/>
              <w:marRight w:val="0"/>
              <w:marTop w:val="0"/>
              <w:marBottom w:val="0"/>
              <w:divBdr>
                <w:top w:val="single" w:sz="6" w:space="12" w:color="FFFFFF"/>
                <w:left w:val="single" w:sz="6" w:space="12" w:color="FFFFFF"/>
                <w:bottom w:val="single" w:sz="6" w:space="12" w:color="FFFFFF"/>
                <w:right w:val="single" w:sz="6" w:space="12" w:color="FFFFFF"/>
              </w:divBdr>
              <w:divsChild>
                <w:div w:id="108530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632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FE1E5"/>
                        <w:left w:val="single" w:sz="6" w:space="0" w:color="DFE1E5"/>
                        <w:bottom w:val="single" w:sz="6" w:space="0" w:color="DFE1E5"/>
                        <w:right w:val="single" w:sz="6" w:space="0" w:color="DFE1E5"/>
                      </w:divBdr>
                    </w:div>
                  </w:divsChild>
                </w:div>
              </w:divsChild>
            </w:div>
          </w:divsChild>
        </w:div>
        <w:div w:id="531386633">
          <w:marLeft w:val="0"/>
          <w:marRight w:val="0"/>
          <w:marTop w:val="0"/>
          <w:marBottom w:val="0"/>
          <w:divBdr>
            <w:top w:val="single" w:sz="6" w:space="0" w:color="7188FF"/>
            <w:left w:val="single" w:sz="6" w:space="0" w:color="7188FF"/>
            <w:bottom w:val="single" w:sz="6" w:space="0" w:color="7188FF"/>
            <w:right w:val="single" w:sz="6" w:space="0" w:color="7188FF"/>
          </w:divBdr>
        </w:div>
        <w:div w:id="1445230921">
          <w:marLeft w:val="0"/>
          <w:marRight w:val="0"/>
          <w:marTop w:val="0"/>
          <w:marBottom w:val="0"/>
          <w:divBdr>
            <w:top w:val="single" w:sz="12" w:space="0" w:color="FF9933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2020-12-01T13:57:00Z</dcterms:created>
  <dcterms:modified xsi:type="dcterms:W3CDTF">2020-12-01T14:41:00Z</dcterms:modified>
</cp:coreProperties>
</file>