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E" w:rsidRDefault="00AA185E" w:rsidP="00AA185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AA185E" w:rsidRDefault="00AA185E" w:rsidP="00AA185E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 w:rsidR="00795ED2">
        <w:rPr>
          <w:rFonts w:ascii="Times New Roman" w:eastAsia="Calibri" w:hAnsi="Times New Roman" w:cs="Times New Roman"/>
          <w:sz w:val="28"/>
          <w:szCs w:val="28"/>
        </w:rPr>
        <w:t>я» 10-11 класс,2009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AA185E" w:rsidRDefault="00AA185E" w:rsidP="00AA1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85E" w:rsidRPr="0002043A" w:rsidRDefault="00FB65D5" w:rsidP="00AA1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A185E">
        <w:rPr>
          <w:rFonts w:ascii="Times New Roman" w:hAnsi="Times New Roman" w:cs="Times New Roman"/>
          <w:sz w:val="28"/>
          <w:szCs w:val="28"/>
        </w:rPr>
        <w:t>.12</w:t>
      </w:r>
      <w:r w:rsidR="00AA185E"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AA185E" w:rsidRDefault="00AA185E" w:rsidP="00AA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5E" w:rsidRPr="0002043A" w:rsidRDefault="00AA185E" w:rsidP="00AA18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 w:rsidR="00FB65D5">
        <w:rPr>
          <w:rFonts w:ascii="Times New Roman" w:hAnsi="Times New Roman" w:cs="Times New Roman"/>
          <w:b/>
          <w:sz w:val="28"/>
          <w:szCs w:val="28"/>
        </w:rPr>
        <w:t>Усеченный к</w:t>
      </w:r>
      <w:r w:rsidR="00795ED2">
        <w:rPr>
          <w:rFonts w:ascii="Times New Roman" w:hAnsi="Times New Roman" w:cs="Times New Roman"/>
          <w:b/>
          <w:sz w:val="28"/>
          <w:szCs w:val="28"/>
        </w:rPr>
        <w:t>онус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185E" w:rsidRDefault="00AA185E" w:rsidP="00AA185E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 w:rsidR="00795ED2">
        <w:rPr>
          <w:rFonts w:ascii="Times New Roman" w:hAnsi="Times New Roman"/>
          <w:sz w:val="28"/>
          <w:szCs w:val="28"/>
        </w:rPr>
        <w:t>(глава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FB65D5">
        <w:rPr>
          <w:rFonts w:ascii="Times New Roman" w:hAnsi="Times New Roman"/>
          <w:sz w:val="28"/>
          <w:szCs w:val="28"/>
        </w:rPr>
        <w:t>2 п.63</w:t>
      </w:r>
      <w:r>
        <w:rPr>
          <w:rFonts w:ascii="Times New Roman" w:hAnsi="Times New Roman"/>
          <w:sz w:val="28"/>
          <w:szCs w:val="28"/>
        </w:rPr>
        <w:t>, глава 7,</w:t>
      </w:r>
      <w:r w:rsidRPr="00AA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795ED2">
        <w:rPr>
          <w:rFonts w:ascii="Times New Roman" w:hAnsi="Times New Roman"/>
          <w:sz w:val="28"/>
          <w:szCs w:val="28"/>
        </w:rPr>
        <w:t>3 п.81</w:t>
      </w:r>
      <w:r>
        <w:rPr>
          <w:rFonts w:ascii="Times New Roman" w:hAnsi="Times New Roman"/>
          <w:sz w:val="28"/>
          <w:szCs w:val="28"/>
        </w:rPr>
        <w:t>)</w:t>
      </w:r>
    </w:p>
    <w:p w:rsidR="00AA185E" w:rsidRDefault="00795ED2" w:rsidP="00AA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должно быть: понятие </w:t>
      </w:r>
      <w:r w:rsidR="00FB65D5">
        <w:rPr>
          <w:rFonts w:ascii="Times New Roman" w:hAnsi="Times New Roman"/>
          <w:sz w:val="28"/>
          <w:szCs w:val="28"/>
        </w:rPr>
        <w:t xml:space="preserve">усеченного </w:t>
      </w:r>
      <w:r>
        <w:rPr>
          <w:rFonts w:ascii="Times New Roman" w:hAnsi="Times New Roman"/>
          <w:sz w:val="28"/>
          <w:szCs w:val="28"/>
        </w:rPr>
        <w:t xml:space="preserve">конуса, основные элементы </w:t>
      </w:r>
      <w:r w:rsidR="00FB65D5">
        <w:rPr>
          <w:rFonts w:ascii="Times New Roman" w:hAnsi="Times New Roman"/>
          <w:sz w:val="28"/>
          <w:szCs w:val="28"/>
        </w:rPr>
        <w:t xml:space="preserve">усеченного </w:t>
      </w:r>
      <w:r>
        <w:rPr>
          <w:rFonts w:ascii="Times New Roman" w:hAnsi="Times New Roman"/>
          <w:sz w:val="28"/>
          <w:szCs w:val="28"/>
        </w:rPr>
        <w:t xml:space="preserve">конуса на рисунке показать,  формулы площади поверхности и объёма </w:t>
      </w:r>
      <w:r w:rsidR="00FB65D5">
        <w:rPr>
          <w:rFonts w:ascii="Times New Roman" w:hAnsi="Times New Roman"/>
          <w:sz w:val="28"/>
          <w:szCs w:val="28"/>
        </w:rPr>
        <w:t xml:space="preserve">усеченного </w:t>
      </w:r>
      <w:r>
        <w:rPr>
          <w:rFonts w:ascii="Times New Roman" w:hAnsi="Times New Roman"/>
          <w:sz w:val="28"/>
          <w:szCs w:val="28"/>
        </w:rPr>
        <w:t>конуса.</w:t>
      </w:r>
    </w:p>
    <w:p w:rsidR="00795ED2" w:rsidRDefault="00795ED2" w:rsidP="00AA185E">
      <w:pPr>
        <w:rPr>
          <w:rFonts w:ascii="Times New Roman" w:hAnsi="Times New Roman"/>
          <w:sz w:val="28"/>
          <w:szCs w:val="28"/>
        </w:rPr>
      </w:pPr>
    </w:p>
    <w:sectPr w:rsidR="00795ED2" w:rsidSect="00FF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5E"/>
    <w:rsid w:val="00795ED2"/>
    <w:rsid w:val="007F3133"/>
    <w:rsid w:val="00AA185E"/>
    <w:rsid w:val="00BC082E"/>
    <w:rsid w:val="00FB65D5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2020-12-23T16:29:00Z</dcterms:created>
  <dcterms:modified xsi:type="dcterms:W3CDTF">2020-12-27T20:38:00Z</dcterms:modified>
</cp:coreProperties>
</file>