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BC" w:rsidRDefault="007B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28.12.2020 География 21 гр. Преподаватель Любимова О.В.</w:t>
      </w:r>
    </w:p>
    <w:p w:rsidR="007B2180" w:rsidRDefault="007B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изучите теоретический материал. Решите зачетную работу. Ответы прислать 28.12.2020 до 19.00 часов.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B2180">
        <w:rPr>
          <w:rFonts w:ascii="Times New Roman" w:hAnsi="Times New Roman" w:cs="Times New Roman"/>
          <w:b/>
          <w:bCs/>
          <w:sz w:val="28"/>
          <w:szCs w:val="28"/>
        </w:rPr>
        <w:t>Сущность глобальных проблем. Взаимосвязь и взаимозависимость</w:t>
      </w:r>
    </w:p>
    <w:p w:rsidR="007B2180" w:rsidRPr="007B2180" w:rsidRDefault="007B2180" w:rsidP="007B218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7B2180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По ходу развития цивилизации перед человечеством стали возникать глобальные проблемы. Ныне человечество вплотную столкнулось с острейшими глобальными проблемами, угрожающими самому существованию цивилизации и даже самой жизни на нашей планете.</w:t>
      </w:r>
    </w:p>
    <w:p w:rsidR="007B2180" w:rsidRPr="007B2180" w:rsidRDefault="007B2180" w:rsidP="007B218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7B2180">
          <w:rPr>
            <w:rStyle w:val="a3"/>
            <w:rFonts w:ascii="Times New Roman" w:hAnsi="Times New Roman" w:cs="Times New Roman"/>
            <w:sz w:val="28"/>
            <w:szCs w:val="28"/>
          </w:rPr>
          <w:t>2. Сущность, понятие, черты глобальных проблем</w:t>
        </w:r>
      </w:hyperlink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Сам термин «глобальный» ведет свое происхождение от латинского слова «глобус», то есть Земля, земной шар, и с конца 60-х годов XX столетия он получил широкое распространение для обозначения наиболее важных и настоятельных общепланетарных проблем современной эпохи, затрагивающих человечество в целом. 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b/>
          <w:bCs/>
          <w:sz w:val="28"/>
          <w:szCs w:val="28"/>
        </w:rPr>
        <w:t>Глобальные проблемы современности </w:t>
      </w:r>
      <w:r w:rsidRPr="007B2180">
        <w:rPr>
          <w:rFonts w:ascii="Times New Roman" w:hAnsi="Times New Roman" w:cs="Times New Roman"/>
          <w:sz w:val="28"/>
          <w:szCs w:val="28"/>
        </w:rPr>
        <w:t xml:space="preserve">– это совокупность </w:t>
      </w:r>
      <w:proofErr w:type="spellStart"/>
      <w:r w:rsidRPr="007B2180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7B2180">
        <w:rPr>
          <w:rFonts w:ascii="Times New Roman" w:hAnsi="Times New Roman" w:cs="Times New Roman"/>
          <w:sz w:val="28"/>
          <w:szCs w:val="28"/>
        </w:rPr>
        <w:t> проблем, от решения которых зависит социальный прогресс человечества и сохранение цивилизации. Эти проблемы характеризуются динамизмом, возникают как объективный фактор развития общества и для своего решения требуют объединенных усилий всего человечества. Глобальные проблемы взаимосвязаны, охватывают все стороны жизни людей и касаются всех стран мира.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Глобальные, или всемирные (общечеловеческие) проблемы, являясь результатом противоречий общественного развития, не возникли внезапно и только сегодня. Некоторые из них, как, например, проблемы войны и мира, здоровья, существовали и прежде, были актуальны во все времена. Другие глобальные проблемы, например, экологические, появляются позже в связи с интенсивным воздействием общества на природную среду. Первоначально эти проблемы могли быть только частными (единичными) вопросами для какой-то отдельной страны, народа, затем они становились региональными и глобальными, т.е. проблемами, имеющими жизненно важное значение для всего человечества.</w:t>
      </w:r>
    </w:p>
    <w:p w:rsidR="007B2180" w:rsidRPr="007B2180" w:rsidRDefault="007B2180" w:rsidP="007B218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7B2180">
          <w:rPr>
            <w:rStyle w:val="a3"/>
            <w:rFonts w:ascii="Times New Roman" w:hAnsi="Times New Roman" w:cs="Times New Roman"/>
            <w:sz w:val="28"/>
            <w:szCs w:val="28"/>
          </w:rPr>
          <w:t>3. Главные проблемы человечества и их классификация</w:t>
        </w:r>
      </w:hyperlink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i/>
          <w:iCs/>
          <w:sz w:val="28"/>
          <w:szCs w:val="28"/>
        </w:rPr>
        <w:t>Основные черты глобальных проблем: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lastRenderedPageBreak/>
        <w:t>1.     Проблемы, которые затрагивают интересы не только отдельных людей, но могут повлиять на судьбу всего человечества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2.     Они приводят к значительным экономическим и социальным потерям, а в случае их обострения могут угрожать самому существованию человеческой цивилизации.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3.     Глобальные проблемы не решаются сами собой и даже усилиями отдельных стран. Они требуют целенаправленных и организованных усилий всего мирового сообщества.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4.     Глобальные проблемы тесно связаны одна с другой.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i/>
          <w:iCs/>
          <w:sz w:val="28"/>
          <w:szCs w:val="28"/>
        </w:rPr>
        <w:t>Главные проблемы человечества: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1.     Проблема мира и разоружения, предотвращения новой мировой войны.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2.     Экологическая.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3.     Демографическая.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4.     Энергетическая.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5.     Сырьевая.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6.     Продовольственная.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7.     Использование Мирового океана.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8.     Мирное освоение космоса.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9.     Преодоление отсталости развивающихся стран.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5754" cy="3371850"/>
            <wp:effectExtent l="0" t="0" r="0" b="0"/>
            <wp:docPr id="4" name="Рисунок 4" descr="Бедность и нищета в Аф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дность и нищета в Афри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286" cy="337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lastRenderedPageBreak/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1. Бедность и нищета в Африке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Разработка классификации глобальных проблем явилась итогом длительных исследований и обобщения опыта нескольких десятилетий их изучения.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В современной научной литературе делаются попытки комплексного рассмотрения всего многообразия глобальных проблем. Поскольку все эти проблемы имеют </w:t>
      </w:r>
      <w:proofErr w:type="spellStart"/>
      <w:r w:rsidRPr="007B2180">
        <w:rPr>
          <w:rFonts w:ascii="Times New Roman" w:hAnsi="Times New Roman" w:cs="Times New Roman"/>
          <w:sz w:val="28"/>
          <w:szCs w:val="28"/>
        </w:rPr>
        <w:t>социоприродный</w:t>
      </w:r>
      <w:proofErr w:type="spellEnd"/>
      <w:r w:rsidRPr="007B2180">
        <w:rPr>
          <w:rFonts w:ascii="Times New Roman" w:hAnsi="Times New Roman" w:cs="Times New Roman"/>
          <w:sz w:val="28"/>
          <w:szCs w:val="28"/>
        </w:rPr>
        <w:t xml:space="preserve"> характер, так как они одновременно фиксируют противоречия как между человеком и обществом, так и противоречия между человеком и окружающей природной средой, то обычно их делят на три основные группы. Исследователями предложено множество вариантов классификации. 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i/>
          <w:iCs/>
          <w:sz w:val="28"/>
          <w:szCs w:val="28"/>
        </w:rPr>
        <w:t>Классификация глобальных проблем: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1.     Проблемы, которые связаны с отношениями между основными социальными общностями человечества, т.е. между группами государств, обладающих сходными политическими, экономическими и иными интересами: «Восток – Запад», богатые и бедные страны и др. К ним относится проблема предотвращения войны, международного терроризма и обеспечения мира, а также установления справедливого международного экономического порядка.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2.     Проблемы, связанные с отношениями в системе «человек – общество»: развитие культуры, эффективное использование достижений НТР, развитие образования и здравоохранения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3.     Проблемы, которые порождены взаимодействием общества и природы. Они связаны с ограниченностью возможностей окружающей среды выносить нагрузки антропогенного характера. Это такие проблемы, как обеспеченность энергией, топливом, сырьевыми ресурсами, пресной водой и т.д. К этой же группе относится и экологическая проблема, т.е. проблема охраны природы от необратимых изменений отрицательного характера, а также задача разумного освоения Мирового океана и космического пространства.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2603" cy="4171950"/>
            <wp:effectExtent l="0" t="0" r="1270" b="0"/>
            <wp:docPr id="3" name="Рисунок 3" descr="Нехватка питьевой воды в Аф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хватка питьевой воды в Афри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27" cy="417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Рис. 2. Нехватка питьевой воды в Африке </w:t>
      </w:r>
    </w:p>
    <w:p w:rsidR="007B2180" w:rsidRPr="007B2180" w:rsidRDefault="007B2180" w:rsidP="007B218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7B2180">
          <w:rPr>
            <w:rStyle w:val="a3"/>
            <w:rFonts w:ascii="Times New Roman" w:hAnsi="Times New Roman" w:cs="Times New Roman"/>
            <w:sz w:val="28"/>
            <w:szCs w:val="28"/>
          </w:rPr>
          <w:t>4. Взаимосвязи глобальных проблем</w:t>
        </w:r>
      </w:hyperlink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Глобальные проблемы взаимосвязаны.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53075" cy="3819525"/>
            <wp:effectExtent l="0" t="0" r="9525" b="9525"/>
            <wp:docPr id="2" name="Рисунок 2" descr="Схема взаимосвязей проблем глобальн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взаимосвязей проблем глобальн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lastRenderedPageBreak/>
        <w:t>Рис. 3. Схема взаимосвязей проблем глобального характера</w:t>
      </w:r>
    </w:p>
    <w:p w:rsidR="007B2180" w:rsidRPr="007B2180" w:rsidRDefault="007B2180" w:rsidP="007B218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7B2180">
          <w:rPr>
            <w:rStyle w:val="a3"/>
            <w:rFonts w:ascii="Times New Roman" w:hAnsi="Times New Roman" w:cs="Times New Roman"/>
            <w:sz w:val="28"/>
            <w:szCs w:val="28"/>
          </w:rPr>
          <w:t>5. Проблема ядерного оружия и разоружения</w:t>
        </w:r>
      </w:hyperlink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В настоящее время человечество и страны-лидеры активно борются с распространением ядерного оружия и его использованием. Генеральная ассамблея ООН приняла Договор о всеобщем запрещении ядерных испытаний. Кроме того, были подписаны договоры между главными ядерными державами (например, СНВ-1, СНВ-2, ПРО).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i/>
          <w:iCs/>
          <w:sz w:val="28"/>
          <w:szCs w:val="28"/>
        </w:rPr>
        <w:t>Крупнейшие страны по численности вооруженных сил: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1.     Китай.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2.     США.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3.     Индия.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4.     КНДР.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5.     Россия.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Проблема распространения оружия и разоружения остается актуальной. Особую потенциальную опасность представляют военные базы США и членов НАТО на территории многих стран.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76850" cy="3207921"/>
            <wp:effectExtent l="0" t="0" r="0" b="0"/>
            <wp:docPr id="1" name="Рисунок 1" descr="Военная база США в Тур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енная база США в Тур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97" cy="32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 4. Военная база США в Турции </w:t>
      </w:r>
    </w:p>
    <w:p w:rsidR="007B2180" w:rsidRDefault="007B2180">
      <w:pPr>
        <w:rPr>
          <w:rFonts w:ascii="Times New Roman" w:hAnsi="Times New Roman" w:cs="Times New Roman"/>
          <w:sz w:val="28"/>
          <w:szCs w:val="28"/>
        </w:rPr>
      </w:pPr>
    </w:p>
    <w:p w:rsidR="007B2180" w:rsidRDefault="007B2180">
      <w:pPr>
        <w:rPr>
          <w:rFonts w:ascii="Times New Roman" w:hAnsi="Times New Roman" w:cs="Times New Roman"/>
          <w:sz w:val="28"/>
          <w:szCs w:val="28"/>
        </w:rPr>
      </w:pPr>
    </w:p>
    <w:p w:rsidR="007B2180" w:rsidRDefault="007B2180">
      <w:pPr>
        <w:rPr>
          <w:rFonts w:ascii="Times New Roman" w:hAnsi="Times New Roman" w:cs="Times New Roman"/>
          <w:sz w:val="28"/>
          <w:szCs w:val="28"/>
        </w:rPr>
      </w:pPr>
    </w:p>
    <w:p w:rsidR="007B2180" w:rsidRDefault="007B2180" w:rsidP="007B2180">
      <w:pPr>
        <w:rPr>
          <w:rFonts w:ascii="Times New Roman" w:hAnsi="Times New Roman" w:cs="Times New Roman"/>
          <w:b/>
          <w:sz w:val="28"/>
          <w:szCs w:val="28"/>
        </w:rPr>
      </w:pPr>
      <w:r w:rsidRPr="007B2180">
        <w:rPr>
          <w:rFonts w:ascii="Times New Roman" w:hAnsi="Times New Roman" w:cs="Times New Roman"/>
          <w:b/>
          <w:sz w:val="28"/>
          <w:szCs w:val="28"/>
        </w:rPr>
        <w:lastRenderedPageBreak/>
        <w:t>Зачетная работа по географии.</w:t>
      </w:r>
    </w:p>
    <w:p w:rsidR="007B2180" w:rsidRPr="007B2180" w:rsidRDefault="007B2180" w:rsidP="007B2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Прислать ответы сегодня до 19.00</w:t>
      </w:r>
      <w:bookmarkStart w:id="0" w:name="_GoBack"/>
      <w:bookmarkEnd w:id="0"/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Выбрать один верный вариант ответа.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1. Какие государства владеют территорией острова Калимантан: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Индонезия, Папуа – Новая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Гвинея;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в) Индия, Шри-Ланка, Бангладеш;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Таиланд, Малайзия,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Мьянма;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г) Малайзия, Бруней, Индонезия.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2. Найдите вариант, в котором верно указаны страны, граничащие друг с другом: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Китай, Индия,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Бангладеш;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в) Саудовская Аравия, Ирак, Турция;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Лаос, Камбоджа,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Таиланд;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г) Сирия, Иран, Пакистан.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3. По разведанным запасам, каких природных ресурсов зарубежная Азия занимает 1-е место в мире: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медные руды;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 б) алмазы;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в) железные руды;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г) нефть.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4. Центром распространения, каких религий был Аравийский полуостров: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ислам, христианство,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иудаизм;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       б) христианство, буддизм;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в) ислам, синтоизм,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конфуцианство;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  г) ислам; индуизм, иудаизм.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5. Какое государство имеет наибольшую долю в мировом ВВП: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Австралия;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Корея;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в) Япония;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г) Индия.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6. Найдите вариант, в котором верно указаны названия морей и страна, которую они омывают: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lastRenderedPageBreak/>
        <w:t xml:space="preserve">а) Северное, Балтийское –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Германия;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в) Норвежское, Балтийское – Швеция;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б) Северное, Средиземное – Великобритания; г) Черное, Адриатическое – Италия.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7. Найдите вариант, в котором верно указаны страны, граничащие друг с другом: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Испания, Франция,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Швейцария;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      в) Польша, Чехия, Германия;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Италия, Австрия,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Венгрия;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               г) Словакия, Литва, Польша.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8. Выберите вариант, в котором верно указана языковая группа и религия населения Норвегии: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германская группа,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протестантизм;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 в) финская группа, буддизм;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славянская группа,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православие;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      г) романская группа, ислам.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9. Выберите правильные варианты ответа.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Первое место в зарубежной Европе занимают: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по добыче нефти –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Нидерланды;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в) по производству автомобилей – Швеция;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по добыче железной руды –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Норвегия;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г) по добыче каменного угля – Германия.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10. Выберите неправильное утверждение: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а) Германия занимает 1-е место в зарубежной Европе по длине железных дорог, а ее транспортная сеть имеет многоцентровую конфигурацию;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б) на севере Франции, в Лотарингии, формируется важный научно-производственный центр – «Долина высокой технологии»;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в) страны зарубежной Европы превосходят США по производству автомобилей и промышленных роботов;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г) в Италии туристов привлекают достопримечательности, приморские и горные рекреационные зоны.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11. Выберите верные утверждения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lastRenderedPageBreak/>
        <w:t xml:space="preserve">а) в результате продолжающейся интенсивной распашки земель в Индии происходит обезлесение </w:t>
      </w:r>
      <w:proofErr w:type="spellStart"/>
      <w:r w:rsidRPr="007B2180">
        <w:rPr>
          <w:rFonts w:ascii="Times New Roman" w:hAnsi="Times New Roman" w:cs="Times New Roman"/>
          <w:sz w:val="28"/>
          <w:szCs w:val="28"/>
        </w:rPr>
        <w:t>предгорьев</w:t>
      </w:r>
      <w:proofErr w:type="spellEnd"/>
      <w:r w:rsidRPr="007B2180">
        <w:rPr>
          <w:rFonts w:ascii="Times New Roman" w:hAnsi="Times New Roman" w:cs="Times New Roman"/>
          <w:sz w:val="28"/>
          <w:szCs w:val="28"/>
        </w:rPr>
        <w:t xml:space="preserve"> Гималаев;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б) в Китае около 50 городов-миллионеров, но только Шанхай являются городом центрального подчинения;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в) Япония – первая страна Азии, где смертность населения превысила рождаемость;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г) Австралия – однонациональное государство, которое занимает одно из первых мест в мире по плотности населения.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12. Какое из указанных государств имеет площадь более 1 млн км2 и омывается Красным морем: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Ливия;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Эритрея;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в) Мавритания;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г) Судан.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13. Выберите королевство с правильно указанной столицей: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Лесото – Каир;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Марокко – Рабат;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в) Кения – Найроби;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 г) Свазиленд – Претория.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14. Выберите вариант, где верно указаны страны с развитой нефтедобывающей промышленностью: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Ливия, Гана,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ЮАР;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                      в) Египет, Ботсвана, Чад;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Бенин, Уганда,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Эфиопия;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              г) Алжир, Габон, Нигерия.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15. Какие африканские города-миллионеры не являются столицами?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Лагос;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Каир;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в) Аддис-Абеба;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г) Дакар.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16. Порт </w:t>
      </w:r>
      <w:proofErr w:type="spellStart"/>
      <w:r w:rsidRPr="007B2180">
        <w:rPr>
          <w:rFonts w:ascii="Times New Roman" w:hAnsi="Times New Roman" w:cs="Times New Roman"/>
          <w:sz w:val="28"/>
          <w:szCs w:val="28"/>
        </w:rPr>
        <w:t>Ричардс</w:t>
      </w:r>
      <w:proofErr w:type="spellEnd"/>
      <w:r w:rsidRPr="007B2180">
        <w:rPr>
          <w:rFonts w:ascii="Times New Roman" w:hAnsi="Times New Roman" w:cs="Times New Roman"/>
          <w:sz w:val="28"/>
          <w:szCs w:val="28"/>
        </w:rPr>
        <w:t>-Бей в ЮАР специализируется на вывозе: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нефти;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lastRenderedPageBreak/>
        <w:t>б) зерна;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 в) каменного угля;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 г) леса.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17. Какой макрорайон США занимает 1-е место в стране по добыче нефти и газа, угля, фосфоритов, по мощности электростанций и нефтехимических комбинатов: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Северо-Восток;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Юг;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в) Средний Запад;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 г) Запад.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18. В каком варианте неверно указаны ресурсы, которыми обладает данная страна: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водные ресурсы –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 xml:space="preserve">Бразилия;   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 xml:space="preserve">                     в) медные руды и селитра – Чили;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оловянные и сурьмяные руды – </w:t>
      </w:r>
      <w:proofErr w:type="gramStart"/>
      <w:r w:rsidRPr="007B2180">
        <w:rPr>
          <w:rFonts w:ascii="Times New Roman" w:hAnsi="Times New Roman" w:cs="Times New Roman"/>
          <w:sz w:val="28"/>
          <w:szCs w:val="28"/>
        </w:rPr>
        <w:t>Боливия;  г</w:t>
      </w:r>
      <w:proofErr w:type="gramEnd"/>
      <w:r w:rsidRPr="007B2180">
        <w:rPr>
          <w:rFonts w:ascii="Times New Roman" w:hAnsi="Times New Roman" w:cs="Times New Roman"/>
          <w:sz w:val="28"/>
          <w:szCs w:val="28"/>
        </w:rPr>
        <w:t>) вольфрамовые и серебряные руды – Ямайка.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19. Какая страна Латинской Америки входит в первую десятку стран по производству автомобилей, телевизоров и радиоприемников?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Бразилия;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Аргентина;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в) Мексика;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 г) Куба.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20. Какая страна Латинской Америки является экспортером пшеницы, а также входит в первую десятку стран по поголовью крупного рогатого скота: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а) Перу;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б) Мексика;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 xml:space="preserve">в) Аргентина; 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  <w:r w:rsidRPr="007B2180">
        <w:rPr>
          <w:rFonts w:ascii="Times New Roman" w:hAnsi="Times New Roman" w:cs="Times New Roman"/>
          <w:sz w:val="28"/>
          <w:szCs w:val="28"/>
        </w:rPr>
        <w:t>г) Венесуэла.</w:t>
      </w:r>
    </w:p>
    <w:p w:rsidR="007B2180" w:rsidRPr="007B2180" w:rsidRDefault="007B2180" w:rsidP="007B2180">
      <w:pPr>
        <w:rPr>
          <w:rFonts w:ascii="Times New Roman" w:hAnsi="Times New Roman" w:cs="Times New Roman"/>
          <w:sz w:val="28"/>
          <w:szCs w:val="28"/>
        </w:rPr>
      </w:pPr>
    </w:p>
    <w:p w:rsidR="007B2180" w:rsidRPr="007B2180" w:rsidRDefault="007B2180">
      <w:pPr>
        <w:rPr>
          <w:rFonts w:ascii="Times New Roman" w:hAnsi="Times New Roman" w:cs="Times New Roman"/>
          <w:sz w:val="28"/>
          <w:szCs w:val="28"/>
        </w:rPr>
      </w:pPr>
    </w:p>
    <w:sectPr w:rsidR="007B2180" w:rsidRPr="007B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B3"/>
    <w:rsid w:val="00730DB3"/>
    <w:rsid w:val="007B2180"/>
    <w:rsid w:val="00D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6AFB"/>
  <w15:chartTrackingRefBased/>
  <w15:docId w15:val="{14030E24-6B06-44EB-AF4F-1670925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11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5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9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2020-12-25T18:01:00Z</dcterms:created>
  <dcterms:modified xsi:type="dcterms:W3CDTF">2020-12-25T18:05:00Z</dcterms:modified>
</cp:coreProperties>
</file>