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472833" w:rsidRDefault="008E53A3">
      <w:pPr>
        <w:rPr>
          <w:rFonts w:ascii="Times New Roman" w:hAnsi="Times New Roman" w:cs="Times New Roman"/>
          <w:sz w:val="24"/>
          <w:szCs w:val="24"/>
        </w:rPr>
      </w:pPr>
      <w:r w:rsidRPr="00472833">
        <w:rPr>
          <w:rFonts w:ascii="Times New Roman" w:hAnsi="Times New Roman" w:cs="Times New Roman"/>
          <w:sz w:val="24"/>
          <w:szCs w:val="24"/>
        </w:rPr>
        <w:t xml:space="preserve">28.12 </w:t>
      </w:r>
      <w:proofErr w:type="spellStart"/>
      <w:r w:rsidRPr="0047283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72833">
        <w:rPr>
          <w:rFonts w:ascii="Times New Roman" w:hAnsi="Times New Roman" w:cs="Times New Roman"/>
          <w:sz w:val="24"/>
          <w:szCs w:val="24"/>
        </w:rPr>
        <w:t xml:space="preserve"> 42 электротехника</w:t>
      </w:r>
    </w:p>
    <w:p w:rsidR="008E53A3" w:rsidRDefault="006A327C">
      <w:r>
        <w:t xml:space="preserve">Выполнить в рабочей тетради, </w:t>
      </w:r>
      <w:bookmarkStart w:id="0" w:name="_GoBack"/>
      <w:bookmarkEnd w:id="0"/>
      <w:r>
        <w:t>на почту присылать не нужно.</w:t>
      </w:r>
    </w:p>
    <w:p w:rsidR="008E53A3" w:rsidRDefault="008E53A3"/>
    <w:p w:rsidR="008E53A3" w:rsidRDefault="008E53A3"/>
    <w:p w:rsidR="008E53A3" w:rsidRPr="008E53A3" w:rsidRDefault="008E53A3" w:rsidP="008E53A3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                  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Тема:</w:t>
      </w:r>
      <w:r w:rsidRPr="008E53A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Мощность</w:t>
      </w:r>
      <w:proofErr w:type="spellEnd"/>
      <w:proofErr w:type="gramEnd"/>
      <w:r w:rsidRPr="008E53A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, ток и напряжение</w:t>
      </w:r>
    </w:p>
    <w:p w:rsidR="008E53A3" w:rsidRP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Всем известно, что в электросети есть два напряжения: фазное — 220В и линейное — 380В. Здесь линейное напряжение больше фазного в 1.73 раза (корень квадратный из 3). Дело в том, что вторичная обмотка питающего трансформатора соединяется звездой и между фазой и </w:t>
      </w:r>
      <w:proofErr w:type="spellStart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нейтралью</w:t>
      </w:r>
      <w:proofErr w:type="spellEnd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получаются те самые 220В, а между двумя разноименными фазами — 380В.</w:t>
      </w:r>
    </w:p>
    <w:p w:rsidR="008E53A3" w:rsidRP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это справедливо не только для питающей сети, но и при распределении напряжения между потребителями. Поэтому давайте рассмотрим подробнее схему соединения обмоток звездой — как в ней распределяются токи и напряжения.</w:t>
      </w:r>
    </w:p>
    <w:p w:rsidR="008E53A3" w:rsidRP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мы уже отметили выше в </w:t>
      </w:r>
      <w:r w:rsidRPr="008E53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«звезде»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есть два напряжения — фазное (</w:t>
      </w:r>
      <w:proofErr w:type="spellStart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Uф</w:t>
      </w:r>
      <w:proofErr w:type="spellEnd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и линейное (</w:t>
      </w:r>
      <w:proofErr w:type="spellStart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Uл</w:t>
      </w:r>
      <w:proofErr w:type="spellEnd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и при этом они соотносятся следующим образом:</w:t>
      </w:r>
    </w:p>
    <w:p w:rsidR="008E53A3" w:rsidRP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Uл</w:t>
      </w:r>
      <w:proofErr w:type="spellEnd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=1,73*</w:t>
      </w:r>
      <w:proofErr w:type="spellStart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Uф</w:t>
      </w:r>
      <w:proofErr w:type="spellEnd"/>
    </w:p>
    <w:p w:rsidR="008E53A3" w:rsidRP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Токи также бывают фазными и линейными, и в </w:t>
      </w:r>
      <w:r w:rsidRPr="008E53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схеме звезды они равны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E53A3" w:rsidRP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Iл</w:t>
      </w:r>
      <w:proofErr w:type="spellEnd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=</w:t>
      </w:r>
      <w:proofErr w:type="spellStart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Iф</w:t>
      </w:r>
      <w:proofErr w:type="spellEnd"/>
    </w:p>
    <w:p w:rsidR="008E53A3" w:rsidRP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</w:t>
      </w:r>
      <w:r w:rsidRPr="008E53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«треугольнике»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дела обстоят подобным образом, но здесь, наоборот — линейное (</w:t>
      </w:r>
      <w:proofErr w:type="spellStart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Uл</w:t>
      </w:r>
      <w:proofErr w:type="spellEnd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и фазное (</w:t>
      </w:r>
      <w:proofErr w:type="spellStart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Uф</w:t>
      </w:r>
      <w:proofErr w:type="spellEnd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напряжения равны, но при этом </w:t>
      </w:r>
      <w:r w:rsidRPr="008E53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линейный 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ток превышает </w:t>
      </w:r>
      <w:r w:rsidRPr="008E53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фазный 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1,73 раза.</w:t>
      </w:r>
    </w:p>
    <w:p w:rsidR="008E53A3" w:rsidRP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Uл</w:t>
      </w:r>
      <w:proofErr w:type="spellEnd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=</w:t>
      </w:r>
      <w:proofErr w:type="spellStart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Uф</w:t>
      </w:r>
      <w:proofErr w:type="spellEnd"/>
    </w:p>
    <w:p w:rsidR="008E53A3" w:rsidRP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Iл</w:t>
      </w:r>
      <w:proofErr w:type="spellEnd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=1,73*</w:t>
      </w:r>
      <w:proofErr w:type="spellStart"/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Iф</w:t>
      </w:r>
      <w:proofErr w:type="spellEnd"/>
    </w:p>
    <w:p w:rsidR="008E53A3" w:rsidRPr="008E53A3" w:rsidRDefault="008E53A3" w:rsidP="008E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B3FBB" wp14:editId="0C15C3EC">
            <wp:extent cx="4608866" cy="1952625"/>
            <wp:effectExtent l="0" t="0" r="1270" b="0"/>
            <wp:docPr id="1" name="Рисунок 1" descr="Распределение токов и напряжений между элементами цепи в схемах звезды и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ределение токов и напряжений между элементами цепи в схемах звезды и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03" cy="196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A3" w:rsidRPr="008E53A3" w:rsidRDefault="008E53A3" w:rsidP="008E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токов и напряжений между элементами цепи в схемах звезды и треугольника</w:t>
      </w:r>
    </w:p>
    <w:p w:rsidR="008E53A3" w:rsidRP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рисунке выше важно выделить, что при соединении обмоток звездой на каждую обмотку приходится напряжение в 1.73 раза меньше линейного напряжения в питающей сети, то есть для 380В – 220, для 220В – 127, для 660 — 380 вольт. Запомните это, чуть позже мы вернемся к этому вопросу.</w:t>
      </w:r>
    </w:p>
    <w:p w:rsidR="008E53A3" w:rsidRP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Формулы мощности для цепей соединенной по схеме звезды и по схеме треугольника не отличаются.</w:t>
      </w:r>
    </w:p>
    <w:p w:rsidR="008E53A3" w:rsidRP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· 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полная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S = 3*S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= 3*(U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/√</w:t>
      </w:r>
      <w:proofErr w:type="gramStart"/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3)*</w:t>
      </w:r>
      <w:proofErr w:type="gramEnd"/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I = √3*U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*I;</w:t>
      </w:r>
    </w:p>
    <w:p w:rsidR="008E53A3" w:rsidRP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· 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активная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P = √3*U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*I*cos 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φ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;</w:t>
      </w:r>
    </w:p>
    <w:p w:rsid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· 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реактивная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Q = √3*U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*I*sin 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φ</w:t>
      </w:r>
      <w:r w:rsidRPr="008E53A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.</w:t>
      </w:r>
    </w:p>
    <w:p w:rsidR="008E53A3" w:rsidRPr="008E53A3" w:rsidRDefault="008E53A3" w:rsidP="008E53A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Решите задачи</w:t>
      </w:r>
    </w:p>
    <w:p w:rsidR="008E53A3" w:rsidRPr="008E53A3" w:rsidRDefault="008E53A3" w:rsidP="008E53A3">
      <w:r>
        <w:t>1.</w:t>
      </w:r>
      <w:r w:rsidRPr="008E53A3">
        <w:t>Симметричная нагрузка соединена треугольником. При измерении фазного тока амперметр показал 10 А. Чему будет равен ток в линейном проводе?</w:t>
      </w:r>
    </w:p>
    <w:p w:rsidR="008E53A3" w:rsidRPr="008E53A3" w:rsidRDefault="008E53A3" w:rsidP="008E53A3">
      <w:r>
        <w:t>2.</w:t>
      </w:r>
      <w:r w:rsidRPr="008E53A3">
        <w:t xml:space="preserve">Лампы накаливания с номинальным напряжением 220 </w:t>
      </w:r>
      <w:proofErr w:type="gramStart"/>
      <w:r w:rsidRPr="008E53A3">
        <w:t>В</w:t>
      </w:r>
      <w:proofErr w:type="gramEnd"/>
      <w:r w:rsidRPr="008E53A3">
        <w:t xml:space="preserve"> включают в трёхфазную сеть с линейным напряжением 220 В. Определить схему соединения ламп</w:t>
      </w:r>
    </w:p>
    <w:p w:rsidR="008E53A3" w:rsidRPr="008E53A3" w:rsidRDefault="008E53A3" w:rsidP="008E53A3">
      <w:r w:rsidRPr="008E53A3">
        <w:t>a) Трехпроводной звездой.</w:t>
      </w:r>
      <w:r w:rsidRPr="008E53A3">
        <w:br/>
        <w:t>b) Четырехпроводной звездой.</w:t>
      </w:r>
      <w:r w:rsidRPr="008E53A3">
        <w:br/>
        <w:t>c) Треугольником.</w:t>
      </w:r>
      <w:r w:rsidRPr="008E53A3">
        <w:br/>
        <w:t>d) Параллельно, между "фазой" и "нулём".</w:t>
      </w:r>
    </w:p>
    <w:p w:rsidR="008E53A3" w:rsidRPr="008E53A3" w:rsidRDefault="008E53A3" w:rsidP="008E53A3">
      <w:r>
        <w:t>3.</w:t>
      </w:r>
      <w:r w:rsidRPr="008E53A3">
        <w:t>В трехфазной цепи линейное напряжение равно 220 В, линейный ток 2 А, активная мощность 380 Вт. Найти коэффициент мощности</w:t>
      </w:r>
    </w:p>
    <w:p w:rsidR="008E53A3" w:rsidRPr="008E53A3" w:rsidRDefault="008E53A3" w:rsidP="008E53A3">
      <w:r>
        <w:t>4.</w:t>
      </w:r>
      <w:r w:rsidRPr="008E53A3">
        <w:t xml:space="preserve"> В трехфазную сеть с линейным напряжением 380 </w:t>
      </w:r>
      <w:proofErr w:type="gramStart"/>
      <w:r w:rsidRPr="008E53A3">
        <w:t>В</w:t>
      </w:r>
      <w:proofErr w:type="gramEnd"/>
      <w:r w:rsidRPr="008E53A3">
        <w:t xml:space="preserve"> включают трехфазный двигатель, каждая из обмоток которого рассчитана на 220 В. Как следует соединить обмотки двигателя?</w:t>
      </w:r>
    </w:p>
    <w:p w:rsidR="008E53A3" w:rsidRPr="008E53A3" w:rsidRDefault="008E53A3" w:rsidP="008E53A3">
      <w:r w:rsidRPr="008E53A3">
        <w:t>a) Треугольником.</w:t>
      </w:r>
      <w:r w:rsidRPr="008E53A3">
        <w:br/>
        <w:t>b) Звездой.</w:t>
      </w:r>
      <w:r w:rsidRPr="008E53A3">
        <w:br/>
        <w:t>c) Двигатель нельзя включать в эту сеть.</w:t>
      </w:r>
      <w:r w:rsidRPr="008E53A3">
        <w:br/>
        <w:t>d) По-всякому</w:t>
      </w:r>
    </w:p>
    <w:p w:rsidR="008E53A3" w:rsidRPr="008E53A3" w:rsidRDefault="008E53A3" w:rsidP="008E53A3">
      <w:r>
        <w:t>5.</w:t>
      </w:r>
      <w:r w:rsidRPr="008E53A3">
        <w:t>Линейный ток равен 2, 2А. Рассчитать фазный ток, если симметричная нагрузка соединена звездой.</w:t>
      </w:r>
    </w:p>
    <w:p w:rsidR="008E53A3" w:rsidRPr="008E53A3" w:rsidRDefault="00472833" w:rsidP="008E53A3">
      <w:r>
        <w:t>6.</w:t>
      </w:r>
      <w:r w:rsidR="008E53A3" w:rsidRPr="008E53A3">
        <w:t xml:space="preserve"> В симметричной трехфазной цепи линейное напряжение 220 В, линейный ток 5 А, коэффициент мощности 0,8. Определить активную мощность.</w:t>
      </w:r>
    </w:p>
    <w:p w:rsidR="008E53A3" w:rsidRPr="008E53A3" w:rsidRDefault="00472833" w:rsidP="008E53A3">
      <w:r>
        <w:t>7.</w:t>
      </w:r>
      <w:r w:rsidR="008E53A3" w:rsidRPr="008E53A3">
        <w:t xml:space="preserve"> В симметричной трехфазной цепи фазное напряжение равно U = 220 В, фазный ток I = 5 A, </w:t>
      </w:r>
      <w:proofErr w:type="spellStart"/>
      <w:r w:rsidR="008E53A3" w:rsidRPr="008E53A3">
        <w:t>cos</w:t>
      </w:r>
      <w:proofErr w:type="spellEnd"/>
      <w:r w:rsidR="008E53A3" w:rsidRPr="008E53A3">
        <w:t xml:space="preserve"> ф = 0,8. Определить реактивную мощность трехфазной цепи</w:t>
      </w:r>
    </w:p>
    <w:p w:rsidR="008E53A3" w:rsidRPr="008E53A3" w:rsidRDefault="008E53A3" w:rsidP="008E53A3">
      <w:r w:rsidRPr="008E53A3">
        <w:t> </w:t>
      </w:r>
    </w:p>
    <w:p w:rsidR="008E53A3" w:rsidRPr="008E53A3" w:rsidRDefault="008E53A3" w:rsidP="008E53A3"/>
    <w:sectPr w:rsidR="008E53A3" w:rsidRPr="008E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A3"/>
    <w:rsid w:val="002537DC"/>
    <w:rsid w:val="00472833"/>
    <w:rsid w:val="006A327C"/>
    <w:rsid w:val="0072725C"/>
    <w:rsid w:val="008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AAF5"/>
  <w15:chartTrackingRefBased/>
  <w15:docId w15:val="{A9315727-7A12-4252-B62A-DA43FE3D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2020-12-27T15:16:00Z</dcterms:created>
  <dcterms:modified xsi:type="dcterms:W3CDTF">2020-12-27T15:37:00Z</dcterms:modified>
</cp:coreProperties>
</file>