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50" w:rsidRDefault="000C6050" w:rsidP="000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36</w:t>
      </w:r>
      <w:r w:rsidRPr="005153A9">
        <w:rPr>
          <w:rFonts w:ascii="Times New Roman" w:hAnsi="Times New Roman" w:cs="Times New Roman"/>
          <w:sz w:val="28"/>
          <w:szCs w:val="28"/>
        </w:rPr>
        <w:t xml:space="preserve"> гр. Обществознание (раздел Экономика), преподаватель О.П.Окулова</w:t>
      </w:r>
    </w:p>
    <w:p w:rsidR="000C6050" w:rsidRDefault="000C6050" w:rsidP="000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36.</w:t>
      </w:r>
    </w:p>
    <w:p w:rsidR="000C6050" w:rsidRDefault="000C6050" w:rsidP="000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изучение предмета. </w:t>
      </w:r>
    </w:p>
    <w:p w:rsidR="000C6050" w:rsidRDefault="000C6050" w:rsidP="000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(2часа).</w:t>
      </w:r>
    </w:p>
    <w:p w:rsidR="000C6050" w:rsidRDefault="000C6050" w:rsidP="000C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в Интернете  Федеральный закон «О защите прав потребителей» № 2300-1.</w:t>
      </w:r>
    </w:p>
    <w:p w:rsidR="000069BE" w:rsidRDefault="000069BE" w:rsidP="000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Подпишите в конспекте тему урока  «Федеральный закон «О защите прав потребителей».</w:t>
      </w:r>
    </w:p>
    <w:p w:rsidR="000069BE" w:rsidRDefault="000069BE" w:rsidP="00006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Запишите в конспект: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ФЗ «О защите прав потребителей» № 2300-1  потребитель имеет права: 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выбор;</w:t>
      </w:r>
    </w:p>
    <w:p w:rsidR="000069BE" w:rsidRDefault="000069BE" w:rsidP="000069BE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безопасность;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информацию;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качество;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просвещение;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государственную и общественную  защиту интересов.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>Ответьте  письменно в конспекте 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ФЗ № 2300-1: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отношения регулирует настоящий закон?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Кто такой потребитель?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срок службы, и на какие товары он устанавливается (ст.5)?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срок годности,  и на какие товары он должен устанавливаться  (ст. 5)?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Какая информация обязательно должна быть на ярлыке или упаковке товара или готового изделия  (ст.10)?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что имеет право потребитель в случае обнаружения в товаре недостатков – 5 пунктов  (ст.18)?</w:t>
      </w:r>
    </w:p>
    <w:p w:rsidR="000069BE" w:rsidRDefault="000069BE" w:rsidP="00006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BE" w:rsidRDefault="000069BE" w:rsidP="0000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Конспект    отправьте на электронную почту преподавателя Окуловой О.П. (электронный 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Pr="000069B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0069BE">
        <w:rPr>
          <w:rFonts w:ascii="Times New Roman" w:hAnsi="Times New Roman" w:cs="Times New Roman"/>
          <w:sz w:val="28"/>
          <w:szCs w:val="28"/>
        </w:rPr>
        <w:t>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69BE" w:rsidRDefault="000069BE" w:rsidP="00006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BB" w:rsidRDefault="000069BE">
      <w:r>
        <w:rPr>
          <w:rFonts w:ascii="Times New Roman" w:hAnsi="Times New Roman" w:cs="Times New Roman"/>
          <w:sz w:val="28"/>
          <w:szCs w:val="28"/>
        </w:rPr>
        <w:t xml:space="preserve">          Срок выполнения и отправки  задания  28 декабря 2020г.</w:t>
      </w:r>
    </w:p>
    <w:sectPr w:rsidR="00BC77BB" w:rsidSect="00B3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6050"/>
    <w:rsid w:val="000069BE"/>
    <w:rsid w:val="000C6050"/>
    <w:rsid w:val="0048178D"/>
    <w:rsid w:val="00B31DDD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2020-12-26T17:42:00Z</dcterms:created>
  <dcterms:modified xsi:type="dcterms:W3CDTF">2020-12-26T17:45:00Z</dcterms:modified>
</cp:coreProperties>
</file>