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A" w:rsidRDefault="00B84B6C" w:rsidP="00B8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6C">
        <w:rPr>
          <w:rFonts w:ascii="Times New Roman" w:hAnsi="Times New Roman" w:cs="Times New Roman"/>
          <w:b/>
          <w:sz w:val="28"/>
          <w:szCs w:val="28"/>
        </w:rPr>
        <w:t>26 группа    русский язык 8 декабря</w:t>
      </w:r>
    </w:p>
    <w:p w:rsidR="00B84B6C" w:rsidRDefault="00B84B6C" w:rsidP="00B8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экзамену»</w:t>
      </w:r>
    </w:p>
    <w:p w:rsidR="00B84B6C" w:rsidRDefault="00B84B6C" w:rsidP="00B84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повести А. И. Куприна « Олеся».</w:t>
      </w:r>
    </w:p>
    <w:p w:rsidR="00B84B6C" w:rsidRDefault="00B84B6C" w:rsidP="00B84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задания, связанные с текстом.</w:t>
      </w:r>
    </w:p>
    <w:p w:rsidR="00B84B6C" w:rsidRDefault="00B84B6C" w:rsidP="00B84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B6C" w:rsidRPr="0018569F" w:rsidRDefault="00B84B6C" w:rsidP="00B84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569F">
        <w:rPr>
          <w:rFonts w:ascii="Times New Roman" w:hAnsi="Times New Roman" w:cs="Times New Roman"/>
          <w:sz w:val="28"/>
          <w:szCs w:val="28"/>
        </w:rPr>
        <w:t>И вся эта ночь слилась в какую-то волшебную, чарующую сказку.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569F">
        <w:rPr>
          <w:rFonts w:ascii="Times New Roman" w:hAnsi="Times New Roman" w:cs="Times New Roman"/>
          <w:sz w:val="28"/>
          <w:szCs w:val="28"/>
        </w:rPr>
        <w:t>Взошел месяц, и его сияние причудливо, пестро и таинственно расцветило лес, легло среди мрака неровными, иссиня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9F">
        <w:rPr>
          <w:rFonts w:ascii="Times New Roman" w:hAnsi="Times New Roman" w:cs="Times New Roman"/>
          <w:sz w:val="28"/>
          <w:szCs w:val="28"/>
        </w:rPr>
        <w:t xml:space="preserve">бледными пятнами на корявые стволы, на изогнутые сучья, на мягкий, как плюшевый ковер, мох.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8569F">
        <w:rPr>
          <w:rFonts w:ascii="Times New Roman" w:hAnsi="Times New Roman" w:cs="Times New Roman"/>
          <w:sz w:val="28"/>
          <w:szCs w:val="28"/>
        </w:rPr>
        <w:t>Тонкие стволы берез белели резко и отчетливо, а на их редкую листву, казалось, были наброшены серебристые, прозрачные, газовые покровы.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Pr="00185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9F">
        <w:rPr>
          <w:rFonts w:ascii="Times New Roman" w:hAnsi="Times New Roman" w:cs="Times New Roman"/>
          <w:sz w:val="28"/>
          <w:szCs w:val="28"/>
        </w:rPr>
        <w:t xml:space="preserve">Местами свет вовсе не проникал под густой навес сосновых ветвей.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8569F">
        <w:rPr>
          <w:rFonts w:ascii="Times New Roman" w:hAnsi="Times New Roman" w:cs="Times New Roman"/>
          <w:sz w:val="28"/>
          <w:szCs w:val="28"/>
        </w:rPr>
        <w:t xml:space="preserve">Там стоял полный, непроницаемый мрак, и только в самой середине его скользнувший неведомо откуда луч вдруг ярко озарял длинный ряд деревьев и бросал на землю узкую правильную дорожку, — такую светлую, нарядную и прелестную, точно аллея, убранная эльфами для торжественного шествия </w:t>
      </w:r>
      <w:proofErr w:type="spellStart"/>
      <w:r w:rsidRPr="0018569F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Pr="0018569F">
        <w:rPr>
          <w:rFonts w:ascii="Times New Roman" w:hAnsi="Times New Roman" w:cs="Times New Roman"/>
          <w:sz w:val="28"/>
          <w:szCs w:val="28"/>
        </w:rPr>
        <w:t xml:space="preserve"> и Титании.</w:t>
      </w:r>
      <w:r>
        <w:rPr>
          <w:rFonts w:ascii="Times New Roman" w:hAnsi="Times New Roman" w:cs="Times New Roman"/>
          <w:sz w:val="28"/>
          <w:szCs w:val="28"/>
        </w:rPr>
        <w:t>6.</w:t>
      </w:r>
      <w:proofErr w:type="gramEnd"/>
      <w:r w:rsidRPr="0018569F">
        <w:rPr>
          <w:rFonts w:ascii="Times New Roman" w:hAnsi="Times New Roman" w:cs="Times New Roman"/>
          <w:sz w:val="28"/>
          <w:szCs w:val="28"/>
        </w:rPr>
        <w:t xml:space="preserve"> И мы шли, обнявшись, среди этой улыбающейся живой легенды, без единого слова, подавленные своим </w:t>
      </w:r>
      <w:proofErr w:type="spellStart"/>
      <w:r w:rsidRPr="0018569F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18569F">
        <w:rPr>
          <w:rFonts w:ascii="Times New Roman" w:hAnsi="Times New Roman" w:cs="Times New Roman"/>
          <w:sz w:val="28"/>
          <w:szCs w:val="28"/>
        </w:rPr>
        <w:t xml:space="preserve"> и жутким безмолвием леса.</w:t>
      </w:r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1.Выполните фонетический разбор слова  НОЧЬ.</w:t>
      </w:r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Сделайте морфемный разбор слова  ВЗОШЁЛ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3.Выпишите грамматическую основу из 1 предложения. </w:t>
      </w:r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3 предложения выпишите существительные и укажите падеж.</w:t>
      </w:r>
    </w:p>
    <w:p w:rsidR="00B84B6C" w:rsidRPr="0018569F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Выпишите прилагательные  из 3  предложения  и укажите их морфологические признаки ( разряд; 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число)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6 предложения выпишите  обособленное обстоятельство, выраженное деепричастием, и обособленное определение, выраженное причастным оборотом.</w:t>
      </w:r>
    </w:p>
    <w:p w:rsidR="00B84B6C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Из 2 предложения выпишите  сравнительный оборот.</w:t>
      </w:r>
    </w:p>
    <w:p w:rsidR="00B84B6C" w:rsidRPr="0018569F" w:rsidRDefault="00B84B6C" w:rsidP="00B8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 5 предложения выпишите слово с орфограммой « Чередующаяся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84B6C" w:rsidRDefault="00B84B6C" w:rsidP="00B84B6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Укажите все части речи в 4 предложении.</w:t>
      </w:r>
    </w:p>
    <w:p w:rsidR="00B84B6C" w:rsidRPr="00B84B6C" w:rsidRDefault="00B84B6C" w:rsidP="00B84B6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Объясните </w:t>
      </w:r>
      <w:r w:rsidR="002C675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писание слов </w:t>
      </w:r>
      <w:r w:rsidR="002C6759">
        <w:rPr>
          <w:rFonts w:ascii="Times New Roman" w:hAnsi="Times New Roman" w:cs="Times New Roman"/>
          <w:sz w:val="28"/>
          <w:szCs w:val="28"/>
        </w:rPr>
        <w:t xml:space="preserve"> с </w:t>
      </w:r>
      <w:r w:rsidR="002C6759" w:rsidRPr="002C6759">
        <w:rPr>
          <w:rFonts w:ascii="Times New Roman" w:hAnsi="Times New Roman" w:cs="Times New Roman"/>
          <w:b/>
          <w:sz w:val="28"/>
          <w:szCs w:val="28"/>
        </w:rPr>
        <w:t>НЕ</w:t>
      </w:r>
      <w:proofErr w:type="gramStart"/>
      <w:r w:rsidR="002C67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НЕВЕДОМО, </w:t>
      </w:r>
      <w:r w:rsidR="002C6759">
        <w:rPr>
          <w:rFonts w:ascii="Times New Roman" w:hAnsi="Times New Roman" w:cs="Times New Roman"/>
          <w:sz w:val="28"/>
          <w:szCs w:val="28"/>
        </w:rPr>
        <w:t xml:space="preserve">НЕ ПРОНИКАЛ </w:t>
      </w:r>
      <w:r>
        <w:rPr>
          <w:rFonts w:ascii="Times New Roman" w:hAnsi="Times New Roman" w:cs="Times New Roman"/>
          <w:sz w:val="28"/>
          <w:szCs w:val="28"/>
        </w:rPr>
        <w:t>НЕРОВНЫМИ.</w:t>
      </w:r>
    </w:p>
    <w:sectPr w:rsidR="00B84B6C" w:rsidRPr="00B84B6C" w:rsidSect="000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581"/>
    <w:multiLevelType w:val="hybridMultilevel"/>
    <w:tmpl w:val="948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4B6C"/>
    <w:rsid w:val="0005394A"/>
    <w:rsid w:val="002409AD"/>
    <w:rsid w:val="002C6759"/>
    <w:rsid w:val="00B84B6C"/>
    <w:rsid w:val="00F3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2020-12-07T17:07:00Z</dcterms:created>
  <dcterms:modified xsi:type="dcterms:W3CDTF">2020-12-07T18:01:00Z</dcterms:modified>
</cp:coreProperties>
</file>