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19" w:rsidRPr="004C2F8A" w:rsidRDefault="00975219" w:rsidP="00975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975219" w:rsidRPr="004C2F8A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4C2F8A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975219" w:rsidRPr="004C2F8A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C2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975219" w:rsidRPr="004C2F8A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 ВЫПОЛНЕНИЯ РАБОТЫ –  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.12</w:t>
      </w:r>
    </w:p>
    <w:p w:rsidR="002255DD" w:rsidRDefault="00975219" w:rsidP="00975219">
      <w:pPr>
        <w:jc w:val="center"/>
        <w:rPr>
          <w:color w:val="FF0000"/>
          <w:sz w:val="40"/>
          <w:szCs w:val="40"/>
          <w:u w:val="single"/>
        </w:rPr>
      </w:pPr>
      <w:r w:rsidRPr="00975219">
        <w:rPr>
          <w:color w:val="FF0000"/>
          <w:sz w:val="40"/>
          <w:szCs w:val="40"/>
          <w:u w:val="single"/>
        </w:rPr>
        <w:t>Большая просьба сдать задолженности по предмету!!!!</w:t>
      </w:r>
    </w:p>
    <w:p w:rsidR="00975219" w:rsidRPr="00975219" w:rsidRDefault="00975219" w:rsidP="00975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Историческое значение Московской битвы.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75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752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Прочитайте текст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таблицу: «Основные события Московской битвы»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975219" w:rsidRPr="00975219" w:rsidTr="00720C41">
        <w:tc>
          <w:tcPr>
            <w:tcW w:w="2518" w:type="dxa"/>
          </w:tcPr>
          <w:p w:rsidR="00975219" w:rsidRPr="00975219" w:rsidRDefault="00975219" w:rsidP="00720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164" w:type="dxa"/>
          </w:tcPr>
          <w:p w:rsidR="00975219" w:rsidRPr="00975219" w:rsidRDefault="00975219" w:rsidP="00720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</w:t>
            </w:r>
          </w:p>
        </w:tc>
      </w:tr>
      <w:tr w:rsidR="00975219" w:rsidRPr="00975219" w:rsidTr="00720C41">
        <w:tc>
          <w:tcPr>
            <w:tcW w:w="2518" w:type="dxa"/>
          </w:tcPr>
          <w:p w:rsidR="00975219" w:rsidRPr="00975219" w:rsidRDefault="00975219" w:rsidP="00720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975219" w:rsidRPr="00975219" w:rsidRDefault="00975219" w:rsidP="00720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Письменно ответьте на вопросы: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назывался план взятия Москвы?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Каковы итоги битвы под Москвой?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Битва за Москву это одно из самых значимых сражений в рамках второй мировой войны. Советским войскам впервые удалось остановить массированное наступление немецких войск и создать предпосылки для дальнейшего контрнаступления. 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Битва за Москву началась 30 сентября 1941 года. Именно в этот день немецкое командование начало реализацию плана "Тайфун". На направлении главного удара немецкое командование создало мощный кулак, который по численности людей, техники и орудий в несколько раз превосходил ресурсы советского командования. Благодаря этому на начальном этапе наступления германии удалось окружить 5 советских армий. В окружение попало более 600 тысяч человек. Случилось это 5 и 6 октября 1941 года в районе Вязьмы. 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Окруженные войска продолжали свое сопротивление, сковывая до 20 немецких дивизий.</w:t>
      </w:r>
      <w:r w:rsidRPr="009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дальнейшем, в своей автобиографии маршал Жуков писал, что после Вяземского котла к исходу 7 октября 1941 года все дороги на Москву были открыты. 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Назначение Жукова командующим Западным фронтом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Сталин срочно вызывает Жукова в Москву. Прибытие Жукова в столицу произошло 7 октября (генерал приехал из Ленинграда). Сталин сообщил ему об очень тяжелом положении, которое сложилось на фронте, и которое угрожает городу. 10 октября 1941 года генерал Жуков был назначен командующим западным фронтом и принял на себя ответственность за оборону Москвы.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решений  для укрепления обороны при подготовке возможного вступления немецких войск в город, стало минирование Москвы. Заминирован был практически весь город, включает Кремль. 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атаки на Москву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события битвы за Москву, если их рассматривать  кратко, относятся к концу октября 41-го года. В это время немцам удалось значительно продвинуться:</w:t>
      </w:r>
    </w:p>
    <w:p w:rsidR="00975219" w:rsidRPr="00975219" w:rsidRDefault="00975219" w:rsidP="00975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был взят Можайск.</w:t>
      </w:r>
    </w:p>
    <w:p w:rsidR="00975219" w:rsidRPr="00975219" w:rsidRDefault="00975219" w:rsidP="00975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был взят Волоколамск.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дорога на Москву была открыта и начались бои непосредственно в черте города. 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октября погода сильно испортилась. Практически все дороги были приведены в состояние непригодности. Немецкие части продвигались по одной дороге, в линию. Танковые части Гудериана стали увязать в грязи, а сам немецкий генерал регулярно отправлял в тыл сообщение о том, что продвижение войск вперед крайне затруднительно. 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попытки овладеть Москвой были предприняты в конце октября 1941 года, но они оказались безрезультатными. Гудериан, например, впоследствии писал, что 29 октября его танковые подразделения вышли к городу Тула, но были остановлены сильной противотанковой обороной, понеся большие потери.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19" w:rsidRPr="00975219" w:rsidRDefault="00975219" w:rsidP="009752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События ноября 1941 года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50-ая армия остановила Гудериана в районе Тулы. Тем самым удалось немного остановить наступление немцев на южном фронте. Невозможность захвата Тулы вынудили армию Гудериана обойти город и продолжить свое наступление на Москву. Тем не менее, существенных событий в первые дни ноября на фронте не было. Что касается советского командования, то Сталин решил, что традиционный парад 7 ноября состоится. В своей речи на параде Сталин обратился к русскому народу, который должен был стать освободителем для других славянских народов. Советский лидер напомнил о событиях 1918 года, акцентировав свое внимание на интервенции. А в это время битва за Москву шла полным ходом. Войска прямо с парада отправлялись на передовую. Это был, так называемый, «парад войск, уходящих на фронт».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существенные проблемы, с которыми столкнулась Германия на этом этапе войны, ее продвижение вперед продолжалось. Генерал фон Бок умело управлял войсками, которые, однако, уже сражались на пределе. Об этом говорил в частности Гудериана, в армии которого 17 ноября началась настоящая паника, которую удалось с трудом сдержать.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События декабря 41 года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декабря 1941 года немецкое командование уже четко понимало, что блицкриг в России не удался. Группа </w:t>
      </w:r>
      <w:proofErr w:type="gramStart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немецкой</w:t>
      </w:r>
      <w:proofErr w:type="gramEnd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армий центр 1 и 2 декабря перешла в наступление. Важно отметить, что это было последнее глобальное наступление группы армии центр. В то время, если верить немецким источникам, температура воздуха опустилась </w:t>
      </w:r>
      <w:proofErr w:type="gramStart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proofErr w:type="gramEnd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градусов, что останавливало технику, и мешало продвижению войск. Важно даже не это, а то, что немецкое командование утратило связь с реальностью. Начальник генерального штаба Германии 2 декабря писал о том, что у советской стороны больше нет резервов, она утратила возможность эффективно обороняться, пик ее оборонительных возможностей </w:t>
      </w:r>
      <w:proofErr w:type="gramStart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</w:t>
      </w:r>
      <w:proofErr w:type="gramEnd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 взятия Москвы это лишь вопрос времени. Это лишний раз подчеркивает, что битва под Москвой даже при кратком изложении, подчеркивает, что немецкое командование перестало адекватно воспринимать происходящее. А ведь речь идет о </w:t>
      </w:r>
      <w:proofErr w:type="spellStart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Гальдере</w:t>
      </w:r>
      <w:proofErr w:type="spellEnd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одном из лучших немецких офицеров.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декабря началось контрнаступление советской армии. Выступление сопровождалось предварительной артиллерийской подготовкой. Немцы не ожидали контратаки и не были готовы к переходу к обороне. Это фактически привело к элементам паники в немецкой армии, которая привела к тому, что войска начали отступать, оставляя технику. Гитлер в это время приказывал, чтобы немецкие войска продолжали наступать любой ценой, но это уже было невозможно.</w:t>
      </w:r>
    </w:p>
    <w:p w:rsidR="00975219" w:rsidRPr="00975219" w:rsidRDefault="00975219" w:rsidP="00975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5-6 декабря 1941 года на протяжении 900 километров фронта Красная армия перешла в наступление. Это наступление проходило от Калинина на севере и до Ельца на юге. Важно отметить, что изначально это были только контратаки, но которые в дальнейшем переросли в контрнаступление. От этого наступления была достигнута главная цель — немецкие армии были отодвинуты от Москвы на безопасное расстояние. На разных участках фронта немцы были отброшены от 100 до 250 километров к западным границам. Это стало первое поражение немецкой армии в рамках Второй мировой войны. Впервые был развеян миф о непобедимости Германии, в частности о непобедимости ее танковых частей.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Завершение московской битвы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очевидные успехи начала декабря 1941 года Красной армии не удалось существенно продвинуться вперед, чему были объективные причины. Несмотря на это, контрнаступление переросло </w:t>
      </w:r>
      <w:proofErr w:type="gramStart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gramStart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наступлением</w:t>
      </w:r>
      <w:proofErr w:type="gramEnd"/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апреле 1942 года Москву и Московскую область удалось полностью освободить от немецких войск.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победы в битве под Москвой:</w:t>
      </w:r>
    </w:p>
    <w:p w:rsidR="00975219" w:rsidRPr="00975219" w:rsidRDefault="00975219" w:rsidP="00975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срыв блицкрига.</w:t>
      </w:r>
    </w:p>
    <w:p w:rsidR="00975219" w:rsidRPr="00975219" w:rsidRDefault="00975219" w:rsidP="00975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Германии первого крупного поражения.</w:t>
      </w:r>
    </w:p>
    <w:p w:rsidR="00975219" w:rsidRPr="00975219" w:rsidRDefault="00975219" w:rsidP="00975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морально-психологического духа в рядах советской армии.</w:t>
      </w:r>
    </w:p>
    <w:p w:rsidR="00975219" w:rsidRPr="00975219" w:rsidRDefault="00975219" w:rsidP="00975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освобождение советской территории от немецких захватчиков.</w:t>
      </w:r>
    </w:p>
    <w:p w:rsidR="00975219" w:rsidRPr="00975219" w:rsidRDefault="00975219" w:rsidP="0097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5219" w:rsidRPr="00975219" w:rsidSect="00975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0D16"/>
    <w:multiLevelType w:val="multilevel"/>
    <w:tmpl w:val="925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20F70"/>
    <w:multiLevelType w:val="multilevel"/>
    <w:tmpl w:val="D44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9"/>
    <w:rsid w:val="00322BE9"/>
    <w:rsid w:val="00975219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2020-12-20T20:15:00Z</dcterms:created>
  <dcterms:modified xsi:type="dcterms:W3CDTF">2020-12-20T20:22:00Z</dcterms:modified>
</cp:coreProperties>
</file>