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A7" w:rsidRDefault="00F445A7" w:rsidP="00F44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F445A7" w:rsidRDefault="00F445A7" w:rsidP="00F44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46</w:t>
      </w:r>
    </w:p>
    <w:p w:rsidR="00F445A7" w:rsidRDefault="00F445A7" w:rsidP="00F44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17.12.20</w:t>
      </w:r>
    </w:p>
    <w:p w:rsidR="00F445A7" w:rsidRDefault="00F445A7" w:rsidP="00F44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A7" w:rsidRDefault="00F445A7" w:rsidP="00F44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теме: «Средневековая философия»</w:t>
      </w:r>
    </w:p>
    <w:p w:rsidR="00F445A7" w:rsidRDefault="00F445A7" w:rsidP="00F44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A7" w:rsidRDefault="00F445A7" w:rsidP="00F445A7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F445A7" w:rsidRDefault="00F445A7" w:rsidP="00F445A7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</w:t>
      </w:r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>Л, Х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</w:t>
      </w:r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М, </w:t>
      </w:r>
      <w:proofErr w:type="gramStart"/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>Ц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</w:rPr>
        <w:t>3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</w:t>
      </w:r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>Н, Ч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</w:t>
      </w:r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>О, Ш,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</w:rPr>
        <w:t>5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вариант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– Д, </w:t>
      </w:r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>П,</w:t>
      </w:r>
      <w:r w:rsidR="00F06FE6" w:rsidRPr="00F06F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74530E">
        <w:rPr>
          <w:rFonts w:ascii="Times New Roman" w:hAnsi="Times New Roman" w:cs="Times New Roman"/>
          <w:b/>
          <w:color w:val="7030A0"/>
          <w:sz w:val="32"/>
          <w:szCs w:val="32"/>
        </w:rPr>
        <w:t>6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вариант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– Е, </w:t>
      </w:r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>Р, Э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7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вариант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–</w:t>
      </w:r>
      <w:r w:rsidRPr="00F445A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>Ж, С, Ю;</w:t>
      </w:r>
      <w:r w:rsidR="00F06FE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8 вариант</w:t>
      </w:r>
      <w:r w:rsidR="00F06FE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–</w:t>
      </w:r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gramStart"/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>З</w:t>
      </w:r>
      <w:proofErr w:type="gramEnd"/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>, Т, Я;</w:t>
      </w:r>
      <w:r w:rsidR="00F06FE6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9 вариант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– </w:t>
      </w:r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И, У;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10 вариант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–</w:t>
      </w:r>
      <w:r w:rsidR="00F06FE6" w:rsidRPr="00F06F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>К,</w:t>
      </w:r>
      <w:r w:rsidR="00F06FE6" w:rsidRPr="00F06FE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F06FE6">
        <w:rPr>
          <w:rFonts w:ascii="Times New Roman" w:hAnsi="Times New Roman" w:cs="Times New Roman"/>
          <w:b/>
          <w:color w:val="C00000"/>
          <w:sz w:val="32"/>
          <w:szCs w:val="32"/>
        </w:rPr>
        <w:t>Ф,</w:t>
      </w:r>
    </w:p>
    <w:p w:rsidR="00F06FE6" w:rsidRPr="0074530E" w:rsidRDefault="00F06FE6" w:rsidP="00F445A7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45A7" w:rsidRDefault="00F445A7" w:rsidP="00F445A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Правильность выбора будет проверена преподавателем!!!</w:t>
      </w:r>
    </w:p>
    <w:p w:rsidR="00F445A7" w:rsidRDefault="00F445A7" w:rsidP="00F445A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2662">
        <w:rPr>
          <w:rFonts w:ascii="Times New Roman" w:hAnsi="Times New Roman" w:cs="Times New Roman"/>
          <w:b/>
          <w:sz w:val="36"/>
          <w:szCs w:val="36"/>
          <w:u w:val="single"/>
        </w:rPr>
        <w:t>Внимательно читайте все задания!!!</w:t>
      </w:r>
    </w:p>
    <w:p w:rsidR="00F06FE6" w:rsidRDefault="00F06FE6" w:rsidP="00F44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E6" w:rsidRDefault="00F06FE6" w:rsidP="00F44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F06FE6" w:rsidRDefault="00F06FE6" w:rsidP="00F06F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FE6">
        <w:rPr>
          <w:rFonts w:ascii="Times New Roman" w:hAnsi="Times New Roman" w:cs="Times New Roman"/>
          <w:sz w:val="28"/>
          <w:szCs w:val="28"/>
        </w:rPr>
        <w:t xml:space="preserve">В чем заключалась духовно-ценностная парадигма христианства в сравнении с парадигмами традиционных обществ? </w:t>
      </w:r>
    </w:p>
    <w:p w:rsidR="00F06FE6" w:rsidRDefault="00F06FE6" w:rsidP="00F06F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назывался главный философский труд Блаженного Августина (Августина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)? Какие взгляды отражены в нем? </w:t>
      </w:r>
    </w:p>
    <w:p w:rsidR="00F06FE6" w:rsidRDefault="00F06FE6" w:rsidP="00F06FE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F06FE6" w:rsidRDefault="00F06FE6" w:rsidP="00F06FE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F06FE6" w:rsidRDefault="00F06FE6" w:rsidP="00F44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F06FE6" w:rsidRPr="00C4246D" w:rsidRDefault="00C4246D" w:rsidP="00C424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246D">
        <w:rPr>
          <w:rFonts w:ascii="Times New Roman" w:hAnsi="Times New Roman" w:cs="Times New Roman"/>
          <w:sz w:val="28"/>
          <w:szCs w:val="28"/>
        </w:rPr>
        <w:t xml:space="preserve">Какое произведение Фомы Аквинского стало результатом его схоластических изысканий? Как в этом произведении Фома пытался обосновать приоритет веры над разумом? </w:t>
      </w:r>
    </w:p>
    <w:p w:rsidR="00C4246D" w:rsidRDefault="00C4246D" w:rsidP="00C424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трансцендентность Бога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христианской философии? </w:t>
      </w:r>
    </w:p>
    <w:p w:rsidR="00C4246D" w:rsidRDefault="00C4246D" w:rsidP="00C4246D">
      <w:pPr>
        <w:rPr>
          <w:rFonts w:ascii="Times New Roman" w:hAnsi="Times New Roman" w:cs="Times New Roman"/>
          <w:sz w:val="28"/>
          <w:szCs w:val="28"/>
        </w:rPr>
      </w:pPr>
    </w:p>
    <w:p w:rsidR="00C4246D" w:rsidRDefault="000F099E" w:rsidP="00C42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вариант</w:t>
      </w:r>
    </w:p>
    <w:p w:rsidR="000F099E" w:rsidRDefault="000F099E" w:rsidP="000F09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представляет собой Библия как источник философских установок христианства? Из каких частей состоит? Что в философском смысле подразумевается под словом «Завет»? </w:t>
      </w:r>
    </w:p>
    <w:p w:rsidR="000F099E" w:rsidRDefault="000F099E" w:rsidP="000F09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периоды можно условно разделить всю средневековую философию? Как можно охарактеризовать каждый из периодов? </w:t>
      </w:r>
    </w:p>
    <w:p w:rsidR="000F099E" w:rsidRDefault="000F099E" w:rsidP="000F099E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0F099E" w:rsidRDefault="000F099E" w:rsidP="000F099E">
      <w:pPr>
        <w:pStyle w:val="a3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 вариант</w:t>
      </w:r>
    </w:p>
    <w:p w:rsidR="000F099E" w:rsidRDefault="000F099E" w:rsidP="000F099E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философский конте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идан крёстному подвигу Иисуса Христа в Библии? </w:t>
      </w:r>
    </w:p>
    <w:p w:rsidR="000F099E" w:rsidRDefault="000F099E" w:rsidP="000F09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говорит о смертных грехах Августин Блаженный? Каким образом они выражают идею единства души и тела? </w:t>
      </w:r>
    </w:p>
    <w:p w:rsidR="000F099E" w:rsidRDefault="000F099E" w:rsidP="000F099E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F099E" w:rsidRDefault="000F099E" w:rsidP="006F4B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вариант</w:t>
      </w:r>
    </w:p>
    <w:p w:rsidR="000F099E" w:rsidRDefault="000F099E" w:rsidP="006F4B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F099E" w:rsidRDefault="00090AC5" w:rsidP="006F4B6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Библия – священная книга христиан, органически вобравшая в себя противоречивые философские этические толкования. Каким образом различается этика Ветхого и Нового Заветов? </w:t>
      </w:r>
    </w:p>
    <w:p w:rsidR="00090AC5" w:rsidRDefault="00090AC5" w:rsidP="00090AC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апологетика? К помощи чего прибегали философы</w:t>
      </w:r>
      <w:r w:rsidR="00713C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апологеты для защиты христианского вероучения от нападок язычников?</w:t>
      </w:r>
    </w:p>
    <w:p w:rsidR="00090AC5" w:rsidRDefault="00090AC5" w:rsidP="00090A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вариант</w:t>
      </w:r>
    </w:p>
    <w:p w:rsidR="00090AC5" w:rsidRDefault="00713C52" w:rsidP="00713C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образом Фоме Аквинскому удалось соединить догматы католической веры с философией Платона и Аристотеля? </w:t>
      </w:r>
    </w:p>
    <w:p w:rsidR="00D13CBC" w:rsidRDefault="00D13CBC" w:rsidP="00713C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сущность христианского монотеизма. Каким образом христианская философия раскрывает монотеистическую сущность догмата о Божественной Троице? </w:t>
      </w:r>
    </w:p>
    <w:p w:rsidR="00FB127E" w:rsidRDefault="00FB127E" w:rsidP="00FB127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3CBC" w:rsidRDefault="00D13CBC" w:rsidP="00D13CB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7 вариант</w:t>
      </w:r>
    </w:p>
    <w:p w:rsidR="00D13CBC" w:rsidRDefault="00D13CBC" w:rsidP="00D13C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3CBC">
        <w:rPr>
          <w:rFonts w:ascii="Times New Roman" w:hAnsi="Times New Roman" w:cs="Times New Roman"/>
          <w:sz w:val="28"/>
          <w:szCs w:val="28"/>
        </w:rPr>
        <w:t xml:space="preserve">Какой период в истории христианской философии называют апостольским? Можно ли считать философию этого периода наиболее близкой к первоисточнику, то есть, собственно, учению Иисуса Христа? Почему? </w:t>
      </w:r>
    </w:p>
    <w:p w:rsidR="006F4B6C" w:rsidRDefault="006F4B6C" w:rsidP="00D13C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пять доказательств бытия </w:t>
      </w:r>
      <w:r w:rsidR="00FB127E">
        <w:rPr>
          <w:rFonts w:ascii="Times New Roman" w:hAnsi="Times New Roman" w:cs="Times New Roman"/>
          <w:sz w:val="28"/>
          <w:szCs w:val="28"/>
        </w:rPr>
        <w:t xml:space="preserve">Бога, сформулированные Фомой Аквинским. </w:t>
      </w:r>
    </w:p>
    <w:p w:rsidR="00FB127E" w:rsidRDefault="00FB127E" w:rsidP="00FB127E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FB127E" w:rsidRDefault="00FB127E" w:rsidP="00FB127E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FB127E" w:rsidRDefault="00FB127E" w:rsidP="00FB127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вариант</w:t>
      </w:r>
    </w:p>
    <w:p w:rsidR="00FB127E" w:rsidRDefault="00FB127E" w:rsidP="00FB127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7E" w:rsidRDefault="00FB127E" w:rsidP="00FB127E">
      <w:pPr>
        <w:pStyle w:val="a3"/>
        <w:numPr>
          <w:ilvl w:val="0"/>
          <w:numId w:val="12"/>
        </w:numPr>
        <w:ind w:left="1134" w:hanging="357"/>
        <w:rPr>
          <w:rFonts w:ascii="Times New Roman" w:hAnsi="Times New Roman" w:cs="Times New Roman"/>
          <w:sz w:val="28"/>
          <w:szCs w:val="28"/>
        </w:rPr>
      </w:pPr>
      <w:r w:rsidRPr="00FB127E">
        <w:rPr>
          <w:rFonts w:ascii="Times New Roman" w:hAnsi="Times New Roman" w:cs="Times New Roman"/>
          <w:sz w:val="28"/>
          <w:szCs w:val="28"/>
        </w:rPr>
        <w:t xml:space="preserve">Раскройте сущность доказательства бытия Бога, сформулированного Фомой Аквинским, </w:t>
      </w:r>
      <w:r>
        <w:rPr>
          <w:rFonts w:ascii="Times New Roman" w:hAnsi="Times New Roman" w:cs="Times New Roman"/>
          <w:sz w:val="28"/>
          <w:szCs w:val="28"/>
        </w:rPr>
        <w:t xml:space="preserve">как доказательство от степени совершенства. </w:t>
      </w:r>
    </w:p>
    <w:p w:rsidR="00FB127E" w:rsidRDefault="00506D2D" w:rsidP="00FB127E">
      <w:pPr>
        <w:pStyle w:val="a3"/>
        <w:numPr>
          <w:ilvl w:val="0"/>
          <w:numId w:val="12"/>
        </w:numPr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сущностные характеристики Бога?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Могут ли быть какие-либо из них обоснованы при помощи разума? </w:t>
      </w:r>
      <w:proofErr w:type="gramEnd"/>
    </w:p>
    <w:p w:rsidR="00506D2D" w:rsidRDefault="00506D2D" w:rsidP="00506D2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506D2D" w:rsidRDefault="00506D2D" w:rsidP="00506D2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506D2D" w:rsidRDefault="00506D2D" w:rsidP="00506D2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2D">
        <w:rPr>
          <w:rFonts w:ascii="Times New Roman" w:hAnsi="Times New Roman" w:cs="Times New Roman"/>
          <w:b/>
          <w:sz w:val="28"/>
          <w:szCs w:val="28"/>
        </w:rPr>
        <w:t>9 вариант</w:t>
      </w:r>
    </w:p>
    <w:p w:rsidR="00506D2D" w:rsidRDefault="00506D2D" w:rsidP="00506D2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D2D" w:rsidRDefault="00506D2D" w:rsidP="00506D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заключается сущность такой философско-религиозной идеи как проблема надежды и провидения? Каким образом эта идея связана с переходом от циклического понимания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линейному? </w:t>
      </w:r>
    </w:p>
    <w:p w:rsidR="00506D2D" w:rsidRDefault="00506D2D" w:rsidP="00506D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сущность проблемы смерти и бессмертия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Ветхом и Новом завете. </w:t>
      </w:r>
    </w:p>
    <w:p w:rsidR="00506D2D" w:rsidRDefault="00506D2D" w:rsidP="00506D2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506D2D" w:rsidRDefault="00506D2D" w:rsidP="00506D2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506D2D" w:rsidRDefault="00506D2D" w:rsidP="00506D2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2D">
        <w:rPr>
          <w:rFonts w:ascii="Times New Roman" w:hAnsi="Times New Roman" w:cs="Times New Roman"/>
          <w:b/>
          <w:sz w:val="28"/>
          <w:szCs w:val="28"/>
        </w:rPr>
        <w:t>10 вариант</w:t>
      </w:r>
    </w:p>
    <w:p w:rsidR="00506D2D" w:rsidRDefault="00506D2D" w:rsidP="00506D2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D2D" w:rsidRDefault="0068188D" w:rsidP="006818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8188D">
        <w:rPr>
          <w:rFonts w:ascii="Times New Roman" w:hAnsi="Times New Roman" w:cs="Times New Roman"/>
          <w:sz w:val="28"/>
          <w:szCs w:val="28"/>
        </w:rPr>
        <w:t xml:space="preserve">Что говорил о науке Фома Аквинский? Какую функцию, по его мнению, она должна выполнять? </w:t>
      </w:r>
    </w:p>
    <w:p w:rsidR="0068188D" w:rsidRPr="0068188D" w:rsidRDefault="0068188D" w:rsidP="0068188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теоцентризма</w:t>
      </w:r>
      <w:proofErr w:type="spellEnd"/>
      <w:r w:rsidRPr="00681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геоцентризма</w:t>
      </w:r>
      <w:r w:rsidR="00D126C0">
        <w:rPr>
          <w:rFonts w:ascii="Times New Roman" w:hAnsi="Times New Roman" w:cs="Times New Roman"/>
          <w:sz w:val="28"/>
          <w:szCs w:val="28"/>
        </w:rPr>
        <w:t xml:space="preserve"> средневековой христианской философии. </w:t>
      </w:r>
    </w:p>
    <w:sectPr w:rsidR="0068188D" w:rsidRPr="0068188D" w:rsidSect="00A8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840"/>
    <w:multiLevelType w:val="hybridMultilevel"/>
    <w:tmpl w:val="C028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0E3"/>
    <w:multiLevelType w:val="hybridMultilevel"/>
    <w:tmpl w:val="0B062638"/>
    <w:lvl w:ilvl="0" w:tplc="87A2C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A2452"/>
    <w:multiLevelType w:val="hybridMultilevel"/>
    <w:tmpl w:val="74CC0FAC"/>
    <w:lvl w:ilvl="0" w:tplc="A37E94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17FF1"/>
    <w:multiLevelType w:val="hybridMultilevel"/>
    <w:tmpl w:val="117AB3E2"/>
    <w:lvl w:ilvl="0" w:tplc="17BA8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336C4"/>
    <w:multiLevelType w:val="hybridMultilevel"/>
    <w:tmpl w:val="3CF6194C"/>
    <w:lvl w:ilvl="0" w:tplc="B21C6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77749"/>
    <w:multiLevelType w:val="hybridMultilevel"/>
    <w:tmpl w:val="37B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71B69"/>
    <w:multiLevelType w:val="hybridMultilevel"/>
    <w:tmpl w:val="3A9CFA94"/>
    <w:lvl w:ilvl="0" w:tplc="92E864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485B66"/>
    <w:multiLevelType w:val="hybridMultilevel"/>
    <w:tmpl w:val="A90CB532"/>
    <w:lvl w:ilvl="0" w:tplc="05CCB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229F3"/>
    <w:multiLevelType w:val="hybridMultilevel"/>
    <w:tmpl w:val="2826B56A"/>
    <w:lvl w:ilvl="0" w:tplc="76E6C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4C3840"/>
    <w:multiLevelType w:val="hybridMultilevel"/>
    <w:tmpl w:val="3F4A715E"/>
    <w:lvl w:ilvl="0" w:tplc="E2FEA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33FE9"/>
    <w:multiLevelType w:val="hybridMultilevel"/>
    <w:tmpl w:val="3B10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A4363"/>
    <w:multiLevelType w:val="hybridMultilevel"/>
    <w:tmpl w:val="F7EA6B56"/>
    <w:lvl w:ilvl="0" w:tplc="6E6CA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A9575E"/>
    <w:multiLevelType w:val="hybridMultilevel"/>
    <w:tmpl w:val="F5BA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A6896"/>
    <w:multiLevelType w:val="hybridMultilevel"/>
    <w:tmpl w:val="B72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45A7"/>
    <w:rsid w:val="00090AC5"/>
    <w:rsid w:val="000F099E"/>
    <w:rsid w:val="00506D2D"/>
    <w:rsid w:val="006433C2"/>
    <w:rsid w:val="0068188D"/>
    <w:rsid w:val="006F4B6C"/>
    <w:rsid w:val="00713C52"/>
    <w:rsid w:val="00C4246D"/>
    <w:rsid w:val="00D126C0"/>
    <w:rsid w:val="00D13CBC"/>
    <w:rsid w:val="00F06FE6"/>
    <w:rsid w:val="00F445A7"/>
    <w:rsid w:val="00FB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13</cp:revision>
  <dcterms:created xsi:type="dcterms:W3CDTF">2020-12-16T14:43:00Z</dcterms:created>
  <dcterms:modified xsi:type="dcterms:W3CDTF">2020-12-16T17:12:00Z</dcterms:modified>
</cp:coreProperties>
</file>