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000" w:rsidRDefault="002756B7" w:rsidP="00B7300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CE5BC4">
        <w:rPr>
          <w:rFonts w:ascii="Times New Roman" w:hAnsi="Times New Roman" w:cs="Times New Roman"/>
          <w:b/>
          <w:sz w:val="32"/>
          <w:szCs w:val="32"/>
        </w:rPr>
        <w:t>4.12</w:t>
      </w:r>
      <w:r w:rsidR="00B73000">
        <w:rPr>
          <w:rFonts w:ascii="Times New Roman" w:hAnsi="Times New Roman" w:cs="Times New Roman"/>
          <w:b/>
          <w:sz w:val="32"/>
          <w:szCs w:val="32"/>
        </w:rPr>
        <w:t>.20.    гр.21</w:t>
      </w:r>
      <w:r w:rsidR="00B73000">
        <w:rPr>
          <w:rFonts w:ascii="Times New Roman" w:hAnsi="Times New Roman" w:cs="Times New Roman"/>
          <w:sz w:val="32"/>
          <w:szCs w:val="32"/>
        </w:rPr>
        <w:t xml:space="preserve">       </w:t>
      </w:r>
      <w:proofErr w:type="spellStart"/>
      <w:r w:rsidR="00B73000">
        <w:rPr>
          <w:rFonts w:ascii="Times New Roman" w:hAnsi="Times New Roman" w:cs="Times New Roman"/>
          <w:b/>
          <w:sz w:val="32"/>
          <w:szCs w:val="32"/>
        </w:rPr>
        <w:t>Спецтехнология</w:t>
      </w:r>
      <w:proofErr w:type="spellEnd"/>
      <w:r w:rsidR="00B73000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proofErr w:type="spellStart"/>
      <w:r w:rsidR="00B73000">
        <w:rPr>
          <w:rFonts w:ascii="Times New Roman" w:hAnsi="Times New Roman" w:cs="Times New Roman"/>
          <w:b/>
          <w:sz w:val="32"/>
          <w:szCs w:val="32"/>
        </w:rPr>
        <w:t>Пикатова</w:t>
      </w:r>
      <w:proofErr w:type="spellEnd"/>
      <w:r w:rsidR="00B73000">
        <w:rPr>
          <w:rFonts w:ascii="Times New Roman" w:hAnsi="Times New Roman" w:cs="Times New Roman"/>
          <w:b/>
          <w:sz w:val="32"/>
          <w:szCs w:val="32"/>
        </w:rPr>
        <w:t xml:space="preserve"> О.П.                                </w:t>
      </w:r>
    </w:p>
    <w:p w:rsidR="00457C78" w:rsidRDefault="00A15316" w:rsidP="00B73000">
      <w:pPr>
        <w:rPr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МДК.02.02</w:t>
      </w:r>
      <w:r w:rsidR="00B73000" w:rsidRPr="009418B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57C78">
        <w:rPr>
          <w:b/>
          <w:sz w:val="20"/>
          <w:szCs w:val="20"/>
        </w:rPr>
        <w:t xml:space="preserve"> </w:t>
      </w:r>
      <w:r w:rsidR="00457C78" w:rsidRPr="00457C78">
        <w:rPr>
          <w:rFonts w:ascii="Times New Roman" w:hAnsi="Times New Roman" w:cs="Times New Roman"/>
          <w:b/>
          <w:sz w:val="28"/>
          <w:szCs w:val="28"/>
        </w:rPr>
        <w:t>Технология производства посадочного материала сельскохозяйственных культур</w:t>
      </w:r>
    </w:p>
    <w:p w:rsidR="00B73000" w:rsidRDefault="00CE5BC4" w:rsidP="00B73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время: 2</w:t>
      </w:r>
      <w:r w:rsidR="00B73000">
        <w:rPr>
          <w:rFonts w:ascii="Times New Roman" w:hAnsi="Times New Roman" w:cs="Times New Roman"/>
          <w:sz w:val="28"/>
          <w:szCs w:val="28"/>
        </w:rPr>
        <w:t xml:space="preserve"> часа </w:t>
      </w:r>
    </w:p>
    <w:p w:rsidR="00B73000" w:rsidRPr="00457C78" w:rsidRDefault="00D6786A" w:rsidP="00B7300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7C7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AC1493" w:rsidRPr="00457C78">
        <w:rPr>
          <w:rFonts w:ascii="Times New Roman" w:hAnsi="Times New Roman" w:cs="Times New Roman"/>
          <w:b/>
          <w:sz w:val="28"/>
          <w:szCs w:val="28"/>
        </w:rPr>
        <w:t>«</w:t>
      </w:r>
      <w:r w:rsidR="00DC393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Вегетатив</w:t>
      </w:r>
      <w:r w:rsidR="00457C78" w:rsidRPr="00457C7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ное размножение древесных растений</w:t>
      </w:r>
      <w:r w:rsidR="00AC1493" w:rsidRPr="00457C78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B73000" w:rsidRPr="00457C78" w:rsidRDefault="00B73000" w:rsidP="00B73000">
      <w:pPr>
        <w:rPr>
          <w:rFonts w:ascii="Times New Roman" w:hAnsi="Times New Roman" w:cs="Times New Roman"/>
          <w:sz w:val="28"/>
          <w:szCs w:val="28"/>
        </w:rPr>
      </w:pPr>
      <w:r w:rsidRPr="00457C78">
        <w:rPr>
          <w:rFonts w:ascii="Times New Roman" w:hAnsi="Times New Roman" w:cs="Times New Roman"/>
          <w:sz w:val="28"/>
          <w:szCs w:val="28"/>
        </w:rPr>
        <w:t>Необходимо выполнить следующие задания:</w:t>
      </w:r>
    </w:p>
    <w:p w:rsidR="00CE5BC4" w:rsidRDefault="002756B7" w:rsidP="00451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13FC">
        <w:rPr>
          <w:rFonts w:ascii="Times New Roman" w:hAnsi="Times New Roman" w:cs="Times New Roman"/>
          <w:sz w:val="28"/>
          <w:szCs w:val="28"/>
        </w:rPr>
        <w:t>.</w:t>
      </w:r>
      <w:r w:rsidR="00CC3BD1" w:rsidRPr="00447DCC">
        <w:rPr>
          <w:rFonts w:ascii="Times New Roman" w:hAnsi="Times New Roman" w:cs="Times New Roman"/>
          <w:sz w:val="28"/>
          <w:szCs w:val="28"/>
        </w:rPr>
        <w:t xml:space="preserve"> </w:t>
      </w:r>
      <w:r w:rsidR="000B3126">
        <w:rPr>
          <w:rFonts w:ascii="Times New Roman" w:hAnsi="Times New Roman" w:cs="Times New Roman"/>
          <w:sz w:val="28"/>
          <w:szCs w:val="28"/>
        </w:rPr>
        <w:t>Изучить материа</w:t>
      </w:r>
      <w:r w:rsidR="000B3126" w:rsidRPr="00CE5BC4">
        <w:rPr>
          <w:rFonts w:ascii="Times New Roman" w:hAnsi="Times New Roman" w:cs="Times New Roman"/>
          <w:sz w:val="28"/>
          <w:szCs w:val="28"/>
        </w:rPr>
        <w:t>л по теме</w:t>
      </w:r>
      <w:r w:rsidR="00CE5BC4" w:rsidRPr="00CE5BC4">
        <w:rPr>
          <w:rFonts w:ascii="Times New Roman" w:hAnsi="Times New Roman" w:cs="Times New Roman"/>
          <w:sz w:val="28"/>
          <w:szCs w:val="28"/>
        </w:rPr>
        <w:t>:</w:t>
      </w:r>
      <w:r w:rsidR="000B3126" w:rsidRPr="004B1BF9">
        <w:rPr>
          <w:rFonts w:ascii="Times New Roman" w:hAnsi="Times New Roman" w:cs="Times New Roman"/>
          <w:sz w:val="28"/>
          <w:szCs w:val="28"/>
        </w:rPr>
        <w:t xml:space="preserve"> </w:t>
      </w:r>
      <w:r w:rsidR="00CE5BC4" w:rsidRPr="004B1BF9">
        <w:rPr>
          <w:rFonts w:ascii="Times New Roman" w:hAnsi="Times New Roman" w:cs="Times New Roman"/>
          <w:sz w:val="28"/>
          <w:szCs w:val="28"/>
        </w:rPr>
        <w:t>«</w:t>
      </w:r>
      <w:r w:rsidR="004B1BF9" w:rsidRPr="004B1BF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B1BF9">
        <w:rPr>
          <w:rFonts w:ascii="Times New Roman" w:hAnsi="Times New Roman" w:cs="Times New Roman"/>
          <w:sz w:val="28"/>
          <w:szCs w:val="28"/>
          <w:shd w:val="clear" w:color="auto" w:fill="FFFFFF"/>
        </w:rPr>
        <w:t>егетационный период</w:t>
      </w:r>
      <w:r w:rsidR="004B1BF9" w:rsidRPr="004B1B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растений</w:t>
      </w:r>
      <w:r w:rsidR="004B1BF9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="004B1BF9" w:rsidRPr="004B1BF9">
        <w:rPr>
          <w:rFonts w:ascii="Times New Roman" w:hAnsi="Times New Roman" w:cs="Times New Roman"/>
          <w:sz w:val="28"/>
          <w:szCs w:val="28"/>
        </w:rPr>
        <w:br/>
      </w:r>
      <w:r w:rsidR="004B1BF9" w:rsidRPr="004B1B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Источник: https://ferma.expert/rasteniya/vegetacionnyj-period-rastenij/ © </w:t>
      </w:r>
      <w:proofErr w:type="spellStart"/>
      <w:r w:rsidR="004B1BF9" w:rsidRPr="004B1BF9">
        <w:rPr>
          <w:rFonts w:ascii="Times New Roman" w:hAnsi="Times New Roman" w:cs="Times New Roman"/>
          <w:sz w:val="24"/>
          <w:szCs w:val="24"/>
          <w:shd w:val="clear" w:color="auto" w:fill="FFFFFF"/>
        </w:rPr>
        <w:t>Ферма.expert</w:t>
      </w:r>
      <w:proofErr w:type="spellEnd"/>
      <w:r w:rsidR="00CE5BC4" w:rsidRPr="004B1BF9">
        <w:rPr>
          <w:rFonts w:ascii="Times New Roman" w:hAnsi="Times New Roman" w:cs="Times New Roman"/>
          <w:sz w:val="24"/>
          <w:szCs w:val="24"/>
          <w:shd w:val="clear" w:color="auto" w:fill="F9F8F5"/>
        </w:rPr>
        <w:t>».</w:t>
      </w:r>
    </w:p>
    <w:p w:rsidR="00451AEE" w:rsidRDefault="00451AEE" w:rsidP="00451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B1BF9">
        <w:rPr>
          <w:rFonts w:ascii="Times New Roman" w:hAnsi="Times New Roman" w:cs="Times New Roman"/>
          <w:sz w:val="28"/>
          <w:szCs w:val="28"/>
        </w:rPr>
        <w:t xml:space="preserve">Дать понятие </w:t>
      </w:r>
      <w:r w:rsidR="000A66CB">
        <w:rPr>
          <w:rFonts w:ascii="Times New Roman" w:hAnsi="Times New Roman" w:cs="Times New Roman"/>
          <w:sz w:val="28"/>
          <w:szCs w:val="28"/>
        </w:rPr>
        <w:t xml:space="preserve">вегетации и </w:t>
      </w:r>
      <w:r w:rsidR="004B1BF9">
        <w:rPr>
          <w:rFonts w:ascii="Times New Roman" w:hAnsi="Times New Roman" w:cs="Times New Roman"/>
          <w:sz w:val="28"/>
          <w:szCs w:val="28"/>
        </w:rPr>
        <w:t>вегетационного периода.</w:t>
      </w:r>
    </w:p>
    <w:p w:rsidR="000A66CB" w:rsidRDefault="000A66CB" w:rsidP="00451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3.Выделить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факторы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влияющие на вегетацию растений.</w:t>
      </w:r>
    </w:p>
    <w:p w:rsidR="006419B0" w:rsidRDefault="000A66CB" w:rsidP="00451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1AEE">
        <w:rPr>
          <w:rFonts w:ascii="Times New Roman" w:hAnsi="Times New Roman" w:cs="Times New Roman"/>
          <w:sz w:val="28"/>
          <w:szCs w:val="28"/>
        </w:rPr>
        <w:t>.</w:t>
      </w:r>
      <w:r w:rsidR="004B1BF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писать периоды вегетации в зависимости от сезонности</w:t>
      </w:r>
      <w:r w:rsidR="004B1BF9">
        <w:rPr>
          <w:rFonts w:ascii="Times New Roman" w:hAnsi="Times New Roman" w:cs="Times New Roman"/>
          <w:sz w:val="28"/>
          <w:szCs w:val="28"/>
        </w:rPr>
        <w:t>.</w:t>
      </w:r>
    </w:p>
    <w:p w:rsidR="006419B0" w:rsidRDefault="006419B0" w:rsidP="00451AEE">
      <w:pPr>
        <w:rPr>
          <w:rFonts w:ascii="Times New Roman" w:hAnsi="Times New Roman" w:cs="Times New Roman"/>
          <w:sz w:val="28"/>
          <w:szCs w:val="28"/>
        </w:rPr>
      </w:pPr>
    </w:p>
    <w:p w:rsidR="00591298" w:rsidRPr="00591298" w:rsidRDefault="006419B0" w:rsidP="00B73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</w:t>
      </w:r>
      <w:r w:rsidR="000A66CB">
        <w:rPr>
          <w:rFonts w:ascii="Times New Roman" w:hAnsi="Times New Roman" w:cs="Times New Roman"/>
          <w:sz w:val="28"/>
          <w:szCs w:val="28"/>
        </w:rPr>
        <w:t>полненную работу предоставить 15.12</w:t>
      </w:r>
      <w:r>
        <w:rPr>
          <w:rFonts w:ascii="Times New Roman" w:hAnsi="Times New Roman" w:cs="Times New Roman"/>
          <w:sz w:val="28"/>
          <w:szCs w:val="28"/>
        </w:rPr>
        <w:t>.20.</w:t>
      </w:r>
      <w:r w:rsidR="000A66CB">
        <w:rPr>
          <w:rFonts w:ascii="Times New Roman" w:hAnsi="Times New Roman" w:cs="Times New Roman"/>
          <w:sz w:val="28"/>
          <w:szCs w:val="28"/>
        </w:rPr>
        <w:t xml:space="preserve"> в течении учебного дня.</w:t>
      </w:r>
    </w:p>
    <w:p w:rsidR="00740B3C" w:rsidRDefault="00740B3C"/>
    <w:p w:rsidR="000B3126" w:rsidRDefault="000B3126"/>
    <w:p w:rsidR="00592C41" w:rsidRDefault="00592C41"/>
    <w:p w:rsidR="00CE5BC4" w:rsidRDefault="00CE5BC4"/>
    <w:p w:rsidR="00CE5BC4" w:rsidRDefault="00CE5BC4"/>
    <w:p w:rsidR="00CE5BC4" w:rsidRDefault="00CE5BC4"/>
    <w:p w:rsidR="00CE5BC4" w:rsidRPr="00CE5BC4" w:rsidRDefault="00CE5BC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E5BC4" w:rsidRPr="00CE5BC4" w:rsidSect="006419B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51DE"/>
    <w:multiLevelType w:val="multilevel"/>
    <w:tmpl w:val="E266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F30930"/>
    <w:multiLevelType w:val="multilevel"/>
    <w:tmpl w:val="3D4E3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94003F"/>
    <w:multiLevelType w:val="hybridMultilevel"/>
    <w:tmpl w:val="A926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95E27"/>
    <w:multiLevelType w:val="multilevel"/>
    <w:tmpl w:val="8CECD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4417AF"/>
    <w:multiLevelType w:val="multilevel"/>
    <w:tmpl w:val="83E0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CB09B0"/>
    <w:multiLevelType w:val="multilevel"/>
    <w:tmpl w:val="A290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A7"/>
    <w:rsid w:val="00081A76"/>
    <w:rsid w:val="000A66CB"/>
    <w:rsid w:val="000B3126"/>
    <w:rsid w:val="000B4DBA"/>
    <w:rsid w:val="002756B7"/>
    <w:rsid w:val="00382C78"/>
    <w:rsid w:val="003C32CF"/>
    <w:rsid w:val="003F5E92"/>
    <w:rsid w:val="00447DCC"/>
    <w:rsid w:val="00451AEE"/>
    <w:rsid w:val="00457C78"/>
    <w:rsid w:val="004B1BF9"/>
    <w:rsid w:val="004B3044"/>
    <w:rsid w:val="005740C9"/>
    <w:rsid w:val="00591298"/>
    <w:rsid w:val="00592C41"/>
    <w:rsid w:val="006419B0"/>
    <w:rsid w:val="00663CA7"/>
    <w:rsid w:val="006E6383"/>
    <w:rsid w:val="00740B3C"/>
    <w:rsid w:val="00786CCC"/>
    <w:rsid w:val="007F071D"/>
    <w:rsid w:val="00803A68"/>
    <w:rsid w:val="0082310B"/>
    <w:rsid w:val="0084354C"/>
    <w:rsid w:val="00930F1C"/>
    <w:rsid w:val="009E5A65"/>
    <w:rsid w:val="00A15316"/>
    <w:rsid w:val="00A163EB"/>
    <w:rsid w:val="00A33B87"/>
    <w:rsid w:val="00AC1493"/>
    <w:rsid w:val="00B73000"/>
    <w:rsid w:val="00B730EA"/>
    <w:rsid w:val="00C51233"/>
    <w:rsid w:val="00CC3BD1"/>
    <w:rsid w:val="00CE5BC4"/>
    <w:rsid w:val="00D5296C"/>
    <w:rsid w:val="00D623D8"/>
    <w:rsid w:val="00D6786A"/>
    <w:rsid w:val="00D852CF"/>
    <w:rsid w:val="00DB5A75"/>
    <w:rsid w:val="00DC393C"/>
    <w:rsid w:val="00E228C0"/>
    <w:rsid w:val="00F413FC"/>
    <w:rsid w:val="00FE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7F353"/>
  <w15:chartTrackingRefBased/>
  <w15:docId w15:val="{CF004526-AF00-4C9A-9C18-18408580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DCC"/>
    <w:pPr>
      <w:ind w:left="720"/>
      <w:contextualSpacing/>
    </w:pPr>
  </w:style>
  <w:style w:type="table" w:styleId="a4">
    <w:name w:val="Table Grid"/>
    <w:basedOn w:val="a1"/>
    <w:uiPriority w:val="39"/>
    <w:rsid w:val="003C3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B31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76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1719">
              <w:marLeft w:val="90"/>
              <w:marRight w:val="90"/>
              <w:marTop w:val="90"/>
              <w:marBottom w:val="9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517743121">
              <w:marLeft w:val="90"/>
              <w:marRight w:val="90"/>
              <w:marTop w:val="90"/>
              <w:marBottom w:val="9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770663857">
              <w:marLeft w:val="90"/>
              <w:marRight w:val="90"/>
              <w:marTop w:val="90"/>
              <w:marBottom w:val="9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023894775">
              <w:marLeft w:val="90"/>
              <w:marRight w:val="90"/>
              <w:marTop w:val="90"/>
              <w:marBottom w:val="9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2013023224">
              <w:marLeft w:val="90"/>
              <w:marRight w:val="90"/>
              <w:marTop w:val="90"/>
              <w:marBottom w:val="9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5610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02ACA-BEF3-4FF2-8862-B61204238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37</cp:revision>
  <dcterms:created xsi:type="dcterms:W3CDTF">2020-05-05T10:47:00Z</dcterms:created>
  <dcterms:modified xsi:type="dcterms:W3CDTF">2020-12-12T18:21:00Z</dcterms:modified>
</cp:coreProperties>
</file>