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56" w:rsidRDefault="00A80056" w:rsidP="00A8005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09.12.20   5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группа.</w:t>
      </w:r>
    </w:p>
    <w:p w:rsidR="00A80056" w:rsidRPr="001D50D1" w:rsidRDefault="00A80056" w:rsidP="00A8005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Выполнить практическую работу №9</w:t>
      </w:r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двойном листк</w:t>
      </w:r>
      <w:proofErr w:type="gramStart"/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сохранить, вставим листки в тетрадь) </w:t>
      </w:r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сфотографировать и выслать на мою почту.</w:t>
      </w:r>
      <w:r w:rsidRPr="001D50D1">
        <w:t xml:space="preserve"> </w:t>
      </w:r>
      <w:hyperlink r:id="rId6" w:history="1">
        <w:r w:rsidRPr="001D50D1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smv@apt29.ru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</w:p>
    <w:p w:rsidR="00A80056" w:rsidRPr="00EA262A" w:rsidRDefault="00A80056" w:rsidP="00A80056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</w:t>
      </w:r>
      <w:r w:rsidRPr="00EA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</w:t>
      </w:r>
    </w:p>
    <w:p w:rsidR="00A80056" w:rsidRPr="00EA262A" w:rsidRDefault="00A80056" w:rsidP="00A80056">
      <w:pPr>
        <w:spacing w:line="360" w:lineRule="auto"/>
        <w:ind w:left="-567" w:hanging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EA262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 в демократическом обществе. Избирательная кампания в Российской Федерации</w:t>
      </w:r>
      <w:r w:rsidRPr="00EA262A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» 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 Цель:</w:t>
      </w: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закрепить и расширить знания об избирательном праве и демократических выборах в РФ.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   Используемые источники:</w:t>
      </w: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методические указания для проведения практических занятий, Конституция РФ, учебник</w:t>
      </w:r>
      <w:r w:rsidRPr="00EA262A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Боголюбов Л.Н. Обществознание. 10-11 </w:t>
      </w:r>
      <w:proofErr w:type="spellStart"/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кл</w:t>
      </w:r>
      <w:proofErr w:type="spellEnd"/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Содержание занятия:</w:t>
      </w:r>
      <w:r w:rsidRPr="00EA262A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1. Запишите  название и цель  практической работы.</w:t>
      </w:r>
    </w:p>
    <w:p w:rsidR="00A80056" w:rsidRPr="00EA262A" w:rsidRDefault="00A80056" w:rsidP="00A80056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2. Внимательно прочитайте задания для практического занятия.</w:t>
      </w:r>
    </w:p>
    <w:p w:rsidR="00A80056" w:rsidRPr="00EA262A" w:rsidRDefault="00A80056" w:rsidP="00A80056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3. Выполните задания №1,2,3, ответы запишите</w:t>
      </w:r>
      <w:proofErr w:type="gramStart"/>
      <w:r w:rsidRPr="00EA262A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 .</w:t>
      </w:r>
      <w:proofErr w:type="gramEnd"/>
    </w:p>
    <w:p w:rsidR="00A80056" w:rsidRPr="00EA262A" w:rsidRDefault="00A80056" w:rsidP="00A80056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4. Выполните тест.</w:t>
      </w:r>
    </w:p>
    <w:p w:rsidR="00A80056" w:rsidRPr="00EA262A" w:rsidRDefault="00A80056" w:rsidP="00A80056">
      <w:pPr>
        <w:shd w:val="clear" w:color="auto" w:fill="FFFFFF"/>
        <w:spacing w:before="90" w:after="90" w:line="360" w:lineRule="auto"/>
        <w:ind w:left="-567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5.</w:t>
      </w: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Ответьте на контрольные вопросы.</w:t>
      </w:r>
    </w:p>
    <w:p w:rsidR="00A80056" w:rsidRPr="00EA262A" w:rsidRDefault="00A80056" w:rsidP="00A800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A80056" w:rsidRPr="00EA262A" w:rsidRDefault="00A80056" w:rsidP="00A80056">
      <w:pPr>
        <w:spacing w:after="0" w:line="360" w:lineRule="auto"/>
        <w:ind w:left="-709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№1.</w:t>
      </w:r>
      <w:r w:rsidRPr="00EA2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Дайте определение: 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Выборы  _________________________________.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Избирательная компания</w:t>
      </w:r>
      <w:proofErr w:type="gramEnd"/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_____________________________.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Заполните таблицу: «Классификация выборов»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A80056" w:rsidRPr="00EA262A" w:rsidTr="007B54D6">
        <w:tc>
          <w:tcPr>
            <w:tcW w:w="4677" w:type="dxa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Основа классификации</w:t>
            </w:r>
          </w:p>
        </w:tc>
        <w:tc>
          <w:tcPr>
            <w:tcW w:w="4786" w:type="dxa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Виды выборов</w:t>
            </w:r>
          </w:p>
        </w:tc>
      </w:tr>
      <w:tr w:rsidR="00A80056" w:rsidRPr="00EA262A" w:rsidTr="007B54D6">
        <w:tc>
          <w:tcPr>
            <w:tcW w:w="4677" w:type="dxa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</w:t>
            </w:r>
          </w:p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A80056" w:rsidRPr="00EA262A" w:rsidRDefault="00A80056" w:rsidP="007B54D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80056" w:rsidRPr="00EA262A" w:rsidTr="007B54D6">
        <w:tc>
          <w:tcPr>
            <w:tcW w:w="4677" w:type="dxa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Маштаб</w:t>
            </w:r>
            <w:proofErr w:type="spellEnd"/>
          </w:p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A80056" w:rsidRPr="00EA262A" w:rsidRDefault="00A80056" w:rsidP="007B54D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80056" w:rsidRPr="00EA262A" w:rsidTr="007B54D6">
        <w:tc>
          <w:tcPr>
            <w:tcW w:w="4677" w:type="dxa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</w:t>
            </w:r>
          </w:p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A80056" w:rsidRPr="00EA262A" w:rsidRDefault="00A80056" w:rsidP="007B54D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A80056" w:rsidRPr="00EA262A" w:rsidRDefault="00A80056" w:rsidP="00A80056">
      <w:pPr>
        <w:spacing w:after="0" w:line="360" w:lineRule="auto"/>
        <w:ind w:left="-709"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0056" w:rsidRPr="00EA262A" w:rsidRDefault="00A80056" w:rsidP="00A80056">
      <w:pPr>
        <w:spacing w:after="0" w:line="360" w:lineRule="auto"/>
        <w:ind w:left="-709"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0056" w:rsidRPr="00EA262A" w:rsidRDefault="00A80056" w:rsidP="00A8005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0056" w:rsidRPr="00EA262A" w:rsidRDefault="00A80056" w:rsidP="00A80056">
      <w:pPr>
        <w:spacing w:after="0" w:line="360" w:lineRule="auto"/>
        <w:ind w:left="-709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Задание №2.</w:t>
      </w:r>
      <w:r w:rsidRPr="00EA2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Заполните таблицу: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«Основные принципы демократического избирательного права в РФ»</w:t>
      </w: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2802"/>
        <w:gridCol w:w="6769"/>
      </w:tblGrid>
      <w:tr w:rsidR="00A80056" w:rsidRPr="00EA262A" w:rsidTr="007B54D6">
        <w:tc>
          <w:tcPr>
            <w:tcW w:w="2802" w:type="dxa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принципов</w:t>
            </w:r>
          </w:p>
        </w:tc>
        <w:tc>
          <w:tcPr>
            <w:tcW w:w="6769" w:type="dxa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Их сущность</w:t>
            </w:r>
          </w:p>
        </w:tc>
      </w:tr>
      <w:tr w:rsidR="00A80056" w:rsidRPr="00EA262A" w:rsidTr="007B54D6">
        <w:tc>
          <w:tcPr>
            <w:tcW w:w="2802" w:type="dxa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Принцип</w:t>
            </w:r>
          </w:p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равенства</w:t>
            </w:r>
          </w:p>
        </w:tc>
        <w:tc>
          <w:tcPr>
            <w:tcW w:w="6769" w:type="dxa"/>
          </w:tcPr>
          <w:p w:rsidR="00A80056" w:rsidRPr="00EA262A" w:rsidRDefault="00A80056" w:rsidP="007B54D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80056" w:rsidRPr="00EA262A" w:rsidTr="007B54D6">
        <w:tc>
          <w:tcPr>
            <w:tcW w:w="2802" w:type="dxa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Принцип</w:t>
            </w:r>
          </w:p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всеобщности</w:t>
            </w:r>
          </w:p>
        </w:tc>
        <w:tc>
          <w:tcPr>
            <w:tcW w:w="6769" w:type="dxa"/>
          </w:tcPr>
          <w:p w:rsidR="00A80056" w:rsidRPr="00EA262A" w:rsidRDefault="00A80056" w:rsidP="007B54D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80056" w:rsidRPr="00EA262A" w:rsidTr="007B54D6">
        <w:tc>
          <w:tcPr>
            <w:tcW w:w="2802" w:type="dxa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Принцип  тайного голосования</w:t>
            </w:r>
          </w:p>
        </w:tc>
        <w:tc>
          <w:tcPr>
            <w:tcW w:w="6769" w:type="dxa"/>
          </w:tcPr>
          <w:p w:rsidR="00A80056" w:rsidRPr="00EA262A" w:rsidRDefault="00A80056" w:rsidP="007B54D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80056" w:rsidRPr="00EA262A" w:rsidTr="007B54D6">
        <w:tc>
          <w:tcPr>
            <w:tcW w:w="2802" w:type="dxa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Принцип непосредственности</w:t>
            </w:r>
          </w:p>
        </w:tc>
        <w:tc>
          <w:tcPr>
            <w:tcW w:w="6769" w:type="dxa"/>
          </w:tcPr>
          <w:p w:rsidR="00A80056" w:rsidRPr="00EA262A" w:rsidRDefault="00A80056" w:rsidP="007B54D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80056" w:rsidRPr="00EA262A" w:rsidTr="007B54D6">
        <w:tc>
          <w:tcPr>
            <w:tcW w:w="2802" w:type="dxa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Принцип  состязательности</w:t>
            </w:r>
          </w:p>
        </w:tc>
        <w:tc>
          <w:tcPr>
            <w:tcW w:w="6769" w:type="dxa"/>
          </w:tcPr>
          <w:p w:rsidR="00A80056" w:rsidRPr="00EA262A" w:rsidRDefault="00A80056" w:rsidP="007B54D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80056" w:rsidRPr="00EA262A" w:rsidTr="007B54D6">
        <w:tc>
          <w:tcPr>
            <w:tcW w:w="2802" w:type="dxa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Принцип </w:t>
            </w:r>
          </w:p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гласности</w:t>
            </w:r>
          </w:p>
        </w:tc>
        <w:tc>
          <w:tcPr>
            <w:tcW w:w="6769" w:type="dxa"/>
          </w:tcPr>
          <w:p w:rsidR="00A80056" w:rsidRPr="00EA262A" w:rsidRDefault="00A80056" w:rsidP="007B54D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80056" w:rsidRPr="00EA262A" w:rsidTr="007B54D6">
        <w:tc>
          <w:tcPr>
            <w:tcW w:w="2802" w:type="dxa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Принцип свободы выборов</w:t>
            </w:r>
          </w:p>
        </w:tc>
        <w:tc>
          <w:tcPr>
            <w:tcW w:w="6769" w:type="dxa"/>
          </w:tcPr>
          <w:p w:rsidR="00A80056" w:rsidRPr="00EA262A" w:rsidRDefault="00A80056" w:rsidP="007B54D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A80056" w:rsidRPr="00EA262A" w:rsidRDefault="00A80056" w:rsidP="00A80056">
      <w:pPr>
        <w:spacing w:after="0" w:line="360" w:lineRule="auto"/>
        <w:ind w:left="-709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056" w:rsidRPr="00EA262A" w:rsidRDefault="00A80056" w:rsidP="00A80056">
      <w:pPr>
        <w:spacing w:after="0" w:line="360" w:lineRule="auto"/>
        <w:ind w:left="-709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№3.</w:t>
      </w:r>
      <w:r w:rsidRPr="00EA2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A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Типы избирательных систем</w:t>
      </w: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80056" w:rsidRPr="00EA262A" w:rsidTr="007B54D6">
        <w:tc>
          <w:tcPr>
            <w:tcW w:w="9571" w:type="dxa"/>
            <w:gridSpan w:val="2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b/>
                <w:sz w:val="26"/>
                <w:szCs w:val="26"/>
              </w:rPr>
              <w:t>Мажоритарная</w:t>
            </w:r>
          </w:p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056" w:rsidRPr="00EA262A" w:rsidTr="007B54D6">
        <w:tc>
          <w:tcPr>
            <w:tcW w:w="4785" w:type="dxa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sz w:val="26"/>
                <w:szCs w:val="26"/>
              </w:rPr>
              <w:t>Достоинства</w:t>
            </w:r>
          </w:p>
        </w:tc>
        <w:tc>
          <w:tcPr>
            <w:tcW w:w="4786" w:type="dxa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sz w:val="26"/>
                <w:szCs w:val="26"/>
              </w:rPr>
              <w:t>Недостатки</w:t>
            </w:r>
          </w:p>
        </w:tc>
      </w:tr>
      <w:tr w:rsidR="00A80056" w:rsidRPr="00EA262A" w:rsidTr="007B54D6">
        <w:tc>
          <w:tcPr>
            <w:tcW w:w="4785" w:type="dxa"/>
          </w:tcPr>
          <w:p w:rsidR="00A80056" w:rsidRPr="00EA262A" w:rsidRDefault="00A80056" w:rsidP="007B54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80056" w:rsidRPr="00EA262A" w:rsidRDefault="00A80056" w:rsidP="007B54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056" w:rsidRPr="00EA262A" w:rsidTr="007B54D6">
        <w:tc>
          <w:tcPr>
            <w:tcW w:w="9571" w:type="dxa"/>
            <w:gridSpan w:val="2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b/>
                <w:sz w:val="26"/>
                <w:szCs w:val="26"/>
              </w:rPr>
              <w:t>Пропорциональная</w:t>
            </w:r>
          </w:p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056" w:rsidRPr="00EA262A" w:rsidTr="007B54D6">
        <w:tc>
          <w:tcPr>
            <w:tcW w:w="4785" w:type="dxa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sz w:val="26"/>
                <w:szCs w:val="26"/>
              </w:rPr>
              <w:t>Достоинства</w:t>
            </w:r>
          </w:p>
        </w:tc>
        <w:tc>
          <w:tcPr>
            <w:tcW w:w="4786" w:type="dxa"/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sz w:val="26"/>
                <w:szCs w:val="26"/>
              </w:rPr>
              <w:t>Недостатки</w:t>
            </w:r>
          </w:p>
        </w:tc>
      </w:tr>
      <w:tr w:rsidR="00A80056" w:rsidRPr="00EA262A" w:rsidTr="007B54D6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b/>
                <w:sz w:val="26"/>
                <w:szCs w:val="26"/>
              </w:rPr>
              <w:t>Мажоритарно – пропорциональная (смешанная)</w:t>
            </w:r>
          </w:p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056" w:rsidRPr="00EA262A" w:rsidTr="007B54D6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Достоинства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62A">
              <w:rPr>
                <w:rFonts w:ascii="Times New Roman" w:hAnsi="Times New Roman" w:cs="Times New Roman"/>
                <w:sz w:val="26"/>
                <w:szCs w:val="26"/>
              </w:rPr>
              <w:t>Недостатки</w:t>
            </w:r>
          </w:p>
        </w:tc>
      </w:tr>
      <w:tr w:rsidR="00A80056" w:rsidRPr="00EA262A" w:rsidTr="007B54D6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A80056" w:rsidRPr="00EA262A" w:rsidRDefault="00A80056" w:rsidP="007B54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0056" w:rsidRPr="00EA262A" w:rsidRDefault="00A80056" w:rsidP="00A800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Тест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Единственным источником власти в России является_____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 Что такое прямая демократия?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 форма правления, при которой решения принимаются непосредственно народом на том или ином собрании; 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б) форма правления, при которой решения принимаются от имени народа избранными им представителями органов  власти;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в) правление одного человека во имя блага большинства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 Какой из перечисленных принципов является важнейшим для характеристики демократических выборов: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а) свободного и добровольного участия граждан в выборах; 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б) прямого избирательного права; 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в) периодических выборов на основании всеобщего равного избирательного права при тайном голосовании;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При каком  условии  человек не имеет права голосовать?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двойное гражданство;   б) отсутствие высшего образования;  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в) долгое пребывание за границей;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 нахождение в местах лишения свободы  по вступившему в силу приговору суда.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С какого возраста гражданин обладает пассивным избирательным правом?        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21 год; 2) 18 лет; 3) 25 лет; 4) 35 лет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Избиратель наделен следующими правами: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назначать дату выборов;  б) давать указания членам участковой избирательной комиссии;   в) голосовать;    г) участвовать в выдвижении кандидата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Неучастие граждан в выборах это: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1) абсентеизм; 2) кумулятивный вотум; 3) оптация; 4) трансферт.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 В каком возрасте Вы можете стать кандидатом на пост Президента РФ?        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 30 лет; 2) 35 лет;  3) 40 лет; 4) 21 год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9. Государственная Дума состоит </w:t>
      </w:r>
      <w:proofErr w:type="gramStart"/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</w:t>
      </w:r>
      <w:proofErr w:type="gramEnd"/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1) 350 депутатов; 2) 400 депутатов; 3) 450 депутатов; 4) 166 депутатов.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10. Чтобы выдвинуть кандидата на должность Президента, нужно собрат не менее: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500 тыс. подписей; 2) 1 млн. подписей; 3) 2 млн. подписей; 4) 1,5 </w:t>
      </w:r>
      <w:proofErr w:type="spellStart"/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proofErr w:type="gramStart"/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</w:t>
      </w:r>
      <w:proofErr w:type="gramEnd"/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одписей</w:t>
      </w:r>
      <w:proofErr w:type="spellEnd"/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Контрольные вопросы: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80056" w:rsidRPr="00EA262A" w:rsidRDefault="00A80056" w:rsidP="00A800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«выборы», виды выборов.</w:t>
      </w:r>
    </w:p>
    <w:p w:rsidR="00A80056" w:rsidRPr="00EA262A" w:rsidRDefault="00A80056" w:rsidP="00A800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Перечислите типы избирательных систем.</w:t>
      </w:r>
    </w:p>
    <w:p w:rsidR="00A80056" w:rsidRPr="00EA262A" w:rsidRDefault="00A80056" w:rsidP="00A8005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Перечислите основные принципы демократического избирательного права.</w:t>
      </w:r>
    </w:p>
    <w:p w:rsidR="00A80056" w:rsidRPr="00EA262A" w:rsidRDefault="00A80056" w:rsidP="00A80056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80056" w:rsidRDefault="00A80056" w:rsidP="00A80056"/>
    <w:p w:rsidR="00A54BC6" w:rsidRDefault="00A54BC6"/>
    <w:sectPr w:rsidR="00A5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0DE0"/>
    <w:multiLevelType w:val="multilevel"/>
    <w:tmpl w:val="011A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DC"/>
    <w:rsid w:val="00890CDC"/>
    <w:rsid w:val="00A54BC6"/>
    <w:rsid w:val="00A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00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0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00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0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v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2020-12-08T10:21:00Z</dcterms:created>
  <dcterms:modified xsi:type="dcterms:W3CDTF">2020-12-08T10:21:00Z</dcterms:modified>
</cp:coreProperties>
</file>