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846" w:rsidRPr="001E715E" w:rsidRDefault="001E715E" w:rsidP="0049084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4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bookmarkStart w:id="0" w:name="_GoBack"/>
      <w:bookmarkEnd w:id="0"/>
    </w:p>
    <w:p w:rsidR="00490846" w:rsidRPr="0027774C" w:rsidRDefault="00490846" w:rsidP="0049084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7774C"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 w:rsidRPr="0027774C">
        <w:rPr>
          <w:rFonts w:ascii="Times New Roman" w:hAnsi="Times New Roman" w:cs="Times New Roman"/>
          <w:sz w:val="28"/>
          <w:szCs w:val="28"/>
        </w:rPr>
        <w:t>Комлева М.Н.</w:t>
      </w:r>
    </w:p>
    <w:p w:rsidR="00490846" w:rsidRPr="0027774C" w:rsidRDefault="00490846" w:rsidP="0049084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7774C">
        <w:rPr>
          <w:rFonts w:ascii="Times New Roman" w:hAnsi="Times New Roman" w:cs="Times New Roman"/>
          <w:b/>
          <w:sz w:val="28"/>
          <w:szCs w:val="28"/>
        </w:rPr>
        <w:t xml:space="preserve">Дисциплина: </w:t>
      </w:r>
      <w:r>
        <w:rPr>
          <w:rFonts w:ascii="Times New Roman" w:hAnsi="Times New Roman" w:cs="Times New Roman"/>
          <w:sz w:val="28"/>
          <w:szCs w:val="28"/>
        </w:rPr>
        <w:t>Инженерная графика</w:t>
      </w:r>
    </w:p>
    <w:p w:rsidR="00BE66B4" w:rsidRDefault="00490846" w:rsidP="00BE66B4">
      <w:pPr>
        <w:rPr>
          <w:rFonts w:ascii="Times New Roman" w:hAnsi="Times New Roman" w:cs="Times New Roman"/>
          <w:sz w:val="28"/>
          <w:szCs w:val="28"/>
        </w:rPr>
      </w:pPr>
      <w:r w:rsidRPr="0027774C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27774C">
        <w:rPr>
          <w:rFonts w:ascii="Times New Roman" w:hAnsi="Times New Roman" w:cs="Times New Roman"/>
          <w:sz w:val="28"/>
          <w:szCs w:val="28"/>
        </w:rPr>
        <w:t>:</w:t>
      </w:r>
      <w:r w:rsidR="007679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6B4" w:rsidRDefault="00BE66B4" w:rsidP="00BE66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67933">
        <w:rPr>
          <w:rFonts w:ascii="Times New Roman" w:hAnsi="Times New Roman" w:cs="Times New Roman"/>
          <w:sz w:val="28"/>
          <w:szCs w:val="28"/>
        </w:rPr>
        <w:t xml:space="preserve">Изучить теоретический материал. </w:t>
      </w:r>
    </w:p>
    <w:p w:rsidR="00BE66B4" w:rsidRDefault="00BE66B4" w:rsidP="00BE66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Ответить письменно на вопросы: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 xml:space="preserve">1. Какая прямая называется прямой общего положения?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>2. Какие частные положения может занимать прямая относительн</w:t>
      </w:r>
      <w:r>
        <w:rPr>
          <w:rFonts w:ascii="Times New Roman" w:hAnsi="Times New Roman" w:cs="Times New Roman"/>
          <w:sz w:val="28"/>
          <w:szCs w:val="28"/>
        </w:rPr>
        <w:t xml:space="preserve">о плоскостей </w:t>
      </w:r>
      <w:r w:rsidRPr="00BE66B4">
        <w:rPr>
          <w:rFonts w:ascii="Times New Roman" w:hAnsi="Times New Roman" w:cs="Times New Roman"/>
          <w:sz w:val="28"/>
          <w:szCs w:val="28"/>
        </w:rPr>
        <w:t xml:space="preserve">проекций?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>3. Какое положение занимают на чертеже про</w:t>
      </w:r>
      <w:r>
        <w:rPr>
          <w:rFonts w:ascii="Times New Roman" w:hAnsi="Times New Roman" w:cs="Times New Roman"/>
          <w:sz w:val="28"/>
          <w:szCs w:val="28"/>
        </w:rPr>
        <w:t>екции прямых, параллельных плос</w:t>
      </w:r>
      <w:r w:rsidRPr="00BE66B4">
        <w:rPr>
          <w:rFonts w:ascii="Times New Roman" w:hAnsi="Times New Roman" w:cs="Times New Roman"/>
          <w:sz w:val="28"/>
          <w:szCs w:val="28"/>
        </w:rPr>
        <w:t xml:space="preserve">костям проекций, проецирующих прямых?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 xml:space="preserve">4. Что называется следом прямой?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>5. Сколько следов имеет прямая общего поло</w:t>
      </w:r>
      <w:r>
        <w:rPr>
          <w:rFonts w:ascii="Times New Roman" w:hAnsi="Times New Roman" w:cs="Times New Roman"/>
          <w:sz w:val="28"/>
          <w:szCs w:val="28"/>
        </w:rPr>
        <w:t>жения, прямая уровня, проецирую</w:t>
      </w:r>
      <w:r w:rsidRPr="00BE66B4">
        <w:rPr>
          <w:rFonts w:ascii="Times New Roman" w:hAnsi="Times New Roman" w:cs="Times New Roman"/>
          <w:sz w:val="28"/>
          <w:szCs w:val="28"/>
        </w:rPr>
        <w:t xml:space="preserve">щая прямая?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 xml:space="preserve">6. Как построить на чертеже горизонтальный и фронтальный следы прямой?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 xml:space="preserve">7. Как определить на чертеже взаимное положение точки и прямой?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>8. Как определить натуральную в</w:t>
      </w:r>
      <w:r>
        <w:rPr>
          <w:rFonts w:ascii="Times New Roman" w:hAnsi="Times New Roman" w:cs="Times New Roman"/>
          <w:sz w:val="28"/>
          <w:szCs w:val="28"/>
        </w:rPr>
        <w:t>еличину отрезка прямой способом прямоуголь</w:t>
      </w:r>
      <w:r w:rsidRPr="00BE66B4">
        <w:rPr>
          <w:rFonts w:ascii="Times New Roman" w:hAnsi="Times New Roman" w:cs="Times New Roman"/>
          <w:sz w:val="28"/>
          <w:szCs w:val="28"/>
        </w:rPr>
        <w:t xml:space="preserve">ного треугольника?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>9. Какое взаимное положение м</w:t>
      </w:r>
      <w:r>
        <w:rPr>
          <w:rFonts w:ascii="Times New Roman" w:hAnsi="Times New Roman" w:cs="Times New Roman"/>
          <w:sz w:val="28"/>
          <w:szCs w:val="28"/>
        </w:rPr>
        <w:t xml:space="preserve">огут быть занимать две прямые в </w:t>
      </w:r>
      <w:r w:rsidRPr="00BE66B4">
        <w:rPr>
          <w:rFonts w:ascii="Times New Roman" w:hAnsi="Times New Roman" w:cs="Times New Roman"/>
          <w:sz w:val="28"/>
          <w:szCs w:val="28"/>
        </w:rPr>
        <w:t xml:space="preserve">пространстве? </w:t>
      </w:r>
    </w:p>
    <w:p w:rsidR="00BE66B4" w:rsidRP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>10. Пояснить графические признаки</w:t>
      </w:r>
      <w:r>
        <w:rPr>
          <w:rFonts w:ascii="Times New Roman" w:hAnsi="Times New Roman" w:cs="Times New Roman"/>
          <w:sz w:val="28"/>
          <w:szCs w:val="28"/>
        </w:rPr>
        <w:t xml:space="preserve"> параллельных прямых, пересекающихся </w:t>
      </w:r>
      <w:r w:rsidRPr="00BE66B4">
        <w:rPr>
          <w:rFonts w:ascii="Times New Roman" w:hAnsi="Times New Roman" w:cs="Times New Roman"/>
          <w:sz w:val="28"/>
          <w:szCs w:val="28"/>
        </w:rPr>
        <w:t xml:space="preserve">прямых и скрещивающихся прямых на чертеже. </w:t>
      </w:r>
    </w:p>
    <w:p w:rsidR="00BE66B4" w:rsidRDefault="00BE66B4" w:rsidP="00BE66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66B4">
        <w:rPr>
          <w:rFonts w:ascii="Times New Roman" w:hAnsi="Times New Roman" w:cs="Times New Roman"/>
          <w:sz w:val="28"/>
          <w:szCs w:val="28"/>
        </w:rPr>
        <w:t>11. Могут ли проекции скрещивающихся прямых быть параллельными?</w:t>
      </w:r>
    </w:p>
    <w:p w:rsidR="00BE66B4" w:rsidRDefault="00BE66B4" w:rsidP="00490846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</w:pPr>
    </w:p>
    <w:p w:rsidR="00490846" w:rsidRDefault="00490846" w:rsidP="00490846">
      <w:pPr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</w:pPr>
      <w:r w:rsidRPr="003D2D21"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  <w:t xml:space="preserve">ВАЖНО: все задания должны быть оформлены в </w:t>
      </w:r>
      <w:r w:rsidR="00767933">
        <w:rPr>
          <w:rFonts w:ascii="Times New Roman" w:hAnsi="Times New Roman" w:cs="Times New Roman"/>
          <w:b/>
          <w:bCs/>
          <w:color w:val="FF0000"/>
          <w:sz w:val="28"/>
          <w:szCs w:val="28"/>
          <w:lang w:bidi="ru-RU"/>
        </w:rPr>
        <w:t>рабочей тетради.</w:t>
      </w:r>
    </w:p>
    <w:p w:rsidR="00767933" w:rsidRDefault="00767933" w:rsidP="00490846">
      <w:pPr>
        <w:spacing w:after="0"/>
        <w:rPr>
          <w:noProof/>
          <w:lang w:eastAsia="ru-RU"/>
        </w:rPr>
      </w:pPr>
    </w:p>
    <w:p w:rsidR="00490846" w:rsidRDefault="00767933" w:rsidP="004908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EABEBDE" wp14:editId="1DA23DCD">
            <wp:extent cx="5882054" cy="5177327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865" t="29997" r="29968" b="11842"/>
                    <a:stretch/>
                  </pic:blipFill>
                  <pic:spPr bwMode="auto">
                    <a:xfrm>
                      <a:off x="0" y="0"/>
                      <a:ext cx="5912615" cy="520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933" w:rsidRDefault="00767933" w:rsidP="00490846">
      <w:pPr>
        <w:spacing w:after="0"/>
        <w:rPr>
          <w:noProof/>
          <w:lang w:eastAsia="ru-RU"/>
        </w:rPr>
      </w:pPr>
    </w:p>
    <w:p w:rsidR="00767933" w:rsidRPr="00767933" w:rsidRDefault="00767933" w:rsidP="007679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2B0A8B" wp14:editId="6DA6BBE0">
            <wp:extent cx="5143500" cy="23260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681" t="41049" r="33226" b="33953"/>
                    <a:stretch/>
                  </pic:blipFill>
                  <pic:spPr bwMode="auto">
                    <a:xfrm>
                      <a:off x="0" y="0"/>
                      <a:ext cx="5200169" cy="235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933" w:rsidRPr="00767933" w:rsidRDefault="00767933" w:rsidP="007679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65775A" wp14:editId="746A4F54">
            <wp:extent cx="5496766" cy="1116623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467" t="39207" r="29364" b="47369"/>
                    <a:stretch/>
                  </pic:blipFill>
                  <pic:spPr bwMode="auto">
                    <a:xfrm>
                      <a:off x="0" y="0"/>
                      <a:ext cx="5615665" cy="114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933" w:rsidRPr="00767933" w:rsidRDefault="00767933" w:rsidP="007679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3F2FD22" wp14:editId="7D07CE48">
            <wp:extent cx="5917224" cy="7606426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90" t="8947" r="31312" b="12899"/>
                    <a:stretch/>
                  </pic:blipFill>
                  <pic:spPr bwMode="auto">
                    <a:xfrm>
                      <a:off x="0" y="0"/>
                      <a:ext cx="5969762" cy="767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noProof/>
          <w:lang w:eastAsia="ru-RU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74D1B03" wp14:editId="6D46FB3A">
            <wp:extent cx="5917223" cy="8706335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014" t="14473" r="34113" b="10000"/>
                    <a:stretch/>
                  </pic:blipFill>
                  <pic:spPr bwMode="auto">
                    <a:xfrm>
                      <a:off x="0" y="0"/>
                      <a:ext cx="5955532" cy="876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noProof/>
          <w:lang w:eastAsia="ru-RU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316294" wp14:editId="26CD60FE">
            <wp:extent cx="5943600" cy="8260893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303" t="14735" r="34569" b="15761"/>
                    <a:stretch/>
                  </pic:blipFill>
                  <pic:spPr bwMode="auto">
                    <a:xfrm>
                      <a:off x="0" y="0"/>
                      <a:ext cx="5972925" cy="8301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noProof/>
          <w:lang w:eastAsia="ru-RU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2EA4C0" wp14:editId="0197FA7A">
            <wp:extent cx="5943600" cy="8129251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304" t="14999" r="34121" b="15520"/>
                    <a:stretch/>
                  </pic:blipFill>
                  <pic:spPr bwMode="auto">
                    <a:xfrm>
                      <a:off x="0" y="0"/>
                      <a:ext cx="5971521" cy="816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7933" w:rsidRDefault="00767933" w:rsidP="00490846">
      <w:pPr>
        <w:spacing w:after="0"/>
        <w:rPr>
          <w:noProof/>
          <w:lang w:eastAsia="ru-RU"/>
        </w:rPr>
      </w:pPr>
    </w:p>
    <w:p w:rsidR="00767933" w:rsidRDefault="00767933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910E246" wp14:editId="0A783CC1">
            <wp:extent cx="5842068" cy="8941777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009" t="9210" r="34561" b="13429"/>
                    <a:stretch/>
                  </pic:blipFill>
                  <pic:spPr bwMode="auto">
                    <a:xfrm>
                      <a:off x="0" y="0"/>
                      <a:ext cx="5845239" cy="894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6B4" w:rsidRDefault="00BE66B4" w:rsidP="00490846">
      <w:pPr>
        <w:spacing w:after="0"/>
        <w:rPr>
          <w:noProof/>
          <w:lang w:eastAsia="ru-RU"/>
        </w:rPr>
      </w:pPr>
    </w:p>
    <w:p w:rsidR="00BE66B4" w:rsidRDefault="00BE66B4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DB96FC" wp14:editId="4194A8A5">
            <wp:extent cx="5908431" cy="890584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306" t="9473" r="34117" b="13947"/>
                    <a:stretch/>
                  </pic:blipFill>
                  <pic:spPr bwMode="auto">
                    <a:xfrm>
                      <a:off x="0" y="0"/>
                      <a:ext cx="5930384" cy="8938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6B4" w:rsidRDefault="00BE66B4" w:rsidP="00490846">
      <w:pPr>
        <w:spacing w:after="0"/>
        <w:rPr>
          <w:noProof/>
          <w:lang w:eastAsia="ru-RU"/>
        </w:rPr>
      </w:pPr>
    </w:p>
    <w:p w:rsidR="00BE66B4" w:rsidRDefault="00BE66B4" w:rsidP="00490846">
      <w:pPr>
        <w:spacing w:after="0"/>
        <w:rPr>
          <w:noProof/>
          <w:lang w:eastAsia="ru-RU"/>
        </w:rPr>
      </w:pPr>
    </w:p>
    <w:p w:rsidR="00BE66B4" w:rsidRPr="00DB2622" w:rsidRDefault="00BE66B4" w:rsidP="004908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FE4A01" wp14:editId="00D1052D">
            <wp:extent cx="5736617" cy="869559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305" t="10262" r="34272" b="13142"/>
                    <a:stretch/>
                  </pic:blipFill>
                  <pic:spPr bwMode="auto">
                    <a:xfrm>
                      <a:off x="0" y="0"/>
                      <a:ext cx="5744463" cy="870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66B4" w:rsidRPr="00DB2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3D0DAB"/>
    <w:multiLevelType w:val="hybridMultilevel"/>
    <w:tmpl w:val="1D06C0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23841"/>
    <w:multiLevelType w:val="hybridMultilevel"/>
    <w:tmpl w:val="9F4EF2F8"/>
    <w:lvl w:ilvl="0" w:tplc="8548B5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DB39A4"/>
    <w:multiLevelType w:val="hybridMultilevel"/>
    <w:tmpl w:val="32D8E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846"/>
    <w:rsid w:val="001A2DC8"/>
    <w:rsid w:val="001E715E"/>
    <w:rsid w:val="00242E1C"/>
    <w:rsid w:val="003C56C8"/>
    <w:rsid w:val="00490846"/>
    <w:rsid w:val="00767933"/>
    <w:rsid w:val="00A10D6B"/>
    <w:rsid w:val="00BE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A3793A-B44D-4CBE-988C-E4AB31924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084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A2D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комлева</dc:creator>
  <cp:keywords/>
  <dc:description/>
  <cp:lastModifiedBy>марина комлева</cp:lastModifiedBy>
  <cp:revision>3</cp:revision>
  <dcterms:created xsi:type="dcterms:W3CDTF">2020-12-08T09:49:00Z</dcterms:created>
  <dcterms:modified xsi:type="dcterms:W3CDTF">2020-12-08T09:50:00Z</dcterms:modified>
</cp:coreProperties>
</file>