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47" w:rsidRPr="00D331FB" w:rsidRDefault="00E11E68">
      <w:pPr>
        <w:rPr>
          <w:rFonts w:ascii="Times New Roman" w:hAnsi="Times New Roman" w:cs="Times New Roman"/>
          <w:b/>
          <w:sz w:val="28"/>
          <w:szCs w:val="28"/>
        </w:rPr>
      </w:pPr>
      <w:r w:rsidRPr="00D331FB">
        <w:rPr>
          <w:rFonts w:ascii="Times New Roman" w:hAnsi="Times New Roman" w:cs="Times New Roman"/>
          <w:b/>
          <w:sz w:val="28"/>
          <w:szCs w:val="28"/>
        </w:rPr>
        <w:t>Группа 31</w:t>
      </w:r>
    </w:p>
    <w:p w:rsidR="00E11E68" w:rsidRPr="00D331FB" w:rsidRDefault="003B77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30</w:t>
      </w:r>
      <w:r w:rsidR="00D331FB" w:rsidRPr="00D331FB">
        <w:rPr>
          <w:rFonts w:ascii="Times New Roman" w:hAnsi="Times New Roman" w:cs="Times New Roman"/>
          <w:b/>
          <w:sz w:val="28"/>
          <w:szCs w:val="28"/>
        </w:rPr>
        <w:t>.11  одна пара</w:t>
      </w:r>
    </w:p>
    <w:p w:rsidR="00AC557A" w:rsidRDefault="00AC557A" w:rsidP="00AC5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1.Составить опорный конспект по теме « </w:t>
      </w:r>
      <w:r w:rsidR="003B77E6">
        <w:rPr>
          <w:rFonts w:ascii="Times New Roman" w:hAnsi="Times New Roman" w:cs="Times New Roman"/>
          <w:sz w:val="28"/>
          <w:szCs w:val="28"/>
        </w:rPr>
        <w:t xml:space="preserve">Украшения из </w:t>
      </w:r>
      <w:proofErr w:type="gramStart"/>
      <w:r w:rsidR="003B77E6">
        <w:rPr>
          <w:rFonts w:ascii="Times New Roman" w:hAnsi="Times New Roman" w:cs="Times New Roman"/>
          <w:sz w:val="28"/>
          <w:szCs w:val="28"/>
        </w:rPr>
        <w:t>цитрусовых</w:t>
      </w:r>
      <w:proofErr w:type="gramEnd"/>
      <w:r w:rsidR="00D331FB">
        <w:rPr>
          <w:rFonts w:ascii="Times New Roman" w:hAnsi="Times New Roman" w:cs="Times New Roman"/>
          <w:sz w:val="28"/>
          <w:szCs w:val="28"/>
        </w:rPr>
        <w:t>»</w:t>
      </w:r>
      <w:r w:rsidR="003B77E6">
        <w:rPr>
          <w:rFonts w:ascii="Times New Roman" w:hAnsi="Times New Roman" w:cs="Times New Roman"/>
          <w:sz w:val="28"/>
          <w:szCs w:val="28"/>
        </w:rPr>
        <w:t>,</w:t>
      </w:r>
      <w:r w:rsidR="00D331FB">
        <w:rPr>
          <w:rFonts w:ascii="Times New Roman" w:hAnsi="Times New Roman" w:cs="Times New Roman"/>
          <w:sz w:val="28"/>
          <w:szCs w:val="28"/>
        </w:rPr>
        <w:t xml:space="preserve"> учебник стр. 1</w:t>
      </w:r>
      <w:r w:rsidR="003B77E6">
        <w:rPr>
          <w:rFonts w:ascii="Times New Roman" w:hAnsi="Times New Roman" w:cs="Times New Roman"/>
          <w:sz w:val="28"/>
          <w:szCs w:val="28"/>
        </w:rPr>
        <w:t>50-152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7E6" w:rsidRDefault="003B77E6" w:rsidP="00AC5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2.Ознакомиться с выполнением украшений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цитрусовых в сети интернет</w:t>
      </w:r>
      <w:bookmarkStart w:id="0" w:name="_GoBack"/>
      <w:bookmarkEnd w:id="0"/>
    </w:p>
    <w:p w:rsidR="00AC557A" w:rsidRDefault="00AC557A">
      <w:pPr>
        <w:rPr>
          <w:rFonts w:ascii="Times New Roman" w:hAnsi="Times New Roman" w:cs="Times New Roman"/>
          <w:sz w:val="28"/>
          <w:szCs w:val="28"/>
        </w:rPr>
      </w:pPr>
    </w:p>
    <w:p w:rsidR="00E11E68" w:rsidRPr="00E11E68" w:rsidRDefault="00E11E68">
      <w:pPr>
        <w:rPr>
          <w:rFonts w:ascii="Times New Roman" w:hAnsi="Times New Roman" w:cs="Times New Roman"/>
          <w:sz w:val="28"/>
          <w:szCs w:val="28"/>
        </w:rPr>
      </w:pPr>
    </w:p>
    <w:sectPr w:rsidR="00E11E68" w:rsidRPr="00E11E68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3B77E6"/>
    <w:rsid w:val="00830947"/>
    <w:rsid w:val="00AC557A"/>
    <w:rsid w:val="00D331FB"/>
    <w:rsid w:val="00E11E68"/>
    <w:rsid w:val="00F6237E"/>
    <w:rsid w:val="00F6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2020-03-23T06:44:00Z</dcterms:created>
  <dcterms:modified xsi:type="dcterms:W3CDTF">2020-11-28T18:32:00Z</dcterms:modified>
</cp:coreProperties>
</file>