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47" w:rsidRPr="00D331FB" w:rsidRDefault="00E11E68">
      <w:pPr>
        <w:rPr>
          <w:rFonts w:ascii="Times New Roman" w:hAnsi="Times New Roman" w:cs="Times New Roman"/>
          <w:b/>
          <w:sz w:val="28"/>
          <w:szCs w:val="28"/>
        </w:rPr>
      </w:pPr>
      <w:r w:rsidRPr="00D331FB">
        <w:rPr>
          <w:rFonts w:ascii="Times New Roman" w:hAnsi="Times New Roman" w:cs="Times New Roman"/>
          <w:b/>
          <w:sz w:val="28"/>
          <w:szCs w:val="28"/>
        </w:rPr>
        <w:t>Группа 31</w:t>
      </w:r>
    </w:p>
    <w:p w:rsidR="00E11E68" w:rsidRDefault="00F75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17.11  одна  пара</w:t>
      </w:r>
    </w:p>
    <w:p w:rsidR="000643D4" w:rsidRPr="000643D4" w:rsidRDefault="000643D4" w:rsidP="000643D4">
      <w:pPr>
        <w:pStyle w:val="a4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Перв</w:t>
      </w:r>
      <w:r w:rsidRPr="000643D4">
        <w:rPr>
          <w:b/>
          <w:i/>
          <w:color w:val="000000"/>
          <w:sz w:val="27"/>
          <w:szCs w:val="27"/>
        </w:rPr>
        <w:t>ая пара</w:t>
      </w:r>
    </w:p>
    <w:p w:rsidR="000643D4" w:rsidRDefault="000643D4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1.Изучить материал по теме «</w:t>
      </w:r>
      <w:r w:rsidR="00F753FB">
        <w:rPr>
          <w:color w:val="000000"/>
          <w:sz w:val="27"/>
          <w:szCs w:val="27"/>
        </w:rPr>
        <w:t>Холодные блюда и закуски из рыбы», учебник стр.140-141</w:t>
      </w:r>
    </w:p>
    <w:p w:rsidR="000643D4" w:rsidRDefault="000643D4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2.Составить опорный конспект по теме «</w:t>
      </w:r>
      <w:r w:rsidR="00F753FB">
        <w:rPr>
          <w:color w:val="000000"/>
          <w:sz w:val="27"/>
          <w:szCs w:val="27"/>
        </w:rPr>
        <w:t>Холодные блюда и закуски из рыбы», учебник стр.140-141</w:t>
      </w:r>
    </w:p>
    <w:p w:rsidR="00F753FB" w:rsidRDefault="00F753FB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Составить схемы приготовления форшмак картофельный с сельдью, студень из рыбы, морепродукты под майонезом</w:t>
      </w:r>
    </w:p>
    <w:p w:rsidR="001066F5" w:rsidRDefault="001066F5">
      <w:pPr>
        <w:rPr>
          <w:rFonts w:ascii="Times New Roman" w:hAnsi="Times New Roman" w:cs="Times New Roman"/>
          <w:b/>
          <w:sz w:val="28"/>
          <w:szCs w:val="28"/>
        </w:rPr>
      </w:pPr>
    </w:p>
    <w:p w:rsidR="00AC557A" w:rsidRDefault="00AC557A">
      <w:pPr>
        <w:rPr>
          <w:rFonts w:ascii="Times New Roman" w:hAnsi="Times New Roman" w:cs="Times New Roman"/>
          <w:sz w:val="28"/>
          <w:szCs w:val="28"/>
        </w:rPr>
      </w:pPr>
    </w:p>
    <w:p w:rsidR="00E11E68" w:rsidRPr="00E11E68" w:rsidRDefault="00E11E68">
      <w:pPr>
        <w:rPr>
          <w:rFonts w:ascii="Times New Roman" w:hAnsi="Times New Roman" w:cs="Times New Roman"/>
          <w:sz w:val="28"/>
          <w:szCs w:val="28"/>
        </w:rPr>
      </w:pPr>
    </w:p>
    <w:sectPr w:rsidR="00E11E68" w:rsidRPr="00E11E6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381"/>
    <w:multiLevelType w:val="hybridMultilevel"/>
    <w:tmpl w:val="82C0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68"/>
    <w:rsid w:val="000643D4"/>
    <w:rsid w:val="001066F5"/>
    <w:rsid w:val="00375A03"/>
    <w:rsid w:val="00830947"/>
    <w:rsid w:val="00AC557A"/>
    <w:rsid w:val="00AE020B"/>
    <w:rsid w:val="00C51365"/>
    <w:rsid w:val="00D331FB"/>
    <w:rsid w:val="00E11E68"/>
    <w:rsid w:val="00F6237E"/>
    <w:rsid w:val="00F667D8"/>
    <w:rsid w:val="00F753FB"/>
    <w:rsid w:val="00FE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2020-03-23T06:44:00Z</dcterms:created>
  <dcterms:modified xsi:type="dcterms:W3CDTF">2020-11-16T10:47:00Z</dcterms:modified>
</cp:coreProperties>
</file>