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6B0" w:rsidRDefault="006D06B0" w:rsidP="006D06B0">
      <w:pPr>
        <w:shd w:val="clear" w:color="auto" w:fill="FFFFFF"/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Выполните практические работы на двойном листке.</w:t>
      </w:r>
    </w:p>
    <w:p w:rsidR="006D06B0" w:rsidRPr="006D06B0" w:rsidRDefault="006D06B0" w:rsidP="006D06B0">
      <w:pPr>
        <w:shd w:val="clear" w:color="auto" w:fill="FFFFFF"/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D06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Практическое занятие №21</w:t>
      </w:r>
    </w:p>
    <w:p w:rsidR="006D06B0" w:rsidRPr="006D06B0" w:rsidRDefault="006D06B0" w:rsidP="006D06B0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D06B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Тема:</w:t>
      </w:r>
      <w:r w:rsidRPr="006D06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D06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Страны Востока в XVI—XVIII веках.</w:t>
      </w:r>
    </w:p>
    <w:p w:rsidR="006D06B0" w:rsidRPr="006D06B0" w:rsidRDefault="006D06B0" w:rsidP="006D06B0">
      <w:pPr>
        <w:spacing w:after="0" w:line="36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06B0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>Цель:</w:t>
      </w:r>
      <w:r w:rsidRPr="006D06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D06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определить причины</w:t>
      </w:r>
      <w:r w:rsidRPr="006D06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ослабления  Османской империи и Китая в начале Нового времени  и </w:t>
      </w:r>
      <w:r w:rsidRPr="006D06B0">
        <w:rPr>
          <w:rFonts w:ascii="Times New Roman" w:eastAsia="Times New Roman" w:hAnsi="Times New Roman" w:cs="Times New Roman"/>
          <w:bCs/>
          <w:sz w:val="26"/>
          <w:lang w:eastAsia="ru-RU"/>
        </w:rPr>
        <w:t>причины колониальной экспансии европейцев в изучаемый период.</w:t>
      </w:r>
    </w:p>
    <w:p w:rsidR="006D06B0" w:rsidRPr="006D06B0" w:rsidRDefault="006D06B0" w:rsidP="006D06B0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6D06B0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>Учебное время:</w:t>
      </w:r>
      <w:r w:rsidRPr="006D06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1 час.</w:t>
      </w:r>
    </w:p>
    <w:p w:rsidR="006D06B0" w:rsidRPr="006D06B0" w:rsidRDefault="006D06B0" w:rsidP="006D06B0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06B0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>Используемые источники:</w:t>
      </w:r>
      <w:r w:rsidRPr="006D06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методические указания для проведения практических занятий.</w:t>
      </w:r>
    </w:p>
    <w:p w:rsidR="006D06B0" w:rsidRPr="006D06B0" w:rsidRDefault="006D06B0" w:rsidP="006D06B0">
      <w:pPr>
        <w:shd w:val="clear" w:color="auto" w:fill="FFFFFF"/>
        <w:spacing w:after="0" w:line="360" w:lineRule="auto"/>
        <w:ind w:left="-567" w:hanging="142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6D06B0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 xml:space="preserve">  Содержание занятия:</w:t>
      </w:r>
      <w:r w:rsidRPr="006D06B0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 xml:space="preserve"> </w:t>
      </w:r>
    </w:p>
    <w:p w:rsidR="006D06B0" w:rsidRPr="006D06B0" w:rsidRDefault="006D06B0" w:rsidP="006D06B0">
      <w:pPr>
        <w:shd w:val="clear" w:color="auto" w:fill="FFFFFF"/>
        <w:spacing w:after="0" w:line="360" w:lineRule="auto"/>
        <w:ind w:left="-567" w:hanging="142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6D06B0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 xml:space="preserve">  1. Запишите в тетради тему и цель  практической работы.</w:t>
      </w:r>
    </w:p>
    <w:p w:rsidR="006D06B0" w:rsidRPr="006D06B0" w:rsidRDefault="006D06B0" w:rsidP="006D06B0">
      <w:pPr>
        <w:shd w:val="clear" w:color="auto" w:fill="FFFFFF"/>
        <w:spacing w:after="0" w:line="360" w:lineRule="auto"/>
        <w:ind w:left="-567" w:hanging="142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6D06B0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 xml:space="preserve">  2. Внимательно прочитайте задания для практического занятия.</w:t>
      </w:r>
    </w:p>
    <w:p w:rsidR="006D06B0" w:rsidRPr="006D06B0" w:rsidRDefault="006D06B0" w:rsidP="006D06B0">
      <w:pPr>
        <w:shd w:val="clear" w:color="auto" w:fill="FFFFFF"/>
        <w:spacing w:after="0" w:line="360" w:lineRule="auto"/>
        <w:ind w:left="-567" w:hanging="142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6D06B0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 xml:space="preserve">  3. Выполните задания, ответы запишите</w:t>
      </w:r>
      <w:proofErr w:type="gramStart"/>
      <w:r w:rsidRPr="006D06B0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> .</w:t>
      </w:r>
      <w:proofErr w:type="gramEnd"/>
    </w:p>
    <w:p w:rsidR="006D06B0" w:rsidRPr="006D06B0" w:rsidRDefault="006D06B0" w:rsidP="006D06B0">
      <w:pPr>
        <w:shd w:val="clear" w:color="auto" w:fill="FFFFFF"/>
        <w:spacing w:before="90" w:after="0" w:line="360" w:lineRule="auto"/>
        <w:ind w:left="-709" w:hanging="14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06B0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 xml:space="preserve">  </w:t>
      </w:r>
      <w:r w:rsidRPr="006D06B0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 </w:t>
      </w:r>
      <w:r w:rsidRPr="006D06B0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>4.</w:t>
      </w:r>
      <w:r w:rsidRPr="006D06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Ответить на контрольные вопросы.</w:t>
      </w:r>
    </w:p>
    <w:p w:rsidR="006D06B0" w:rsidRPr="006D06B0" w:rsidRDefault="006D06B0" w:rsidP="006D06B0">
      <w:pPr>
        <w:shd w:val="clear" w:color="auto" w:fill="FFFFFF"/>
        <w:spacing w:before="90" w:after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D06B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Задание №1.</w:t>
      </w:r>
      <w:r w:rsidRPr="006D06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Прочитайте текст, ответьте на вопрос.</w:t>
      </w:r>
    </w:p>
    <w:p w:rsidR="006D06B0" w:rsidRPr="006D06B0" w:rsidRDefault="006D06B0" w:rsidP="006D06B0">
      <w:pPr>
        <w:spacing w:after="0"/>
        <w:ind w:hanging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06B0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Османская  империя.</w:t>
      </w:r>
    </w:p>
    <w:p w:rsidR="006D06B0" w:rsidRPr="006D06B0" w:rsidRDefault="006D06B0" w:rsidP="006D06B0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06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gramStart"/>
      <w:r w:rsidRPr="006D06B0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proofErr w:type="gramEnd"/>
      <w:r w:rsidRPr="006D06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VIII в. явственно обозначилось отставание Османской империи от стран Западной Европы. Господство турецких султанов над подвластным населением по-прежнему поддерживалось благодаря военной силе. Внутренние связи между отдельными областями оставались непрочными из-за различий в социально-экономической и </w:t>
      </w:r>
      <w:proofErr w:type="spellStart"/>
      <w:r w:rsidRPr="006D06B0">
        <w:rPr>
          <w:rFonts w:ascii="Times New Roman" w:eastAsia="Times New Roman" w:hAnsi="Times New Roman" w:cs="Times New Roman"/>
          <w:sz w:val="26"/>
          <w:szCs w:val="26"/>
          <w:lang w:eastAsia="ru-RU"/>
        </w:rPr>
        <w:t>этнорелигиозной</w:t>
      </w:r>
      <w:proofErr w:type="spellEnd"/>
      <w:r w:rsidRPr="006D06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жизни. В очень трудных условиях находились христиане. Правительство повышало «чрезвычайные» налоги.</w:t>
      </w:r>
    </w:p>
    <w:p w:rsidR="006D06B0" w:rsidRPr="006D06B0" w:rsidRDefault="006D06B0" w:rsidP="006D06B0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06B0">
        <w:rPr>
          <w:rFonts w:ascii="Times New Roman" w:eastAsia="Times New Roman" w:hAnsi="Times New Roman" w:cs="Times New Roman"/>
          <w:sz w:val="26"/>
          <w:szCs w:val="26"/>
          <w:lang w:eastAsia="ru-RU"/>
        </w:rPr>
        <w:t>Широкое развитие получила откупная система. Откупщик с обирал подати с населения в свою пользу, что сопровождалось вымогательством и открытым грабежом.</w:t>
      </w:r>
    </w:p>
    <w:p w:rsidR="006D06B0" w:rsidRPr="006D06B0" w:rsidRDefault="006D06B0" w:rsidP="006D06B0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06B0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внешней политике проявлением упадка Османской империи стал так называемый режим капитуляций. Капитуляции представляли собой договоры Турции с европейскими странами, по которым европейцы получали односторонние льготы в Османской империи, в частности в торговле.</w:t>
      </w:r>
    </w:p>
    <w:p w:rsidR="006D06B0" w:rsidRPr="006D06B0" w:rsidRDefault="006D06B0" w:rsidP="006D06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06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Назовите причины ослабления  Османской империи в начале Нового   времени.</w:t>
      </w:r>
    </w:p>
    <w:p w:rsidR="006D06B0" w:rsidRPr="006D06B0" w:rsidRDefault="006D06B0" w:rsidP="006D06B0">
      <w:pPr>
        <w:shd w:val="clear" w:color="auto" w:fill="FFFFFF"/>
        <w:spacing w:before="90" w:after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D06B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Задание №2. </w:t>
      </w:r>
      <w:r w:rsidRPr="006D06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Прочитайте текст, ответьте на вопросы.</w:t>
      </w:r>
    </w:p>
    <w:p w:rsidR="006D06B0" w:rsidRPr="006D06B0" w:rsidRDefault="006D06B0" w:rsidP="006D06B0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06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Проникновение европейцев в Китай</w:t>
      </w:r>
      <w:r w:rsidRPr="006D06B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D06B0" w:rsidRPr="006D06B0" w:rsidRDefault="006D06B0" w:rsidP="006D06B0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06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Проникновение европейцев в Китай началось до маньчжурского завоевания. В XVI в. в установлении контактов с Китаем первенствовали португальцы. В 1537 г. они получили разрешение на строительство складов для хранения товаров. Так возникло </w:t>
      </w:r>
      <w:r w:rsidRPr="006D06B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португальское колониальное владение Макао, которое играло роль важного пункта иностранной торговли. В XVII в. португальцев потеснили голландцы, обосновавшиеся на Тайване. Они обложили население острова тяжелыми налогами, что вызвало их сопротивление. Голландские купцы были изгнаны с Тайваня. Тем не менее, они имели хорошие отношения с Китаем, так как помогали маньчжурам. Позже голландцев потеснили англичане.</w:t>
      </w:r>
    </w:p>
    <w:p w:rsidR="006D06B0" w:rsidRPr="006D06B0" w:rsidRDefault="006D06B0" w:rsidP="006D06B0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06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Однако в </w:t>
      </w:r>
      <w:proofErr w:type="gramStart"/>
      <w:r w:rsidRPr="006D06B0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proofErr w:type="gramEnd"/>
      <w:r w:rsidRPr="006D06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VII в. для европейских коммерсантов создались неблагоприятные условия: </w:t>
      </w:r>
      <w:proofErr w:type="spellStart"/>
      <w:r w:rsidRPr="006D06B0">
        <w:rPr>
          <w:rFonts w:ascii="Times New Roman" w:eastAsia="Times New Roman" w:hAnsi="Times New Roman" w:cs="Times New Roman"/>
          <w:sz w:val="26"/>
          <w:szCs w:val="26"/>
          <w:lang w:eastAsia="ru-RU"/>
        </w:rPr>
        <w:t>цинское</w:t>
      </w:r>
      <w:proofErr w:type="spellEnd"/>
      <w:r w:rsidRPr="006D06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правительство решило «закрыть» Китай. В Китай был запрещен въезд иностранцам, не разрешалось строить суда для дальнего плавания. Кроме того, жителям было запрещено покидать страну под страхом смерти. С «закрытием» Китая европейцы имели доступ только в порт Гуанчжоу.</w:t>
      </w:r>
    </w:p>
    <w:p w:rsidR="006D06B0" w:rsidRPr="006D06B0" w:rsidRDefault="006D06B0" w:rsidP="006D06B0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06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proofErr w:type="spellStart"/>
      <w:r w:rsidRPr="006D06B0">
        <w:rPr>
          <w:rFonts w:ascii="Times New Roman" w:eastAsia="Times New Roman" w:hAnsi="Times New Roman" w:cs="Times New Roman"/>
          <w:sz w:val="26"/>
          <w:szCs w:val="26"/>
          <w:lang w:eastAsia="ru-RU"/>
        </w:rPr>
        <w:t>Цинские</w:t>
      </w:r>
      <w:proofErr w:type="spellEnd"/>
      <w:r w:rsidRPr="006D06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правители считали, что политика изоляции укрепит их господство. Они имели смутное представление об уровне развития европейских государств. Политика самоизоляции отсрочила вторжение колонизаторов, но она в то же время ухудшила положение народа, особенно тех групп населения, кто занимался ремеслом и торговлей.</w:t>
      </w:r>
    </w:p>
    <w:p w:rsidR="006D06B0" w:rsidRPr="006D06B0" w:rsidRDefault="006D06B0" w:rsidP="006D06B0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D06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Назовите причины ослабления Китая в начале Нового   времени.</w:t>
      </w:r>
    </w:p>
    <w:p w:rsidR="006D06B0" w:rsidRPr="006D06B0" w:rsidRDefault="006D06B0" w:rsidP="006D06B0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06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Укажите причины и последствия «закрытия» Китая.</w:t>
      </w:r>
    </w:p>
    <w:p w:rsidR="006D06B0" w:rsidRPr="006D06B0" w:rsidRDefault="006D06B0" w:rsidP="006D06B0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06B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Задание №3. </w:t>
      </w:r>
      <w:r w:rsidRPr="006D06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D06B0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Назовите причины колониальной экспансии европейцев.</w:t>
      </w:r>
    </w:p>
    <w:p w:rsidR="006D06B0" w:rsidRPr="006D06B0" w:rsidRDefault="006D06B0" w:rsidP="006D06B0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06B0">
        <w:rPr>
          <w:rFonts w:ascii="Times New Roman" w:eastAsia="Times New Roman" w:hAnsi="Times New Roman" w:cs="Times New Roman"/>
          <w:sz w:val="26"/>
          <w:szCs w:val="26"/>
          <w:lang w:eastAsia="ru-RU"/>
        </w:rPr>
        <w:t>Уже в позднее Средневековье Западная Европа опередила в развитии остальные регионы мира. Используя свое техническое преимущество, европейцы устремились на новые земли. Там возникали поселения европейцев — колонии. Переселенцы либо истребляли местное население, либо превращали его в рабов, либо ставили в зависимое положение. Благодаря прямому грабежу, неравноправной торговле европейские страны еще больше увеличили свои богатства, одновременно тормозя развитие других стран. Так, подсчитано, что треть всех вложений в экономику Англии были покрыты средствами, изъятыми из одной только Индии. Главными объектами колониальной экспансии в начале нового времени были Америка и Индия.</w:t>
      </w:r>
    </w:p>
    <w:p w:rsidR="006D06B0" w:rsidRPr="006D06B0" w:rsidRDefault="006D06B0" w:rsidP="006D06B0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06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Контрольные вопросы:</w:t>
      </w:r>
    </w:p>
    <w:p w:rsidR="006D06B0" w:rsidRPr="006D06B0" w:rsidRDefault="006D06B0" w:rsidP="006D06B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6D06B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Сравните развитие Османской империи и Китая в начале Нового времени. Почему происходит ослабление обоих держав</w:t>
      </w:r>
      <w:r w:rsidRPr="006D06B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?</w:t>
      </w:r>
    </w:p>
    <w:p w:rsidR="006D06B0" w:rsidRPr="006D06B0" w:rsidRDefault="006D06B0" w:rsidP="006D06B0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06B0" w:rsidRPr="006D06B0" w:rsidRDefault="006D06B0" w:rsidP="006D06B0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06B0" w:rsidRPr="006D06B0" w:rsidRDefault="006D06B0" w:rsidP="006D06B0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D06B0" w:rsidRPr="006D06B0" w:rsidRDefault="006D06B0" w:rsidP="006D06B0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D06B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Практическое занятие №22</w:t>
      </w:r>
    </w:p>
    <w:p w:rsidR="006D06B0" w:rsidRPr="006D06B0" w:rsidRDefault="006D06B0" w:rsidP="006D06B0">
      <w:pPr>
        <w:spacing w:line="360" w:lineRule="auto"/>
        <w:ind w:left="-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D06B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Тема: </w:t>
      </w:r>
      <w:r w:rsidRPr="006D06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Эпоха Просвещения.</w:t>
      </w:r>
    </w:p>
    <w:p w:rsidR="006D06B0" w:rsidRPr="006D06B0" w:rsidRDefault="006D06B0" w:rsidP="006D06B0">
      <w:pPr>
        <w:spacing w:line="36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06B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6D06B0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>Цель:</w:t>
      </w:r>
      <w:r w:rsidRPr="006D06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D06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определить роль и значение идеологии Просвещения в развитии европейского общества; способствовать формированию умений оперировать историческими понятиями и представлениями, систематизировать научный материал, раскрывать причины и итоги исторических процессов.</w:t>
      </w:r>
    </w:p>
    <w:p w:rsidR="006D06B0" w:rsidRPr="006D06B0" w:rsidRDefault="006D06B0" w:rsidP="006D06B0">
      <w:pPr>
        <w:shd w:val="clear" w:color="auto" w:fill="FFFFFF"/>
        <w:spacing w:after="150" w:line="360" w:lineRule="auto"/>
        <w:ind w:left="-567" w:hanging="283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6D06B0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 xml:space="preserve">     Учебное время:</w:t>
      </w:r>
      <w:r w:rsidRPr="006D06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1 час</w:t>
      </w:r>
    </w:p>
    <w:p w:rsidR="006D06B0" w:rsidRPr="006D06B0" w:rsidRDefault="006D06B0" w:rsidP="006D06B0">
      <w:pPr>
        <w:shd w:val="clear" w:color="auto" w:fill="FFFFFF"/>
        <w:spacing w:after="150" w:line="36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06B0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>Используемые источники:</w:t>
      </w:r>
      <w:r w:rsidRPr="006D06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методические указания для проведения практических занятий; Артемов В.В. История для профессий и специальностей технического, естественно - научного, социально-экономического профилей: учебник для сред</w:t>
      </w:r>
      <w:proofErr w:type="gramStart"/>
      <w:r w:rsidRPr="006D06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Pr="006D06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6D06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End"/>
      <w:r w:rsidRPr="006D06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роф. образования: в 2 ч. Ч.1/ В.В. Артемов, Ю.Н. </w:t>
      </w:r>
      <w:proofErr w:type="spellStart"/>
      <w:r w:rsidRPr="006D06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Лубченков</w:t>
      </w:r>
      <w:proofErr w:type="spellEnd"/>
      <w:r w:rsidRPr="006D06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- М., 2014.</w:t>
      </w:r>
    </w:p>
    <w:p w:rsidR="006D06B0" w:rsidRPr="006D06B0" w:rsidRDefault="006D06B0" w:rsidP="006D06B0">
      <w:pPr>
        <w:shd w:val="clear" w:color="auto" w:fill="FFFFFF"/>
        <w:spacing w:after="150" w:line="360" w:lineRule="auto"/>
        <w:ind w:left="-567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6D06B0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 xml:space="preserve">     Содержание занятия:</w:t>
      </w:r>
      <w:r w:rsidRPr="006D06B0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 xml:space="preserve"> </w:t>
      </w:r>
    </w:p>
    <w:p w:rsidR="006D06B0" w:rsidRPr="006D06B0" w:rsidRDefault="006D06B0" w:rsidP="006D06B0">
      <w:pPr>
        <w:shd w:val="clear" w:color="auto" w:fill="FFFFFF"/>
        <w:spacing w:after="0" w:line="360" w:lineRule="auto"/>
        <w:ind w:left="-567" w:hanging="283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6D06B0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 xml:space="preserve">     1. Запишите в тетради тему и цель  практической работы.</w:t>
      </w:r>
    </w:p>
    <w:p w:rsidR="006D06B0" w:rsidRPr="006D06B0" w:rsidRDefault="006D06B0" w:rsidP="006D06B0">
      <w:pPr>
        <w:shd w:val="clear" w:color="auto" w:fill="FFFFFF"/>
        <w:spacing w:after="15" w:line="360" w:lineRule="auto"/>
        <w:ind w:left="-567" w:hanging="283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6D06B0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 xml:space="preserve">     2. Внимательно прочитайте задания для практического занятия.</w:t>
      </w:r>
    </w:p>
    <w:p w:rsidR="006D06B0" w:rsidRPr="006D06B0" w:rsidRDefault="006D06B0" w:rsidP="006D06B0">
      <w:pPr>
        <w:shd w:val="clear" w:color="auto" w:fill="FFFFFF"/>
        <w:spacing w:after="0" w:line="360" w:lineRule="auto"/>
        <w:ind w:left="-567" w:hanging="283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6D06B0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 xml:space="preserve">     3. Выполните задания, ответы запишите в тетрадь.</w:t>
      </w:r>
    </w:p>
    <w:p w:rsidR="006D06B0" w:rsidRPr="006D06B0" w:rsidRDefault="006D06B0" w:rsidP="006D06B0">
      <w:pPr>
        <w:shd w:val="clear" w:color="auto" w:fill="FFFFFF"/>
        <w:spacing w:after="150" w:line="36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06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Задание № 1</w:t>
      </w:r>
      <w:r w:rsidRPr="006D06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6D06B0" w:rsidRPr="006D06B0" w:rsidRDefault="006D06B0" w:rsidP="006D06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06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Ответьте на вопросы:</w:t>
      </w:r>
    </w:p>
    <w:p w:rsidR="006D06B0" w:rsidRPr="006D06B0" w:rsidRDefault="006D06B0" w:rsidP="006D06B0">
      <w:pPr>
        <w:shd w:val="clear" w:color="auto" w:fill="FFFFFF"/>
        <w:spacing w:after="150" w:line="240" w:lineRule="auto"/>
        <w:ind w:left="-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06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1.Кратко охарактеризуйте главные направления в искусстве Европы XVII - XVIII вв.</w:t>
      </w:r>
    </w:p>
    <w:p w:rsidR="006D06B0" w:rsidRPr="006D06B0" w:rsidRDefault="006D06B0" w:rsidP="006D06B0">
      <w:pPr>
        <w:shd w:val="clear" w:color="auto" w:fill="FFFFFF"/>
        <w:spacing w:after="150" w:line="240" w:lineRule="auto"/>
        <w:ind w:left="-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06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2.Что такое Просвещение? Дайте определение.</w:t>
      </w:r>
    </w:p>
    <w:p w:rsidR="006D06B0" w:rsidRPr="006D06B0" w:rsidRDefault="006D06B0" w:rsidP="006D06B0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D06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Задание №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</w:t>
      </w:r>
      <w:bookmarkStart w:id="0" w:name="_GoBack"/>
      <w:bookmarkEnd w:id="0"/>
    </w:p>
    <w:p w:rsidR="006D06B0" w:rsidRPr="006D06B0" w:rsidRDefault="006D06B0" w:rsidP="006D06B0">
      <w:pPr>
        <w:shd w:val="clear" w:color="auto" w:fill="FFFFFF"/>
        <w:spacing w:after="150" w:line="240" w:lineRule="auto"/>
        <w:ind w:left="-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06B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</w:t>
      </w:r>
      <w:r w:rsidRPr="006D06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Сделайте вывод о значении распространения идей Просвещения</w:t>
      </w:r>
      <w:r w:rsidRPr="006D06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6D06B0" w:rsidRPr="006D06B0" w:rsidRDefault="006D06B0" w:rsidP="006D06B0">
      <w:pPr>
        <w:shd w:val="clear" w:color="auto" w:fill="FFFFFF"/>
        <w:spacing w:after="150" w:line="360" w:lineRule="auto"/>
        <w:ind w:left="-709" w:hanging="283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06B0" w:rsidRPr="006D06B0" w:rsidRDefault="006D06B0" w:rsidP="006D06B0">
      <w:pPr>
        <w:shd w:val="clear" w:color="auto" w:fill="FFFFFF"/>
        <w:spacing w:after="150" w:line="360" w:lineRule="auto"/>
        <w:ind w:left="-709" w:hanging="283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6D06B0" w:rsidRPr="006D06B0" w:rsidRDefault="006D06B0" w:rsidP="006D06B0">
      <w:pPr>
        <w:shd w:val="clear" w:color="auto" w:fill="FFFFFF"/>
        <w:spacing w:after="150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6D06B0" w:rsidRPr="006D06B0" w:rsidRDefault="006D06B0" w:rsidP="006D06B0">
      <w:pPr>
        <w:shd w:val="clear" w:color="auto" w:fill="FFFFFF"/>
        <w:spacing w:after="150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A24DEF" w:rsidRDefault="00A24DEF"/>
    <w:sectPr w:rsidR="00A24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83E33"/>
    <w:multiLevelType w:val="hybridMultilevel"/>
    <w:tmpl w:val="DC32F076"/>
    <w:lvl w:ilvl="0" w:tplc="9BD83208">
      <w:start w:val="1"/>
      <w:numFmt w:val="decimal"/>
      <w:lvlText w:val="%1."/>
      <w:lvlJc w:val="left"/>
      <w:pPr>
        <w:ind w:left="-207" w:hanging="360"/>
      </w:pPr>
      <w:rPr>
        <w:rFonts w:ascii="Times New Roman" w:eastAsia="Times New Roman" w:hAnsi="Times New Roman" w:cs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F07"/>
    <w:rsid w:val="005E0F07"/>
    <w:rsid w:val="006D06B0"/>
    <w:rsid w:val="00A2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758</Words>
  <Characters>4322</Characters>
  <Application>Microsoft Office Word</Application>
  <DocSecurity>0</DocSecurity>
  <Lines>36</Lines>
  <Paragraphs>10</Paragraphs>
  <ScaleCrop>false</ScaleCrop>
  <Company/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2020-11-14T06:09:00Z</dcterms:created>
  <dcterms:modified xsi:type="dcterms:W3CDTF">2020-11-14T06:12:00Z</dcterms:modified>
</cp:coreProperties>
</file>