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9" w:rsidRPr="002A127E" w:rsidRDefault="00DE7990">
      <w:pPr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CE15AB">
        <w:rPr>
          <w:sz w:val="28"/>
          <w:szCs w:val="28"/>
          <w:u w:val="single"/>
        </w:rPr>
        <w:t>.11</w:t>
      </w:r>
      <w:r w:rsidR="0076601C" w:rsidRPr="002A127E">
        <w:rPr>
          <w:sz w:val="28"/>
          <w:szCs w:val="28"/>
          <w:u w:val="single"/>
        </w:rPr>
        <w:t xml:space="preserve">. Задание по русскому языку для группы № </w:t>
      </w:r>
      <w:r w:rsidR="00CE15A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</w:p>
    <w:p w:rsidR="0076601C" w:rsidRDefault="0076601C">
      <w:pPr>
        <w:rPr>
          <w:sz w:val="28"/>
          <w:szCs w:val="28"/>
        </w:rPr>
      </w:pPr>
      <w:r>
        <w:rPr>
          <w:sz w:val="28"/>
          <w:szCs w:val="28"/>
        </w:rPr>
        <w:t>1. Прочитайте текст.</w:t>
      </w:r>
    </w:p>
    <w:p w:rsidR="0076601C" w:rsidRDefault="0076601C">
      <w:pPr>
        <w:rPr>
          <w:b/>
          <w:sz w:val="28"/>
          <w:szCs w:val="28"/>
        </w:rPr>
      </w:pPr>
      <w:r>
        <w:rPr>
          <w:sz w:val="28"/>
          <w:szCs w:val="28"/>
        </w:rPr>
        <w:t>2.Повторите след.</w:t>
      </w:r>
      <w:r w:rsidR="002A127E" w:rsidRPr="002A127E">
        <w:rPr>
          <w:sz w:val="28"/>
          <w:szCs w:val="28"/>
          <w:u w:val="single"/>
        </w:rPr>
        <w:t xml:space="preserve"> </w:t>
      </w:r>
      <w:r w:rsidR="002A127E" w:rsidRPr="00A8425A">
        <w:rPr>
          <w:b/>
          <w:sz w:val="28"/>
          <w:szCs w:val="28"/>
        </w:rPr>
        <w:t>темы «Вводные слова и знаки препинания при них», «Знаки препинания при причастном и деепричастном</w:t>
      </w:r>
      <w:r w:rsidR="00A8425A">
        <w:rPr>
          <w:b/>
          <w:sz w:val="28"/>
          <w:szCs w:val="28"/>
        </w:rPr>
        <w:t xml:space="preserve"> обороте</w:t>
      </w:r>
      <w:r w:rsidR="002A127E" w:rsidRPr="00A8425A">
        <w:rPr>
          <w:b/>
          <w:sz w:val="28"/>
          <w:szCs w:val="28"/>
        </w:rPr>
        <w:t>».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3. Спишите текст, вставляя пропущенные буквы и недостающие знаки препинания.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При выборе темы сочинения старайтесь руководствоват(?)ся (во)первых пониманием каждого слова в ее названии (во)вторых знанием пр..влекаемого материала и (в)третьих интересом к ней.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Прежде всего (не)торопитесь писать сначала проанализируйте тему. Сделать это значит вдумат(?)ся в каждое ее слово об(?)яснить своими словами каждое понятие.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 xml:space="preserve">Отб..рая (не)обходимый для сочинения материал </w:t>
      </w:r>
      <w:r w:rsidR="00462E32">
        <w:rPr>
          <w:sz w:val="28"/>
          <w:szCs w:val="28"/>
        </w:rPr>
        <w:t>постарайтесь ра(с, сс)мотреть все факты в их взаимосвязи. Уточнив содержание избра..ой темы определите идеи сочинения сформулируйте ответ на проблему поставле..ую в теме. Четко сформулирова..ая идея бесспорно поможет полно раскрыть тему.</w:t>
      </w:r>
    </w:p>
    <w:p w:rsidR="00462E32" w:rsidRDefault="00462E32">
      <w:pPr>
        <w:rPr>
          <w:sz w:val="28"/>
          <w:szCs w:val="28"/>
        </w:rPr>
      </w:pPr>
      <w:r>
        <w:rPr>
          <w:sz w:val="28"/>
          <w:szCs w:val="28"/>
        </w:rPr>
        <w:t>Связь между частями сочинения разумеется не должна быть случайной. Во вступлении пишите только о том что соответствует теме и идее сочинения. В заключительной части необходимо подвести итоги размышления над темой.</w:t>
      </w:r>
    </w:p>
    <w:p w:rsidR="00462E32" w:rsidRDefault="00462E32">
      <w:pPr>
        <w:rPr>
          <w:sz w:val="28"/>
          <w:szCs w:val="28"/>
        </w:rPr>
      </w:pPr>
      <w:r>
        <w:rPr>
          <w:sz w:val="28"/>
          <w:szCs w:val="28"/>
        </w:rPr>
        <w:t xml:space="preserve">4.Подчеркните </w:t>
      </w:r>
      <w:r w:rsidR="00D50FB6">
        <w:rPr>
          <w:sz w:val="28"/>
          <w:szCs w:val="28"/>
        </w:rPr>
        <w:t xml:space="preserve">(одной линией) </w:t>
      </w:r>
      <w:r>
        <w:rPr>
          <w:sz w:val="28"/>
          <w:szCs w:val="28"/>
        </w:rPr>
        <w:t>вводные слова</w:t>
      </w:r>
      <w:r w:rsidR="00D50FB6">
        <w:rPr>
          <w:sz w:val="28"/>
          <w:szCs w:val="28"/>
        </w:rPr>
        <w:t xml:space="preserve"> или вводные конструкции.</w:t>
      </w:r>
    </w:p>
    <w:p w:rsidR="00D50FB6" w:rsidRDefault="00D50FB6">
      <w:pPr>
        <w:rPr>
          <w:sz w:val="28"/>
          <w:szCs w:val="28"/>
        </w:rPr>
      </w:pPr>
      <w:r>
        <w:rPr>
          <w:sz w:val="28"/>
          <w:szCs w:val="28"/>
        </w:rPr>
        <w:t xml:space="preserve">5. Выделите графически (подчеркните волнистой линией или пунктиром) причастный и деепричастный обороты, обозначьте их (ПО или ДО). </w:t>
      </w:r>
    </w:p>
    <w:p w:rsidR="006F704F" w:rsidRDefault="006F704F">
      <w:pPr>
        <w:rPr>
          <w:sz w:val="28"/>
          <w:szCs w:val="28"/>
        </w:rPr>
      </w:pPr>
    </w:p>
    <w:p w:rsidR="006F704F" w:rsidRPr="00A8425A" w:rsidRDefault="006F704F">
      <w:pPr>
        <w:rPr>
          <w:sz w:val="28"/>
          <w:szCs w:val="28"/>
        </w:rPr>
      </w:pPr>
      <w:r>
        <w:rPr>
          <w:sz w:val="28"/>
          <w:szCs w:val="28"/>
        </w:rPr>
        <w:t>Если нет тетради на руках, выполняйте на листочках!</w:t>
      </w:r>
    </w:p>
    <w:sectPr w:rsidR="006F704F" w:rsidRPr="00A8425A" w:rsidSect="00E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601C"/>
    <w:rsid w:val="002A127E"/>
    <w:rsid w:val="00443323"/>
    <w:rsid w:val="00462E32"/>
    <w:rsid w:val="005F5DF7"/>
    <w:rsid w:val="006F704F"/>
    <w:rsid w:val="0076601C"/>
    <w:rsid w:val="00965750"/>
    <w:rsid w:val="00A8425A"/>
    <w:rsid w:val="00CE15AB"/>
    <w:rsid w:val="00D50FB6"/>
    <w:rsid w:val="00DE7990"/>
    <w:rsid w:val="00E423E6"/>
    <w:rsid w:val="00E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2020-04-17T08:26:00Z</dcterms:created>
  <dcterms:modified xsi:type="dcterms:W3CDTF">2020-11-12T09:58:00Z</dcterms:modified>
</cp:coreProperties>
</file>