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81" w:rsidRDefault="00691181" w:rsidP="006911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691181" w:rsidRPr="00B213C8" w:rsidRDefault="00691181" w:rsidP="00691181">
      <w:pPr>
        <w:jc w:val="both"/>
      </w:pPr>
      <w:r w:rsidRPr="00B213C8">
        <w:t>ВНИМАТЕЛЬНО ПРОЧИТАЙТЕ ТЕКС</w:t>
      </w:r>
      <w:r>
        <w:t>Т. ПИСЬМЕННО ВЫПОЛНИТЕ ЗАДАНИЕ</w:t>
      </w:r>
      <w:r w:rsidR="005E674A">
        <w:t xml:space="preserve">. </w:t>
      </w:r>
      <w:r w:rsidRPr="00B213C8">
        <w:t xml:space="preserve">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691181" w:rsidRPr="00B213C8" w:rsidRDefault="00691181" w:rsidP="00691181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691181" w:rsidRDefault="00691181" w:rsidP="00691181">
      <w:pPr>
        <w:jc w:val="both"/>
        <w:rPr>
          <w:b/>
          <w:sz w:val="28"/>
          <w:szCs w:val="28"/>
        </w:rPr>
      </w:pPr>
    </w:p>
    <w:p w:rsidR="00691181" w:rsidRDefault="00691181" w:rsidP="006911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E674A">
        <w:rPr>
          <w:b/>
          <w:sz w:val="28"/>
          <w:szCs w:val="28"/>
        </w:rPr>
        <w:t>РОК ВЫПОЛНЕНИЯ РАБОТЫ – ДО 14.11</w:t>
      </w:r>
      <w:r>
        <w:rPr>
          <w:b/>
          <w:sz w:val="28"/>
          <w:szCs w:val="28"/>
        </w:rPr>
        <w:t xml:space="preserve">  (включительно).</w:t>
      </w:r>
    </w:p>
    <w:p w:rsidR="00691181" w:rsidRDefault="00691181" w:rsidP="00691181">
      <w:pPr>
        <w:rPr>
          <w:b/>
          <w:sz w:val="28"/>
          <w:szCs w:val="28"/>
        </w:rPr>
      </w:pPr>
    </w:p>
    <w:p w:rsidR="00691181" w:rsidRPr="00BB58AD" w:rsidRDefault="005E674A" w:rsidP="00691181">
      <w:pPr>
        <w:rPr>
          <w:b/>
          <w:sz w:val="28"/>
          <w:szCs w:val="28"/>
        </w:rPr>
      </w:pPr>
      <w:r w:rsidRPr="005E674A">
        <w:rPr>
          <w:b/>
          <w:sz w:val="28"/>
          <w:szCs w:val="28"/>
          <w:u w:val="single"/>
        </w:rPr>
        <w:t>Тема:</w:t>
      </w:r>
      <w:r>
        <w:rPr>
          <w:b/>
          <w:sz w:val="28"/>
          <w:szCs w:val="28"/>
        </w:rPr>
        <w:t xml:space="preserve"> Практическое задание  </w:t>
      </w:r>
      <w:r w:rsidR="00691181" w:rsidRPr="00BB58AD">
        <w:rPr>
          <w:b/>
          <w:sz w:val="28"/>
          <w:szCs w:val="28"/>
        </w:rPr>
        <w:t xml:space="preserve">№11. </w:t>
      </w:r>
      <w:r w:rsidR="00691181" w:rsidRPr="00BB58AD">
        <w:rPr>
          <w:rFonts w:ascii="SchoolBookCSanPin-Regular" w:hAnsi="SchoolBookCSanPin-Regular" w:cs="SchoolBookCSanPin-Regular"/>
          <w:b/>
          <w:sz w:val="21"/>
          <w:szCs w:val="21"/>
        </w:rPr>
        <w:t xml:space="preserve"> </w:t>
      </w:r>
      <w:r w:rsidR="00691181" w:rsidRPr="00BB58AD">
        <w:rPr>
          <w:b/>
          <w:sz w:val="28"/>
          <w:szCs w:val="28"/>
        </w:rPr>
        <w:t>Крещение Руси: причины, основные события, значение.</w:t>
      </w:r>
    </w:p>
    <w:p w:rsidR="00691181" w:rsidRPr="00823AED" w:rsidRDefault="00691181" w:rsidP="00691181">
      <w:pPr>
        <w:jc w:val="both"/>
        <w:rPr>
          <w:b/>
          <w:sz w:val="28"/>
          <w:szCs w:val="28"/>
        </w:rPr>
      </w:pPr>
      <w:r w:rsidRPr="00823AED">
        <w:rPr>
          <w:sz w:val="28"/>
          <w:szCs w:val="28"/>
          <w:u w:val="single"/>
        </w:rPr>
        <w:t>Цель:</w:t>
      </w:r>
      <w:r w:rsidRPr="00823AED">
        <w:rPr>
          <w:sz w:val="28"/>
          <w:szCs w:val="28"/>
        </w:rPr>
        <w:t xml:space="preserve"> Систематизировать и углубить  знание по теме «</w:t>
      </w:r>
      <w:r>
        <w:rPr>
          <w:sz w:val="28"/>
          <w:szCs w:val="28"/>
        </w:rPr>
        <w:t>Крещение Руси</w:t>
      </w:r>
      <w:r w:rsidRPr="00823AED">
        <w:rPr>
          <w:sz w:val="28"/>
          <w:szCs w:val="28"/>
        </w:rPr>
        <w:t xml:space="preserve"> </w:t>
      </w:r>
    </w:p>
    <w:p w:rsidR="00691181" w:rsidRPr="00BB58AD" w:rsidRDefault="00691181" w:rsidP="00691181">
      <w:pPr>
        <w:rPr>
          <w:sz w:val="28"/>
          <w:szCs w:val="28"/>
        </w:rPr>
      </w:pPr>
      <w:r w:rsidRPr="00823AED">
        <w:rPr>
          <w:sz w:val="28"/>
          <w:szCs w:val="28"/>
          <w:u w:val="single"/>
        </w:rPr>
        <w:t>Литература:</w:t>
      </w:r>
      <w:r w:rsidRPr="00823A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«Повесть временных лет». </w:t>
      </w:r>
      <w:r w:rsidRPr="00BB58AD">
        <w:rPr>
          <w:sz w:val="28"/>
          <w:szCs w:val="28"/>
        </w:rPr>
        <w:t xml:space="preserve">// Хрестоматия по истории России с древнейших времен до </w:t>
      </w:r>
      <w:r w:rsidRPr="00BB58AD">
        <w:rPr>
          <w:sz w:val="28"/>
          <w:szCs w:val="28"/>
          <w:lang w:val="en-US"/>
        </w:rPr>
        <w:t>XVII</w:t>
      </w:r>
      <w:r w:rsidRPr="00BB58AD">
        <w:rPr>
          <w:sz w:val="28"/>
          <w:szCs w:val="28"/>
        </w:rPr>
        <w:t xml:space="preserve"> века. Т.1 / Сост. </w:t>
      </w:r>
      <w:r w:rsidRPr="00BB58AD">
        <w:rPr>
          <w:i/>
          <w:iCs/>
          <w:sz w:val="28"/>
          <w:szCs w:val="28"/>
        </w:rPr>
        <w:t xml:space="preserve">И.В. Бабич, В.Н. Захаров, И.Е. </w:t>
      </w:r>
      <w:proofErr w:type="spellStart"/>
      <w:r w:rsidRPr="00BB58AD">
        <w:rPr>
          <w:i/>
          <w:iCs/>
          <w:sz w:val="28"/>
          <w:szCs w:val="28"/>
        </w:rPr>
        <w:t>Уколова</w:t>
      </w:r>
      <w:proofErr w:type="spellEnd"/>
      <w:r w:rsidRPr="00BB58AD">
        <w:rPr>
          <w:sz w:val="28"/>
          <w:szCs w:val="28"/>
        </w:rPr>
        <w:t xml:space="preserve">. М, 1994. </w:t>
      </w:r>
      <w:r>
        <w:rPr>
          <w:sz w:val="28"/>
          <w:szCs w:val="28"/>
        </w:rPr>
        <w:t xml:space="preserve">   </w:t>
      </w:r>
    </w:p>
    <w:p w:rsidR="00691181" w:rsidRPr="00823AED" w:rsidRDefault="00691181" w:rsidP="00691181">
      <w:pPr>
        <w:rPr>
          <w:sz w:val="28"/>
          <w:szCs w:val="28"/>
          <w:u w:val="single"/>
        </w:rPr>
      </w:pPr>
      <w:r w:rsidRPr="00823AED">
        <w:rPr>
          <w:sz w:val="28"/>
          <w:szCs w:val="28"/>
          <w:u w:val="single"/>
        </w:rPr>
        <w:t>Содержание и последовательность выполнения работы.</w:t>
      </w:r>
    </w:p>
    <w:p w:rsidR="00691181" w:rsidRDefault="00691181" w:rsidP="00691181">
      <w:pPr>
        <w:ind w:left="360"/>
        <w:rPr>
          <w:sz w:val="28"/>
          <w:szCs w:val="28"/>
        </w:rPr>
      </w:pPr>
      <w:r w:rsidRPr="00823AED">
        <w:rPr>
          <w:sz w:val="28"/>
          <w:szCs w:val="28"/>
        </w:rPr>
        <w:t>1. П</w:t>
      </w:r>
      <w:r>
        <w:rPr>
          <w:sz w:val="28"/>
          <w:szCs w:val="28"/>
        </w:rPr>
        <w:t xml:space="preserve">рочитайте отрывки </w:t>
      </w:r>
      <w:r w:rsidRPr="00823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Pr="00BB58AD">
        <w:rPr>
          <w:sz w:val="28"/>
          <w:szCs w:val="28"/>
        </w:rPr>
        <w:t xml:space="preserve">«Повести временных лет». </w:t>
      </w:r>
    </w:p>
    <w:p w:rsidR="00691181" w:rsidRPr="00E925D3" w:rsidRDefault="00691181" w:rsidP="0069118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58AD">
        <w:rPr>
          <w:sz w:val="28"/>
          <w:szCs w:val="28"/>
        </w:rPr>
        <w:t> </w:t>
      </w:r>
      <w:r w:rsidRPr="00E925D3">
        <w:rPr>
          <w:sz w:val="28"/>
          <w:szCs w:val="28"/>
        </w:rPr>
        <w:t>Ответьте письменно на следующие вопросы:</w:t>
      </w:r>
    </w:p>
    <w:p w:rsidR="00691181" w:rsidRDefault="00691181" w:rsidP="00691181">
      <w:pPr>
        <w:ind w:left="360"/>
        <w:rPr>
          <w:sz w:val="28"/>
          <w:szCs w:val="28"/>
        </w:rPr>
      </w:pPr>
      <w:r w:rsidRPr="00E925D3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Представители</w:t>
      </w:r>
      <w:proofErr w:type="gramEnd"/>
      <w:r>
        <w:rPr>
          <w:sz w:val="28"/>
          <w:szCs w:val="28"/>
        </w:rPr>
        <w:t xml:space="preserve"> каких религий приходили к Владимиру? </w:t>
      </w:r>
    </w:p>
    <w:p w:rsidR="00691181" w:rsidRDefault="00691181" w:rsidP="00691181">
      <w:pPr>
        <w:ind w:left="360"/>
        <w:rPr>
          <w:sz w:val="28"/>
          <w:szCs w:val="28"/>
        </w:rPr>
      </w:pPr>
      <w:r>
        <w:rPr>
          <w:sz w:val="28"/>
          <w:szCs w:val="28"/>
        </w:rPr>
        <w:t>Б) Что в предложенных религиях, согласно летописи, князя не устроило?</w:t>
      </w:r>
    </w:p>
    <w:p w:rsidR="00691181" w:rsidRPr="00BB58AD" w:rsidRDefault="00691181" w:rsidP="0069118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В) Подумайте, а был ли действительно выбор у Владимира?  Свой ответ аргументируйте. </w:t>
      </w:r>
    </w:p>
    <w:p w:rsidR="00691181" w:rsidRPr="00E925D3" w:rsidRDefault="00691181" w:rsidP="00691181">
      <w:pPr>
        <w:jc w:val="both"/>
        <w:rPr>
          <w:sz w:val="28"/>
          <w:szCs w:val="28"/>
        </w:rPr>
      </w:pPr>
      <w:r w:rsidRPr="00E925D3">
        <w:rPr>
          <w:sz w:val="28"/>
          <w:szCs w:val="28"/>
        </w:rPr>
        <w:t xml:space="preserve"> В год 6495 (987). Созвал Владимир бояр своих и старцев градских и сказал им: “Вот приходили ко мне болгары, говоря: “Прими закон наш”. Затем приходили немцы и хвалили закон свой. За ними пришли евреи. После же всех пришли греки, браня все законы, а </w:t>
      </w:r>
      <w:proofErr w:type="gramStart"/>
      <w:r w:rsidRPr="00E925D3">
        <w:rPr>
          <w:sz w:val="28"/>
          <w:szCs w:val="28"/>
        </w:rPr>
        <w:t>свой</w:t>
      </w:r>
      <w:proofErr w:type="gramEnd"/>
      <w:r w:rsidRPr="00E925D3">
        <w:rPr>
          <w:sz w:val="28"/>
          <w:szCs w:val="28"/>
        </w:rPr>
        <w:t xml:space="preserve"> восхваляя, и многое говорили, рассказывая от начала мира, о бытии всего мира. Мудро говорят они, и чудно слышать их, и каждому любо их послушать, рассказывают они и о другом свете: если кто, говорят, перейдет в нашу веру, то, умерев, снова восстанет, и не умереть ему вовеки; если же в ином законе будет, то на том свете гореть ему в огне. Что же вы посоветуете? Что ответите?” И сказали бояре и старцы: “Знай, князь, что своего никто не бранит, но хвалит. Если </w:t>
      </w:r>
      <w:proofErr w:type="gramStart"/>
      <w:r w:rsidRPr="00E925D3">
        <w:rPr>
          <w:sz w:val="28"/>
          <w:szCs w:val="28"/>
        </w:rPr>
        <w:t>хочешь</w:t>
      </w:r>
      <w:proofErr w:type="gramEnd"/>
      <w:r w:rsidRPr="00E925D3">
        <w:rPr>
          <w:sz w:val="28"/>
          <w:szCs w:val="28"/>
        </w:rPr>
        <w:t xml:space="preserve"> в самом деле разузнать, то ведь имеешь у себя мужей: послав их, разузнай, какая у них служба и кто как служит Богу”. И понравилась речь их князю и всем людям; избрали мужей славных и умных, числом десять, и сказали им: “Идите </w:t>
      </w:r>
      <w:proofErr w:type="gramStart"/>
      <w:r w:rsidRPr="00E925D3">
        <w:rPr>
          <w:sz w:val="28"/>
          <w:szCs w:val="28"/>
        </w:rPr>
        <w:t>сперва</w:t>
      </w:r>
      <w:proofErr w:type="gramEnd"/>
      <w:r w:rsidRPr="00E925D3">
        <w:rPr>
          <w:sz w:val="28"/>
          <w:szCs w:val="28"/>
        </w:rPr>
        <w:t xml:space="preserve"> к болгарам и испытайте веру их”. Они же отправились, и, придя к ним, видели их скверные дела и поклонение в мечети, и вернулись в землю свою. И сказал им Владимир: “Идите еще к немцам, высмотрите и у них все, а оттуда идите в Греческую землю”. Они же пришли к немцам, увидели службу их церковную, а затем пришли в Царьград и явились к царю. Царь же спросил их: “Зачем пришли?” Они же рассказали ему все. Услышав их рассказ, царь обрадовался и в тот же день сотворил им честь великую. Услышав об этом, патриарх повелел созвать клир, сотворил по обычаю праздничную службу, и кадила возожгли, и устроили пение и хоры. И пошел с русскими в церковь, и поставили их на лучшем месте, показав им церковную красоту, пение и службу архиерейскую, </w:t>
      </w:r>
      <w:proofErr w:type="spellStart"/>
      <w:r w:rsidRPr="00E925D3">
        <w:rPr>
          <w:sz w:val="28"/>
          <w:szCs w:val="28"/>
        </w:rPr>
        <w:t>предстояние</w:t>
      </w:r>
      <w:proofErr w:type="spellEnd"/>
      <w:r w:rsidRPr="00E925D3">
        <w:rPr>
          <w:sz w:val="28"/>
          <w:szCs w:val="28"/>
        </w:rPr>
        <w:t xml:space="preserve"> дьяконов и рассказав им о служении Богу своему. Они же были в восхищении, дивились и хвалили их службу. И призвали их цари Василий и Константин</w:t>
      </w:r>
      <w:bookmarkStart w:id="0" w:name="_GoBack"/>
      <w:bookmarkEnd w:id="0"/>
      <w:r w:rsidRPr="00E925D3">
        <w:rPr>
          <w:sz w:val="28"/>
          <w:szCs w:val="28"/>
        </w:rPr>
        <w:t xml:space="preserve">, и сказали им: “Идите в землю вашу”, и отпустили их с дарами великими и с честью. Они же вернулись в землю свою. И созвал Владимир бояр своих и старцев и сказал им: “Вот пришли посланные нами мужи, послушаем же все, что было с </w:t>
      </w:r>
      <w:r w:rsidRPr="00E925D3">
        <w:rPr>
          <w:sz w:val="28"/>
          <w:szCs w:val="28"/>
        </w:rPr>
        <w:lastRenderedPageBreak/>
        <w:t xml:space="preserve">ними”, — и обратился к послам: “Говорите перед дружиною”. Они же сказали: “Ходили в Болгарию, смотрели, как они молятся в храме, то есть в мечети, стоят там без пояса; сделав поклон, сядет и глядит туда и сюда, как безумный, и нет в них веселья только печаль и смрад великий. Не добр закон их. И пришли мы к немцам и видели в храмах их различную службу, но красоты не видели никакой. И пришли мы в Греческую землю, и ввели нас туда, где служат они Богу своему, и не знали — на небе или на земле мы: ибо нет на земле такого зрелища и красоты такой, и не </w:t>
      </w:r>
      <w:proofErr w:type="gramStart"/>
      <w:r w:rsidRPr="00E925D3">
        <w:rPr>
          <w:sz w:val="28"/>
          <w:szCs w:val="28"/>
        </w:rPr>
        <w:t>знаем</w:t>
      </w:r>
      <w:proofErr w:type="gramEnd"/>
      <w:r w:rsidRPr="00E925D3">
        <w:rPr>
          <w:sz w:val="28"/>
          <w:szCs w:val="28"/>
        </w:rPr>
        <w:t xml:space="preserve"> как и рассказать об этом, — знаем мы только, что пребывает там Бог с людьми, и служба их лучше, чем во всех других странах. Не можем мы забыть красоты той, ибо каждый человек, если вкусит сладкого, не возьмет потом горького; так и мы не можем уже здесь пребывать в язычестве”. Сказали же бояре: “Если бы плох был закон греческий, то не приняла бы его бабка твоя Ольга</w:t>
      </w:r>
      <w:r>
        <w:rPr>
          <w:sz w:val="28"/>
          <w:szCs w:val="28"/>
        </w:rPr>
        <w:t xml:space="preserve">, </w:t>
      </w:r>
      <w:r w:rsidRPr="00E925D3">
        <w:rPr>
          <w:sz w:val="28"/>
          <w:szCs w:val="28"/>
        </w:rPr>
        <w:t>а была она мудрейшей из всех людей”. И спросил Владимир: “Где примем крещение?” Они же сказали: “Где тебе любо”.</w:t>
      </w:r>
    </w:p>
    <w:p w:rsidR="00691181" w:rsidRDefault="00691181" w:rsidP="00691181">
      <w:pPr>
        <w:rPr>
          <w:rFonts w:ascii="SchoolBookCSanPin-Regular" w:hAnsi="SchoolBookCSanPin-Regular" w:cs="SchoolBookCSanPin-Regular"/>
          <w:sz w:val="21"/>
          <w:szCs w:val="21"/>
        </w:rPr>
      </w:pPr>
    </w:p>
    <w:p w:rsidR="002255DD" w:rsidRPr="00691181" w:rsidRDefault="00051470">
      <w:pPr>
        <w:rPr>
          <w:sz w:val="28"/>
          <w:szCs w:val="28"/>
        </w:rPr>
      </w:pPr>
    </w:p>
    <w:sectPr w:rsidR="002255DD" w:rsidRPr="00691181" w:rsidSect="00691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70" w:rsidRDefault="00051470" w:rsidP="00691181">
      <w:r>
        <w:separator/>
      </w:r>
    </w:p>
  </w:endnote>
  <w:endnote w:type="continuationSeparator" w:id="0">
    <w:p w:rsidR="00051470" w:rsidRDefault="00051470" w:rsidP="0069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70" w:rsidRDefault="00051470" w:rsidP="00691181">
      <w:r>
        <w:separator/>
      </w:r>
    </w:p>
  </w:footnote>
  <w:footnote w:type="continuationSeparator" w:id="0">
    <w:p w:rsidR="00051470" w:rsidRDefault="00051470" w:rsidP="00691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AE"/>
    <w:rsid w:val="00051470"/>
    <w:rsid w:val="005E674A"/>
    <w:rsid w:val="00691181"/>
    <w:rsid w:val="00B100A2"/>
    <w:rsid w:val="00C90C99"/>
    <w:rsid w:val="00FC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2020-11-12T16:08:00Z</dcterms:created>
  <dcterms:modified xsi:type="dcterms:W3CDTF">2020-11-12T16:23:00Z</dcterms:modified>
</cp:coreProperties>
</file>