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000" w:rsidRDefault="002756B7" w:rsidP="00B73000">
      <w:pPr>
        <w:rPr>
          <w:rFonts w:ascii="Times New Roman" w:hAnsi="Times New Roman" w:cs="Times New Roman"/>
          <w:b/>
          <w:sz w:val="32"/>
          <w:szCs w:val="32"/>
        </w:rPr>
      </w:pPr>
      <w:r>
        <w:rPr>
          <w:rFonts w:ascii="Times New Roman" w:hAnsi="Times New Roman" w:cs="Times New Roman"/>
          <w:b/>
          <w:sz w:val="32"/>
          <w:szCs w:val="32"/>
        </w:rPr>
        <w:t>1</w:t>
      </w:r>
      <w:r>
        <w:rPr>
          <w:rFonts w:ascii="Times New Roman" w:hAnsi="Times New Roman" w:cs="Times New Roman"/>
          <w:b/>
          <w:sz w:val="32"/>
          <w:szCs w:val="32"/>
          <w:lang w:val="en-US"/>
        </w:rPr>
        <w:t>1</w:t>
      </w:r>
      <w:r w:rsidR="00A15316">
        <w:rPr>
          <w:rFonts w:ascii="Times New Roman" w:hAnsi="Times New Roman" w:cs="Times New Roman"/>
          <w:b/>
          <w:sz w:val="32"/>
          <w:szCs w:val="32"/>
        </w:rPr>
        <w:t>.11</w:t>
      </w:r>
      <w:r w:rsidR="00B73000">
        <w:rPr>
          <w:rFonts w:ascii="Times New Roman" w:hAnsi="Times New Roman" w:cs="Times New Roman"/>
          <w:b/>
          <w:sz w:val="32"/>
          <w:szCs w:val="32"/>
        </w:rPr>
        <w:t>.20.    гр.21</w:t>
      </w:r>
      <w:r w:rsidR="00B73000">
        <w:rPr>
          <w:rFonts w:ascii="Times New Roman" w:hAnsi="Times New Roman" w:cs="Times New Roman"/>
          <w:sz w:val="32"/>
          <w:szCs w:val="32"/>
        </w:rPr>
        <w:t xml:space="preserve">       </w:t>
      </w:r>
      <w:proofErr w:type="spellStart"/>
      <w:r w:rsidR="00B73000">
        <w:rPr>
          <w:rFonts w:ascii="Times New Roman" w:hAnsi="Times New Roman" w:cs="Times New Roman"/>
          <w:b/>
          <w:sz w:val="32"/>
          <w:szCs w:val="32"/>
        </w:rPr>
        <w:t>Спецтехнология</w:t>
      </w:r>
      <w:proofErr w:type="spellEnd"/>
      <w:r w:rsidR="00B73000">
        <w:rPr>
          <w:rFonts w:ascii="Times New Roman" w:hAnsi="Times New Roman" w:cs="Times New Roman"/>
          <w:b/>
          <w:sz w:val="32"/>
          <w:szCs w:val="32"/>
        </w:rPr>
        <w:t xml:space="preserve">                </w:t>
      </w:r>
      <w:proofErr w:type="spellStart"/>
      <w:r w:rsidR="00B73000">
        <w:rPr>
          <w:rFonts w:ascii="Times New Roman" w:hAnsi="Times New Roman" w:cs="Times New Roman"/>
          <w:b/>
          <w:sz w:val="32"/>
          <w:szCs w:val="32"/>
        </w:rPr>
        <w:t>Пикатова</w:t>
      </w:r>
      <w:proofErr w:type="spellEnd"/>
      <w:r w:rsidR="00B73000">
        <w:rPr>
          <w:rFonts w:ascii="Times New Roman" w:hAnsi="Times New Roman" w:cs="Times New Roman"/>
          <w:b/>
          <w:sz w:val="32"/>
          <w:szCs w:val="32"/>
        </w:rPr>
        <w:t xml:space="preserve"> О.П.                                </w:t>
      </w:r>
    </w:p>
    <w:p w:rsidR="00457C78" w:rsidRDefault="00A15316" w:rsidP="00B73000">
      <w:pPr>
        <w:rPr>
          <w:b/>
          <w:sz w:val="20"/>
          <w:szCs w:val="20"/>
        </w:rPr>
      </w:pPr>
      <w:r>
        <w:rPr>
          <w:rFonts w:ascii="Times New Roman" w:hAnsi="Times New Roman" w:cs="Times New Roman"/>
          <w:b/>
          <w:sz w:val="28"/>
          <w:szCs w:val="28"/>
        </w:rPr>
        <w:t>МДК.02.02</w:t>
      </w:r>
      <w:r w:rsidR="00B73000" w:rsidRPr="009418BC">
        <w:rPr>
          <w:rFonts w:ascii="Times New Roman" w:hAnsi="Times New Roman" w:cs="Times New Roman"/>
          <w:b/>
          <w:sz w:val="28"/>
          <w:szCs w:val="28"/>
        </w:rPr>
        <w:t xml:space="preserve">. </w:t>
      </w:r>
      <w:r w:rsidR="00457C78">
        <w:rPr>
          <w:b/>
          <w:sz w:val="20"/>
          <w:szCs w:val="20"/>
        </w:rPr>
        <w:t xml:space="preserve"> </w:t>
      </w:r>
      <w:r w:rsidR="00457C78" w:rsidRPr="00457C78">
        <w:rPr>
          <w:rFonts w:ascii="Times New Roman" w:hAnsi="Times New Roman" w:cs="Times New Roman"/>
          <w:b/>
          <w:sz w:val="28"/>
          <w:szCs w:val="28"/>
        </w:rPr>
        <w:t>Технология производства посадочного материала сельскохозяйственных культур</w:t>
      </w:r>
    </w:p>
    <w:p w:rsidR="00B73000" w:rsidRDefault="00D6786A" w:rsidP="00B73000">
      <w:pPr>
        <w:rPr>
          <w:rFonts w:ascii="Times New Roman" w:hAnsi="Times New Roman" w:cs="Times New Roman"/>
          <w:sz w:val="28"/>
          <w:szCs w:val="28"/>
        </w:rPr>
      </w:pPr>
      <w:r>
        <w:rPr>
          <w:rFonts w:ascii="Times New Roman" w:hAnsi="Times New Roman" w:cs="Times New Roman"/>
          <w:sz w:val="28"/>
          <w:szCs w:val="28"/>
        </w:rPr>
        <w:t>Учебное время: 2</w:t>
      </w:r>
      <w:r w:rsidR="00B73000">
        <w:rPr>
          <w:rFonts w:ascii="Times New Roman" w:hAnsi="Times New Roman" w:cs="Times New Roman"/>
          <w:sz w:val="28"/>
          <w:szCs w:val="28"/>
        </w:rPr>
        <w:t xml:space="preserve"> часа </w:t>
      </w:r>
    </w:p>
    <w:p w:rsidR="00B73000" w:rsidRPr="00457C78" w:rsidRDefault="00D6786A" w:rsidP="00B73000">
      <w:pPr>
        <w:rPr>
          <w:rFonts w:ascii="Times New Roman" w:eastAsia="Times New Roman" w:hAnsi="Times New Roman" w:cs="Times New Roman"/>
          <w:b/>
          <w:bCs/>
          <w:sz w:val="28"/>
          <w:szCs w:val="28"/>
          <w:lang w:eastAsia="ru-RU"/>
        </w:rPr>
      </w:pPr>
      <w:r w:rsidRPr="00457C78">
        <w:rPr>
          <w:rFonts w:ascii="Times New Roman" w:hAnsi="Times New Roman" w:cs="Times New Roman"/>
          <w:b/>
          <w:sz w:val="28"/>
          <w:szCs w:val="28"/>
        </w:rPr>
        <w:t xml:space="preserve">Тема: </w:t>
      </w:r>
      <w:r w:rsidR="00AC1493" w:rsidRPr="00457C78">
        <w:rPr>
          <w:rFonts w:ascii="Times New Roman" w:hAnsi="Times New Roman" w:cs="Times New Roman"/>
          <w:b/>
          <w:sz w:val="28"/>
          <w:szCs w:val="28"/>
        </w:rPr>
        <w:t>«</w:t>
      </w:r>
      <w:r w:rsidR="00457C78" w:rsidRPr="00457C78">
        <w:rPr>
          <w:rFonts w:ascii="Times New Roman" w:eastAsia="Times New Roman" w:hAnsi="Times New Roman" w:cs="Times New Roman"/>
          <w:b/>
          <w:bCs/>
          <w:color w:val="000000" w:themeColor="text1"/>
          <w:kern w:val="36"/>
          <w:sz w:val="28"/>
          <w:szCs w:val="28"/>
          <w:lang w:eastAsia="ru-RU"/>
        </w:rPr>
        <w:t>Семенное размножение древесных растений</w:t>
      </w:r>
      <w:r w:rsidR="00AC1493" w:rsidRPr="00457C78">
        <w:rPr>
          <w:rFonts w:ascii="Times New Roman" w:hAnsi="Times New Roman" w:cs="Times New Roman"/>
          <w:b/>
          <w:bCs/>
          <w:sz w:val="28"/>
          <w:szCs w:val="28"/>
        </w:rPr>
        <w:t>».</w:t>
      </w:r>
    </w:p>
    <w:p w:rsidR="00B73000" w:rsidRPr="00457C78" w:rsidRDefault="00B73000" w:rsidP="00B73000">
      <w:pPr>
        <w:rPr>
          <w:rFonts w:ascii="Times New Roman" w:hAnsi="Times New Roman" w:cs="Times New Roman"/>
          <w:sz w:val="28"/>
          <w:szCs w:val="28"/>
        </w:rPr>
      </w:pPr>
      <w:r w:rsidRPr="00457C78">
        <w:rPr>
          <w:rFonts w:ascii="Times New Roman" w:hAnsi="Times New Roman" w:cs="Times New Roman"/>
          <w:sz w:val="28"/>
          <w:szCs w:val="28"/>
        </w:rPr>
        <w:t>Необходимо выполнить следующие задания:</w:t>
      </w:r>
    </w:p>
    <w:p w:rsidR="003C32CF" w:rsidRPr="00447DCC" w:rsidRDefault="002756B7" w:rsidP="00CC3BD1">
      <w:pPr>
        <w:spacing w:before="100" w:beforeAutospacing="1" w:after="100" w:afterAutospacing="1" w:line="320" w:lineRule="atLeast"/>
        <w:ind w:right="150"/>
        <w:outlineLvl w:val="1"/>
        <w:rPr>
          <w:rFonts w:ascii="Times New Roman" w:hAnsi="Times New Roman" w:cs="Times New Roman"/>
          <w:sz w:val="28"/>
          <w:szCs w:val="28"/>
        </w:rPr>
      </w:pPr>
      <w:r>
        <w:rPr>
          <w:rFonts w:ascii="Times New Roman" w:hAnsi="Times New Roman" w:cs="Times New Roman"/>
          <w:sz w:val="28"/>
          <w:szCs w:val="28"/>
        </w:rPr>
        <w:t>1</w:t>
      </w:r>
      <w:r w:rsidR="00F413FC">
        <w:rPr>
          <w:rFonts w:ascii="Times New Roman" w:hAnsi="Times New Roman" w:cs="Times New Roman"/>
          <w:sz w:val="28"/>
          <w:szCs w:val="28"/>
        </w:rPr>
        <w:t>.</w:t>
      </w:r>
      <w:r w:rsidR="00CC3BD1" w:rsidRPr="00447DCC">
        <w:rPr>
          <w:rFonts w:ascii="Times New Roman" w:hAnsi="Times New Roman" w:cs="Times New Roman"/>
          <w:sz w:val="28"/>
          <w:szCs w:val="28"/>
        </w:rPr>
        <w:t xml:space="preserve"> </w:t>
      </w:r>
      <w:r w:rsidR="000B3126">
        <w:rPr>
          <w:rFonts w:ascii="Times New Roman" w:hAnsi="Times New Roman" w:cs="Times New Roman"/>
          <w:sz w:val="28"/>
          <w:szCs w:val="28"/>
        </w:rPr>
        <w:t>Изучить материал по теме «</w:t>
      </w:r>
      <w:r w:rsidRPr="00591298">
        <w:rPr>
          <w:rFonts w:ascii="Times New Roman" w:eastAsia="Times New Roman" w:hAnsi="Times New Roman" w:cs="Times New Roman"/>
          <w:bCs/>
          <w:kern w:val="36"/>
          <w:sz w:val="28"/>
          <w:szCs w:val="28"/>
          <w:lang w:eastAsia="ru-RU"/>
        </w:rPr>
        <w:t>Посев семян в питомнике</w:t>
      </w:r>
      <w:r w:rsidRPr="00591298">
        <w:rPr>
          <w:rFonts w:ascii="Times New Roman" w:eastAsia="Times New Roman" w:hAnsi="Times New Roman" w:cs="Times New Roman"/>
          <w:bCs/>
          <w:kern w:val="36"/>
          <w:sz w:val="28"/>
          <w:szCs w:val="28"/>
          <w:lang w:eastAsia="ru-RU"/>
        </w:rPr>
        <w:t>.</w:t>
      </w:r>
      <w:r w:rsidR="00591298" w:rsidRPr="00591298">
        <w:rPr>
          <w:rFonts w:ascii="Times New Roman" w:eastAsia="Times New Roman" w:hAnsi="Times New Roman" w:cs="Times New Roman"/>
          <w:bCs/>
          <w:kern w:val="36"/>
          <w:sz w:val="28"/>
          <w:szCs w:val="28"/>
          <w:lang w:eastAsia="ru-RU"/>
        </w:rPr>
        <w:t xml:space="preserve"> </w:t>
      </w:r>
      <w:r w:rsidR="00591298" w:rsidRPr="00591298">
        <w:rPr>
          <w:rFonts w:ascii="Times New Roman" w:eastAsia="Times New Roman" w:hAnsi="Times New Roman" w:cs="Times New Roman"/>
          <w:bCs/>
          <w:kern w:val="36"/>
          <w:sz w:val="28"/>
          <w:szCs w:val="28"/>
          <w:lang w:eastAsia="ru-RU"/>
        </w:rPr>
        <w:t>Выращивание сеянцев в открытом грунте.</w:t>
      </w:r>
      <w:r w:rsidR="000B3126">
        <w:rPr>
          <w:rFonts w:ascii="Times New Roman" w:hAnsi="Times New Roman" w:cs="Times New Roman"/>
          <w:sz w:val="28"/>
          <w:szCs w:val="28"/>
        </w:rPr>
        <w:t>» (приложение 1)</w:t>
      </w:r>
    </w:p>
    <w:p w:rsidR="00B73000" w:rsidRDefault="002756B7" w:rsidP="00B73000">
      <w:pPr>
        <w:rPr>
          <w:rFonts w:ascii="Times New Roman" w:hAnsi="Times New Roman" w:cs="Times New Roman"/>
          <w:sz w:val="28"/>
          <w:szCs w:val="28"/>
        </w:rPr>
      </w:pPr>
      <w:r>
        <w:rPr>
          <w:rFonts w:ascii="Times New Roman" w:hAnsi="Times New Roman" w:cs="Times New Roman"/>
          <w:sz w:val="28"/>
          <w:szCs w:val="28"/>
        </w:rPr>
        <w:t>2. Ответить на вопросы:</w:t>
      </w:r>
    </w:p>
    <w:p w:rsidR="002756B7" w:rsidRDefault="00591298" w:rsidP="00B73000">
      <w:pPr>
        <w:rPr>
          <w:rFonts w:ascii="Times New Roman" w:hAnsi="Times New Roman" w:cs="Times New Roman"/>
          <w:sz w:val="28"/>
          <w:szCs w:val="28"/>
        </w:rPr>
      </w:pPr>
      <w:r>
        <w:rPr>
          <w:rFonts w:ascii="Times New Roman" w:hAnsi="Times New Roman" w:cs="Times New Roman"/>
          <w:sz w:val="28"/>
          <w:szCs w:val="28"/>
        </w:rPr>
        <w:t>2.1. Сроки посева семян древесных пород.</w:t>
      </w:r>
    </w:p>
    <w:p w:rsidR="00591298" w:rsidRDefault="00591298" w:rsidP="00B73000">
      <w:pPr>
        <w:rPr>
          <w:rFonts w:ascii="Times New Roman" w:hAnsi="Times New Roman" w:cs="Times New Roman"/>
          <w:sz w:val="28"/>
          <w:szCs w:val="28"/>
        </w:rPr>
      </w:pPr>
      <w:r>
        <w:rPr>
          <w:rFonts w:ascii="Times New Roman" w:hAnsi="Times New Roman" w:cs="Times New Roman"/>
          <w:sz w:val="28"/>
          <w:szCs w:val="28"/>
        </w:rPr>
        <w:t>2.2. Глубина и норма высева семян древесных пород (привести примеры номы высева и глубины заделки семян культур, которые выращиваются в Архангельске, пользуясь таблицами).</w:t>
      </w:r>
    </w:p>
    <w:p w:rsidR="00591298" w:rsidRDefault="00591298" w:rsidP="00B73000">
      <w:pPr>
        <w:rPr>
          <w:rFonts w:ascii="Times New Roman" w:hAnsi="Times New Roman" w:cs="Times New Roman"/>
          <w:sz w:val="28"/>
          <w:szCs w:val="28"/>
        </w:rPr>
      </w:pPr>
      <w:r>
        <w:rPr>
          <w:rFonts w:ascii="Times New Roman" w:hAnsi="Times New Roman" w:cs="Times New Roman"/>
          <w:sz w:val="28"/>
          <w:szCs w:val="28"/>
        </w:rPr>
        <w:t>2.3. Способы и схемы посевов семян. Используемые приспособления.</w:t>
      </w:r>
    </w:p>
    <w:p w:rsidR="00591298" w:rsidRDefault="00591298" w:rsidP="00591298">
      <w:pPr>
        <w:rPr>
          <w:rFonts w:ascii="Times New Roman" w:eastAsia="Times New Roman" w:hAnsi="Times New Roman" w:cs="Times New Roman"/>
          <w:bCs/>
          <w:kern w:val="36"/>
          <w:sz w:val="28"/>
          <w:szCs w:val="28"/>
          <w:lang w:eastAsia="ru-RU"/>
        </w:rPr>
      </w:pPr>
      <w:r>
        <w:rPr>
          <w:rFonts w:ascii="Times New Roman" w:hAnsi="Times New Roman" w:cs="Times New Roman"/>
          <w:sz w:val="28"/>
          <w:szCs w:val="28"/>
        </w:rPr>
        <w:t xml:space="preserve">2.4. </w:t>
      </w:r>
      <w:r w:rsidRPr="00591298">
        <w:rPr>
          <w:rFonts w:ascii="Times New Roman" w:eastAsia="Times New Roman" w:hAnsi="Times New Roman" w:cs="Times New Roman"/>
          <w:bCs/>
          <w:kern w:val="36"/>
          <w:sz w:val="28"/>
          <w:szCs w:val="28"/>
          <w:lang w:eastAsia="ru-RU"/>
        </w:rPr>
        <w:t>Уход за посевами, сеянцами и почвой</w:t>
      </w:r>
      <w:r>
        <w:rPr>
          <w:rFonts w:ascii="Times New Roman" w:eastAsia="Times New Roman" w:hAnsi="Times New Roman" w:cs="Times New Roman"/>
          <w:bCs/>
          <w:kern w:val="36"/>
          <w:sz w:val="28"/>
          <w:szCs w:val="28"/>
          <w:lang w:eastAsia="ru-RU"/>
        </w:rPr>
        <w:t>.</w:t>
      </w:r>
    </w:p>
    <w:p w:rsidR="00591298" w:rsidRPr="00591298" w:rsidRDefault="00591298" w:rsidP="00591298">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2.5. </w:t>
      </w:r>
      <w:r w:rsidRPr="00591298">
        <w:rPr>
          <w:rFonts w:ascii="Times New Roman" w:eastAsia="Times New Roman" w:hAnsi="Times New Roman" w:cs="Times New Roman"/>
          <w:bCs/>
          <w:kern w:val="36"/>
          <w:sz w:val="28"/>
          <w:szCs w:val="28"/>
          <w:lang w:eastAsia="ru-RU"/>
        </w:rPr>
        <w:t>Выкопка и хранение сеянцев. Транспортировка сеянцев.</w:t>
      </w:r>
    </w:p>
    <w:p w:rsidR="00591298" w:rsidRPr="00591298" w:rsidRDefault="00591298" w:rsidP="00B73000">
      <w:pPr>
        <w:rPr>
          <w:rFonts w:ascii="Times New Roman" w:hAnsi="Times New Roman" w:cs="Times New Roman"/>
          <w:sz w:val="28"/>
          <w:szCs w:val="28"/>
        </w:rPr>
      </w:pPr>
    </w:p>
    <w:p w:rsidR="00740B3C" w:rsidRDefault="00740B3C"/>
    <w:p w:rsidR="000B3126" w:rsidRDefault="000B3126"/>
    <w:p w:rsidR="00592C41" w:rsidRDefault="00592C41"/>
    <w:p w:rsidR="002756B7" w:rsidRDefault="000B3126" w:rsidP="002756B7">
      <w:pPr>
        <w:rPr>
          <w:rFonts w:ascii="Times New Roman" w:hAnsi="Times New Roman" w:cs="Times New Roman"/>
          <w:sz w:val="28"/>
          <w:szCs w:val="28"/>
        </w:rPr>
      </w:pPr>
      <w:r w:rsidRPr="000B3126">
        <w:rPr>
          <w:rFonts w:ascii="Times New Roman" w:hAnsi="Times New Roman" w:cs="Times New Roman"/>
          <w:sz w:val="28"/>
          <w:szCs w:val="28"/>
        </w:rPr>
        <w:t>ПРИЛОЖЕНИЕ 1</w:t>
      </w:r>
    </w:p>
    <w:p w:rsidR="002756B7" w:rsidRDefault="002756B7" w:rsidP="002756B7">
      <w:pPr>
        <w:ind w:firstLine="120"/>
        <w:rPr>
          <w:rFonts w:ascii="Times New Roman" w:eastAsia="Times New Roman" w:hAnsi="Times New Roman" w:cs="Times New Roman"/>
          <w:b/>
          <w:bCs/>
          <w:kern w:val="36"/>
          <w:sz w:val="32"/>
          <w:szCs w:val="32"/>
          <w:lang w:eastAsia="ru-RU"/>
        </w:rPr>
      </w:pPr>
      <w:r w:rsidRPr="002756B7">
        <w:rPr>
          <w:rFonts w:ascii="Times New Roman" w:eastAsia="Times New Roman" w:hAnsi="Times New Roman" w:cs="Times New Roman"/>
          <w:b/>
          <w:bCs/>
          <w:kern w:val="36"/>
          <w:sz w:val="32"/>
          <w:szCs w:val="32"/>
          <w:lang w:eastAsia="ru-RU"/>
        </w:rPr>
        <w:t xml:space="preserve">Посев семян в питомнике: сроки, глубина, нормы посева, способы и схемы посева. </w:t>
      </w:r>
    </w:p>
    <w:p w:rsidR="002756B7" w:rsidRPr="002756B7" w:rsidRDefault="002756B7" w:rsidP="002756B7">
      <w:pPr>
        <w:ind w:firstLine="120"/>
        <w:rPr>
          <w:rFonts w:ascii="Times New Roman" w:hAnsi="Times New Roman" w:cs="Times New Roman"/>
          <w:sz w:val="28"/>
          <w:szCs w:val="28"/>
        </w:rPr>
      </w:pPr>
      <w:r w:rsidRPr="002756B7">
        <w:rPr>
          <w:rFonts w:ascii="Times New Roman" w:eastAsia="Times New Roman" w:hAnsi="Times New Roman" w:cs="Times New Roman"/>
          <w:b/>
          <w:bCs/>
          <w:kern w:val="36"/>
          <w:sz w:val="32"/>
          <w:szCs w:val="32"/>
          <w:lang w:eastAsia="ru-RU"/>
        </w:rPr>
        <w:t>Выращивание сеянцев в открытом грунте.</w:t>
      </w:r>
      <w:r w:rsidRPr="002756B7">
        <w:rPr>
          <w:rFonts w:ascii="Times New Roman" w:eastAsia="Times New Roman" w:hAnsi="Times New Roman" w:cs="Times New Roman"/>
          <w:sz w:val="32"/>
          <w:szCs w:val="32"/>
          <w:lang w:eastAsia="ru-RU"/>
        </w:rPr>
        <w:br/>
      </w:r>
    </w:p>
    <w:p w:rsidR="002756B7" w:rsidRPr="002756B7" w:rsidRDefault="002756B7" w:rsidP="002756B7">
      <w:pPr>
        <w:shd w:val="clear" w:color="auto" w:fill="FFFFFF"/>
        <w:spacing w:before="120" w:after="120" w:line="240" w:lineRule="auto"/>
        <w:ind w:left="120" w:right="450" w:firstLine="33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Для посева семян декоративных деревьев и кустарников необ</w:t>
      </w:r>
      <w:r w:rsidRPr="002756B7">
        <w:rPr>
          <w:rFonts w:ascii="Times New Roman" w:eastAsia="Times New Roman" w:hAnsi="Times New Roman" w:cs="Times New Roman"/>
          <w:color w:val="424242"/>
          <w:sz w:val="28"/>
          <w:szCs w:val="28"/>
          <w:lang w:eastAsia="ru-RU"/>
        </w:rPr>
        <w:softHyphen/>
        <w:t>ходимо подбирать лучшие участки в питомнике: достаточно бога</w:t>
      </w:r>
      <w:r w:rsidRPr="002756B7">
        <w:rPr>
          <w:rFonts w:ascii="Times New Roman" w:eastAsia="Times New Roman" w:hAnsi="Times New Roman" w:cs="Times New Roman"/>
          <w:color w:val="424242"/>
          <w:sz w:val="28"/>
          <w:szCs w:val="28"/>
          <w:lang w:eastAsia="ru-RU"/>
        </w:rPr>
        <w:softHyphen/>
        <w:t>тые окультуренные почвы среднего механического состава. Обра</w:t>
      </w:r>
      <w:r w:rsidRPr="002756B7">
        <w:rPr>
          <w:rFonts w:ascii="Times New Roman" w:eastAsia="Times New Roman" w:hAnsi="Times New Roman" w:cs="Times New Roman"/>
          <w:color w:val="424242"/>
          <w:sz w:val="28"/>
          <w:szCs w:val="28"/>
          <w:lang w:eastAsia="ru-RU"/>
        </w:rPr>
        <w:softHyphen/>
        <w:t>ботка почвы должна быть особенно тщательной.</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Большинство пород может расти на почвах разного механиче</w:t>
      </w:r>
      <w:r w:rsidRPr="002756B7">
        <w:rPr>
          <w:rFonts w:ascii="Times New Roman" w:eastAsia="Times New Roman" w:hAnsi="Times New Roman" w:cs="Times New Roman"/>
          <w:color w:val="424242"/>
          <w:sz w:val="28"/>
          <w:szCs w:val="28"/>
          <w:lang w:eastAsia="ru-RU"/>
        </w:rPr>
        <w:softHyphen/>
        <w:t xml:space="preserve">ского состава в широком интервале кислотности. Для некоторых пород предпочтительнее вересковая земля (рододендрон), для других — </w:t>
      </w:r>
      <w:r w:rsidRPr="002756B7">
        <w:rPr>
          <w:rFonts w:ascii="Times New Roman" w:eastAsia="Times New Roman" w:hAnsi="Times New Roman" w:cs="Times New Roman"/>
          <w:color w:val="424242"/>
          <w:sz w:val="28"/>
          <w:szCs w:val="28"/>
          <w:lang w:eastAsia="ru-RU"/>
        </w:rPr>
        <w:lastRenderedPageBreak/>
        <w:t>заделка микоризной землей с опилками или даже посев в хвойные опилки (ель, пихта, сосна).</w:t>
      </w:r>
    </w:p>
    <w:p w:rsidR="00591298" w:rsidRDefault="002756B7" w:rsidP="002756B7">
      <w:pPr>
        <w:shd w:val="clear" w:color="auto" w:fill="FFFFFF"/>
        <w:spacing w:before="120" w:after="120" w:line="240" w:lineRule="auto"/>
        <w:ind w:left="120" w:right="450"/>
        <w:rPr>
          <w:rFonts w:ascii="Times New Roman" w:eastAsia="Times New Roman" w:hAnsi="Times New Roman" w:cs="Times New Roman"/>
          <w:i/>
          <w:iCs/>
          <w:color w:val="424242"/>
          <w:sz w:val="28"/>
          <w:szCs w:val="28"/>
          <w:lang w:eastAsia="ru-RU"/>
        </w:rPr>
      </w:pPr>
      <w:r w:rsidRPr="002756B7">
        <w:rPr>
          <w:rFonts w:ascii="Times New Roman" w:eastAsia="Times New Roman" w:hAnsi="Times New Roman" w:cs="Times New Roman"/>
          <w:i/>
          <w:iCs/>
          <w:color w:val="424242"/>
          <w:sz w:val="28"/>
          <w:szCs w:val="28"/>
          <w:lang w:eastAsia="ru-RU"/>
        </w:rPr>
        <w:t>Сроки посевов.</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Семена древесных декоративных пород высева</w:t>
      </w:r>
      <w:r w:rsidRPr="002756B7">
        <w:rPr>
          <w:rFonts w:ascii="Times New Roman" w:eastAsia="Times New Roman" w:hAnsi="Times New Roman" w:cs="Times New Roman"/>
          <w:color w:val="424242"/>
          <w:sz w:val="28"/>
          <w:szCs w:val="28"/>
          <w:lang w:eastAsia="ru-RU"/>
        </w:rPr>
        <w:softHyphen/>
        <w:t>ют в любое время года, но чаще всего весной и осенью.</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Весной </w:t>
      </w:r>
      <w:r w:rsidRPr="002756B7">
        <w:rPr>
          <w:rFonts w:ascii="Times New Roman" w:eastAsia="Times New Roman" w:hAnsi="Times New Roman" w:cs="Times New Roman"/>
          <w:color w:val="424242"/>
          <w:sz w:val="28"/>
          <w:szCs w:val="28"/>
          <w:lang w:eastAsia="ru-RU"/>
        </w:rPr>
        <w:t>сеют большинство пород после соответствующей подго</w:t>
      </w:r>
      <w:r w:rsidRPr="002756B7">
        <w:rPr>
          <w:rFonts w:ascii="Times New Roman" w:eastAsia="Times New Roman" w:hAnsi="Times New Roman" w:cs="Times New Roman"/>
          <w:color w:val="424242"/>
          <w:sz w:val="28"/>
          <w:szCs w:val="28"/>
          <w:lang w:eastAsia="ru-RU"/>
        </w:rPr>
        <w:softHyphen/>
        <w:t xml:space="preserve">товки семян (намачивания, стратификации и др.), но особенно этот срок рекомендуется для хвойных, робинии, гледичии, дубов, </w:t>
      </w:r>
      <w:proofErr w:type="spellStart"/>
      <w:r w:rsidRPr="002756B7">
        <w:rPr>
          <w:rFonts w:ascii="Times New Roman" w:eastAsia="Times New Roman" w:hAnsi="Times New Roman" w:cs="Times New Roman"/>
          <w:color w:val="424242"/>
          <w:sz w:val="28"/>
          <w:szCs w:val="28"/>
          <w:lang w:eastAsia="ru-RU"/>
        </w:rPr>
        <w:t>аморфы</w:t>
      </w:r>
      <w:proofErr w:type="spellEnd"/>
      <w:r w:rsidRPr="002756B7">
        <w:rPr>
          <w:rFonts w:ascii="Times New Roman" w:eastAsia="Times New Roman" w:hAnsi="Times New Roman" w:cs="Times New Roman"/>
          <w:color w:val="424242"/>
          <w:sz w:val="28"/>
          <w:szCs w:val="28"/>
          <w:lang w:eastAsia="ru-RU"/>
        </w:rPr>
        <w:t xml:space="preserve"> кустарниковой, </w:t>
      </w:r>
      <w:proofErr w:type="spellStart"/>
      <w:r w:rsidRPr="002756B7">
        <w:rPr>
          <w:rFonts w:ascii="Times New Roman" w:eastAsia="Times New Roman" w:hAnsi="Times New Roman" w:cs="Times New Roman"/>
          <w:color w:val="424242"/>
          <w:sz w:val="28"/>
          <w:szCs w:val="28"/>
          <w:lang w:eastAsia="ru-RU"/>
        </w:rPr>
        <w:t>древогубца</w:t>
      </w:r>
      <w:proofErr w:type="spellEnd"/>
      <w:r w:rsidRPr="002756B7">
        <w:rPr>
          <w:rFonts w:ascii="Times New Roman" w:eastAsia="Times New Roman" w:hAnsi="Times New Roman" w:cs="Times New Roman"/>
          <w:color w:val="424242"/>
          <w:sz w:val="28"/>
          <w:szCs w:val="28"/>
          <w:lang w:eastAsia="ru-RU"/>
        </w:rPr>
        <w:t>, конского каштана, лип, амур</w:t>
      </w:r>
      <w:r w:rsidRPr="002756B7">
        <w:rPr>
          <w:rFonts w:ascii="Times New Roman" w:eastAsia="Times New Roman" w:hAnsi="Times New Roman" w:cs="Times New Roman"/>
          <w:color w:val="424242"/>
          <w:sz w:val="28"/>
          <w:szCs w:val="28"/>
          <w:lang w:eastAsia="ru-RU"/>
        </w:rPr>
        <w:softHyphen/>
        <w:t>ской сирени, ясеня обыкновенного. Весенний посев важно провести вовремя, чтобы не пересохла почва, так как в сухой почве снижа</w:t>
      </w:r>
      <w:r w:rsidRPr="002756B7">
        <w:rPr>
          <w:rFonts w:ascii="Times New Roman" w:eastAsia="Times New Roman" w:hAnsi="Times New Roman" w:cs="Times New Roman"/>
          <w:color w:val="424242"/>
          <w:sz w:val="28"/>
          <w:szCs w:val="28"/>
          <w:lang w:eastAsia="ru-RU"/>
        </w:rPr>
        <w:softHyphen/>
        <w:t>ется грунтовая всхожесть семян. Весенние посевы наиболее надежны в зонах с достаточным увлажнением и в орошаемых питомниках. Им отдают предпочтение и на тяжелых, бесструктурных почвах, быстро заплывающих, где осенние посевы могут не дать всходов.</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Весной высевают также семена, находящиеся в состоянии вы</w:t>
      </w:r>
      <w:r w:rsidRPr="002756B7">
        <w:rPr>
          <w:rFonts w:ascii="Times New Roman" w:eastAsia="Times New Roman" w:hAnsi="Times New Roman" w:cs="Times New Roman"/>
          <w:color w:val="424242"/>
          <w:sz w:val="28"/>
          <w:szCs w:val="28"/>
          <w:lang w:eastAsia="ru-RU"/>
        </w:rPr>
        <w:softHyphen/>
        <w:t>нужденного покоя, легко прорастающие без предварительной пред</w:t>
      </w:r>
      <w:r w:rsidRPr="002756B7">
        <w:rPr>
          <w:rFonts w:ascii="Times New Roman" w:eastAsia="Times New Roman" w:hAnsi="Times New Roman" w:cs="Times New Roman"/>
          <w:color w:val="424242"/>
          <w:sz w:val="28"/>
          <w:szCs w:val="28"/>
          <w:lang w:eastAsia="ru-RU"/>
        </w:rPr>
        <w:softHyphen/>
        <w:t>посевной подготовки или с простейшей подготовкой путем намачивания, ошпаривания, перетирания.</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xml:space="preserve">Для семян пихты, сосны, </w:t>
      </w:r>
      <w:proofErr w:type="spellStart"/>
      <w:r w:rsidRPr="002756B7">
        <w:rPr>
          <w:rFonts w:ascii="Times New Roman" w:eastAsia="Times New Roman" w:hAnsi="Times New Roman" w:cs="Times New Roman"/>
          <w:color w:val="424242"/>
          <w:sz w:val="28"/>
          <w:szCs w:val="28"/>
          <w:lang w:eastAsia="ru-RU"/>
        </w:rPr>
        <w:t>вейгелы</w:t>
      </w:r>
      <w:proofErr w:type="spellEnd"/>
      <w:r w:rsidRPr="002756B7">
        <w:rPr>
          <w:rFonts w:ascii="Times New Roman" w:eastAsia="Times New Roman" w:hAnsi="Times New Roman" w:cs="Times New Roman"/>
          <w:color w:val="424242"/>
          <w:sz w:val="28"/>
          <w:szCs w:val="28"/>
          <w:lang w:eastAsia="ru-RU"/>
        </w:rPr>
        <w:t xml:space="preserve">, сирени, </w:t>
      </w:r>
      <w:proofErr w:type="spellStart"/>
      <w:r w:rsidRPr="002756B7">
        <w:rPr>
          <w:rFonts w:ascii="Times New Roman" w:eastAsia="Times New Roman" w:hAnsi="Times New Roman" w:cs="Times New Roman"/>
          <w:color w:val="424242"/>
          <w:sz w:val="28"/>
          <w:szCs w:val="28"/>
          <w:lang w:eastAsia="ru-RU"/>
        </w:rPr>
        <w:t>караганы</w:t>
      </w:r>
      <w:proofErr w:type="spellEnd"/>
      <w:r w:rsidRPr="002756B7">
        <w:rPr>
          <w:rFonts w:ascii="Times New Roman" w:eastAsia="Times New Roman" w:hAnsi="Times New Roman" w:cs="Times New Roman"/>
          <w:color w:val="424242"/>
          <w:sz w:val="28"/>
          <w:szCs w:val="28"/>
          <w:lang w:eastAsia="ru-RU"/>
        </w:rPr>
        <w:t>, спиреи; ракитника, прорастающих дружно в короткий период (10-15 дней), могут быть рекомендованы поздневесенние посевы; для более медленно прорастающих семян, таких как у ольхи, азалии, платана, рододендрона и др., — ранневесенние посевы в сроки, обеспечивающие сохранение всходов от заморозков. При этом необходимо учитывать время хранения семян. Свежие семена рододендрона всходят на 10—12-й день, а старые, пролежавшие около года, — на 20—25-й день.</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Посев весной стратифицированными семенами позволяет точнее определить всхожесть семян и более обоснованно установить норму высева. Признаками подготовленности семян к посеву яв</w:t>
      </w:r>
      <w:r w:rsidRPr="002756B7">
        <w:rPr>
          <w:rFonts w:ascii="Times New Roman" w:eastAsia="Times New Roman" w:hAnsi="Times New Roman" w:cs="Times New Roman"/>
          <w:color w:val="424242"/>
          <w:sz w:val="28"/>
          <w:szCs w:val="28"/>
          <w:lang w:eastAsia="ru-RU"/>
        </w:rPr>
        <w:softHyphen/>
        <w:t xml:space="preserve">ляются начало </w:t>
      </w:r>
      <w:proofErr w:type="spellStart"/>
      <w:r w:rsidRPr="002756B7">
        <w:rPr>
          <w:rFonts w:ascii="Times New Roman" w:eastAsia="Times New Roman" w:hAnsi="Times New Roman" w:cs="Times New Roman"/>
          <w:color w:val="424242"/>
          <w:sz w:val="28"/>
          <w:szCs w:val="28"/>
          <w:lang w:eastAsia="ru-RU"/>
        </w:rPr>
        <w:t>наклевывания</w:t>
      </w:r>
      <w:proofErr w:type="spellEnd"/>
      <w:r w:rsidRPr="002756B7">
        <w:rPr>
          <w:rFonts w:ascii="Times New Roman" w:eastAsia="Times New Roman" w:hAnsi="Times New Roman" w:cs="Times New Roman"/>
          <w:color w:val="424242"/>
          <w:sz w:val="28"/>
          <w:szCs w:val="28"/>
          <w:lang w:eastAsia="ru-RU"/>
        </w:rPr>
        <w:t xml:space="preserve"> и начало разрыва оболочки у семян. Стратифицированные семена по возможности необходимо высе</w:t>
      </w:r>
      <w:r w:rsidRPr="002756B7">
        <w:rPr>
          <w:rFonts w:ascii="Times New Roman" w:eastAsia="Times New Roman" w:hAnsi="Times New Roman" w:cs="Times New Roman"/>
          <w:color w:val="424242"/>
          <w:sz w:val="28"/>
          <w:szCs w:val="28"/>
          <w:lang w:eastAsia="ru-RU"/>
        </w:rPr>
        <w:softHyphen/>
        <w:t>вать весной как можно раньше, но с учетом опасности поврежде</w:t>
      </w:r>
      <w:r w:rsidRPr="002756B7">
        <w:rPr>
          <w:rFonts w:ascii="Times New Roman" w:eastAsia="Times New Roman" w:hAnsi="Times New Roman" w:cs="Times New Roman"/>
          <w:color w:val="424242"/>
          <w:sz w:val="28"/>
          <w:szCs w:val="28"/>
          <w:lang w:eastAsia="ru-RU"/>
        </w:rPr>
        <w:softHyphen/>
        <w:t>ния всходов, чувствительных к заморозкам (белая акация, гледи</w:t>
      </w:r>
      <w:r w:rsidRPr="002756B7">
        <w:rPr>
          <w:rFonts w:ascii="Times New Roman" w:eastAsia="Times New Roman" w:hAnsi="Times New Roman" w:cs="Times New Roman"/>
          <w:color w:val="424242"/>
          <w:sz w:val="28"/>
          <w:szCs w:val="28"/>
          <w:lang w:eastAsia="ru-RU"/>
        </w:rPr>
        <w:softHyphen/>
        <w:t xml:space="preserve">чия, липа, ясень, клен </w:t>
      </w:r>
      <w:proofErr w:type="spellStart"/>
      <w:r w:rsidRPr="002756B7">
        <w:rPr>
          <w:rFonts w:ascii="Times New Roman" w:eastAsia="Times New Roman" w:hAnsi="Times New Roman" w:cs="Times New Roman"/>
          <w:color w:val="424242"/>
          <w:sz w:val="28"/>
          <w:szCs w:val="28"/>
          <w:lang w:eastAsia="ru-RU"/>
        </w:rPr>
        <w:t>Гиннала</w:t>
      </w:r>
      <w:proofErr w:type="spellEnd"/>
      <w:r w:rsidRPr="002756B7">
        <w:rPr>
          <w:rFonts w:ascii="Times New Roman" w:eastAsia="Times New Roman" w:hAnsi="Times New Roman" w:cs="Times New Roman"/>
          <w:color w:val="424242"/>
          <w:sz w:val="28"/>
          <w:szCs w:val="28"/>
          <w:lang w:eastAsia="ru-RU"/>
        </w:rPr>
        <w:t xml:space="preserve"> и др.). Не следует весной страти</w:t>
      </w:r>
      <w:r w:rsidRPr="002756B7">
        <w:rPr>
          <w:rFonts w:ascii="Times New Roman" w:eastAsia="Times New Roman" w:hAnsi="Times New Roman" w:cs="Times New Roman"/>
          <w:color w:val="424242"/>
          <w:sz w:val="28"/>
          <w:szCs w:val="28"/>
          <w:lang w:eastAsia="ru-RU"/>
        </w:rPr>
        <w:softHyphen/>
        <w:t>фицированные семена высевать и слишком поздно, так как это скажется на годичном приросте сеянцев. Точные сроки посева оп</w:t>
      </w:r>
      <w:r w:rsidRPr="002756B7">
        <w:rPr>
          <w:rFonts w:ascii="Times New Roman" w:eastAsia="Times New Roman" w:hAnsi="Times New Roman" w:cs="Times New Roman"/>
          <w:color w:val="424242"/>
          <w:sz w:val="28"/>
          <w:szCs w:val="28"/>
          <w:lang w:eastAsia="ru-RU"/>
        </w:rPr>
        <w:softHyphen/>
        <w:t>ределяются по продолжительности прорастания семян.</w:t>
      </w:r>
    </w:p>
    <w:p w:rsidR="002756B7" w:rsidRPr="002756B7" w:rsidRDefault="002756B7" w:rsidP="002756B7">
      <w:pPr>
        <w:shd w:val="clear" w:color="auto" w:fill="FFFFFF"/>
        <w:spacing w:after="0" w:line="240" w:lineRule="auto"/>
        <w:jc w:val="center"/>
        <w:rPr>
          <w:rFonts w:ascii="Times New Roman" w:eastAsia="Times New Roman" w:hAnsi="Times New Roman" w:cs="Times New Roman"/>
          <w:color w:val="424242"/>
          <w:sz w:val="28"/>
          <w:szCs w:val="28"/>
          <w:lang w:eastAsia="ru-RU"/>
        </w:rPr>
      </w:pPr>
    </w:p>
    <w:p w:rsidR="002756B7" w:rsidRPr="002756B7" w:rsidRDefault="002756B7" w:rsidP="002756B7">
      <w:pPr>
        <w:shd w:val="clear" w:color="auto" w:fill="FFFFFF"/>
        <w:spacing w:after="0" w:line="240" w:lineRule="auto"/>
        <w:jc w:val="center"/>
        <w:rPr>
          <w:rFonts w:ascii="Times New Roman" w:eastAsia="Times New Roman" w:hAnsi="Times New Roman" w:cs="Times New Roman"/>
          <w:color w:val="424242"/>
          <w:sz w:val="28"/>
          <w:szCs w:val="28"/>
          <w:lang w:eastAsia="ru-RU"/>
        </w:rPr>
      </w:pP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Летние посевы </w:t>
      </w:r>
      <w:r w:rsidRPr="002756B7">
        <w:rPr>
          <w:rFonts w:ascii="Times New Roman" w:eastAsia="Times New Roman" w:hAnsi="Times New Roman" w:cs="Times New Roman"/>
          <w:color w:val="424242"/>
          <w:sz w:val="28"/>
          <w:szCs w:val="28"/>
          <w:lang w:eastAsia="ru-RU"/>
        </w:rPr>
        <w:t>применяют для семян, рано созревающих и бы</w:t>
      </w:r>
      <w:r w:rsidRPr="002756B7">
        <w:rPr>
          <w:rFonts w:ascii="Times New Roman" w:eastAsia="Times New Roman" w:hAnsi="Times New Roman" w:cs="Times New Roman"/>
          <w:color w:val="424242"/>
          <w:sz w:val="28"/>
          <w:szCs w:val="28"/>
          <w:lang w:eastAsia="ru-RU"/>
        </w:rPr>
        <w:softHyphen/>
        <w:t>стро теряющих всхожесть: ильмовых, ив, тополей, берез, шелко</w:t>
      </w:r>
      <w:r w:rsidRPr="002756B7">
        <w:rPr>
          <w:rFonts w:ascii="Times New Roman" w:eastAsia="Times New Roman" w:hAnsi="Times New Roman" w:cs="Times New Roman"/>
          <w:color w:val="424242"/>
          <w:sz w:val="28"/>
          <w:szCs w:val="28"/>
          <w:lang w:eastAsia="ru-RU"/>
        </w:rPr>
        <w:softHyphen/>
        <w:t xml:space="preserve">вицы, скумпии, </w:t>
      </w:r>
      <w:proofErr w:type="spellStart"/>
      <w:r w:rsidRPr="002756B7">
        <w:rPr>
          <w:rFonts w:ascii="Times New Roman" w:eastAsia="Times New Roman" w:hAnsi="Times New Roman" w:cs="Times New Roman"/>
          <w:color w:val="424242"/>
          <w:sz w:val="28"/>
          <w:szCs w:val="28"/>
          <w:lang w:eastAsia="ru-RU"/>
        </w:rPr>
        <w:t>караганы</w:t>
      </w:r>
      <w:proofErr w:type="spellEnd"/>
      <w:r w:rsidRPr="002756B7">
        <w:rPr>
          <w:rFonts w:ascii="Times New Roman" w:eastAsia="Times New Roman" w:hAnsi="Times New Roman" w:cs="Times New Roman"/>
          <w:color w:val="424242"/>
          <w:sz w:val="28"/>
          <w:szCs w:val="28"/>
          <w:lang w:eastAsia="ru-RU"/>
        </w:rPr>
        <w:t xml:space="preserve"> древовидной, яблонь </w:t>
      </w:r>
      <w:proofErr w:type="spellStart"/>
      <w:r w:rsidRPr="002756B7">
        <w:rPr>
          <w:rFonts w:ascii="Times New Roman" w:eastAsia="Times New Roman" w:hAnsi="Times New Roman" w:cs="Times New Roman"/>
          <w:color w:val="424242"/>
          <w:sz w:val="28"/>
          <w:szCs w:val="28"/>
          <w:lang w:eastAsia="ru-RU"/>
        </w:rPr>
        <w:t>сливолистной</w:t>
      </w:r>
      <w:proofErr w:type="spellEnd"/>
      <w:r w:rsidRPr="002756B7">
        <w:rPr>
          <w:rFonts w:ascii="Times New Roman" w:eastAsia="Times New Roman" w:hAnsi="Times New Roman" w:cs="Times New Roman"/>
          <w:color w:val="424242"/>
          <w:sz w:val="28"/>
          <w:szCs w:val="28"/>
          <w:lang w:eastAsia="ru-RU"/>
        </w:rPr>
        <w:t xml:space="preserve">, Недзвецкого и </w:t>
      </w:r>
      <w:proofErr w:type="spellStart"/>
      <w:r w:rsidRPr="002756B7">
        <w:rPr>
          <w:rFonts w:ascii="Times New Roman" w:eastAsia="Times New Roman" w:hAnsi="Times New Roman" w:cs="Times New Roman"/>
          <w:color w:val="424242"/>
          <w:sz w:val="28"/>
          <w:szCs w:val="28"/>
          <w:lang w:eastAsia="ru-RU"/>
        </w:rPr>
        <w:lastRenderedPageBreak/>
        <w:t>Шейдеккера</w:t>
      </w:r>
      <w:proofErr w:type="spellEnd"/>
      <w:r w:rsidRPr="002756B7">
        <w:rPr>
          <w:rFonts w:ascii="Times New Roman" w:eastAsia="Times New Roman" w:hAnsi="Times New Roman" w:cs="Times New Roman"/>
          <w:color w:val="424242"/>
          <w:sz w:val="28"/>
          <w:szCs w:val="28"/>
          <w:lang w:eastAsia="ru-RU"/>
        </w:rPr>
        <w:t>. Посев семян этих пород проводят сразу после их сбора. В зонах достаточного увлажнения летний посев можно проводить для косточковых, липы, ясеня обыкновенного и других пород, семена которых имеют длительный период глубо</w:t>
      </w:r>
      <w:r w:rsidRPr="002756B7">
        <w:rPr>
          <w:rFonts w:ascii="Times New Roman" w:eastAsia="Times New Roman" w:hAnsi="Times New Roman" w:cs="Times New Roman"/>
          <w:color w:val="424242"/>
          <w:sz w:val="28"/>
          <w:szCs w:val="28"/>
          <w:lang w:eastAsia="ru-RU"/>
        </w:rPr>
        <w:softHyphen/>
        <w:t>кого покоя.</w:t>
      </w:r>
    </w:p>
    <w:p w:rsidR="002756B7" w:rsidRPr="002756B7" w:rsidRDefault="002756B7" w:rsidP="00FE2530">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Осенние посевы </w:t>
      </w:r>
      <w:r w:rsidRPr="002756B7">
        <w:rPr>
          <w:rFonts w:ascii="Times New Roman" w:eastAsia="Times New Roman" w:hAnsi="Times New Roman" w:cs="Times New Roman"/>
          <w:color w:val="424242"/>
          <w:sz w:val="28"/>
          <w:szCs w:val="28"/>
          <w:lang w:eastAsia="ru-RU"/>
        </w:rPr>
        <w:t>проводят в два срока. В первый срок (октябрь) высевают семена, собранные в октябре-декабре предыдущего года и прошедшие стратификацию (калина обыкновенная, кизильни</w:t>
      </w:r>
      <w:r w:rsidRPr="002756B7">
        <w:rPr>
          <w:rFonts w:ascii="Times New Roman" w:eastAsia="Times New Roman" w:hAnsi="Times New Roman" w:cs="Times New Roman"/>
          <w:color w:val="424242"/>
          <w:sz w:val="28"/>
          <w:szCs w:val="28"/>
          <w:lang w:eastAsia="ru-RU"/>
        </w:rPr>
        <w:softHyphen/>
        <w:t>ки, боярышники, ясень обыкновенный). Хвойные рекомендуется сеять за две недели, сирень - за один месяц до заморозков. Во второй срок (незадолго перед заморозками) высевают свежесоб</w:t>
      </w:r>
      <w:r w:rsidRPr="002756B7">
        <w:rPr>
          <w:rFonts w:ascii="Times New Roman" w:eastAsia="Times New Roman" w:hAnsi="Times New Roman" w:cs="Times New Roman"/>
          <w:color w:val="424242"/>
          <w:sz w:val="28"/>
          <w:szCs w:val="28"/>
          <w:lang w:eastAsia="ru-RU"/>
        </w:rPr>
        <w:softHyphen/>
        <w:t>ранные семена большинства пород, они созревают до ноября и не требуют длительной стратификации (по продолжительности стра</w:t>
      </w:r>
      <w:r w:rsidRPr="002756B7">
        <w:rPr>
          <w:rFonts w:ascii="Times New Roman" w:eastAsia="Times New Roman" w:hAnsi="Times New Roman" w:cs="Times New Roman"/>
          <w:color w:val="424242"/>
          <w:sz w:val="28"/>
          <w:szCs w:val="28"/>
          <w:lang w:eastAsia="ru-RU"/>
        </w:rPr>
        <w:softHyphen/>
        <w:t>тификации относящиеся ко второй группе). Осенним посевам от</w:t>
      </w:r>
      <w:r w:rsidRPr="002756B7">
        <w:rPr>
          <w:rFonts w:ascii="Times New Roman" w:eastAsia="Times New Roman" w:hAnsi="Times New Roman" w:cs="Times New Roman"/>
          <w:color w:val="424242"/>
          <w:sz w:val="28"/>
          <w:szCs w:val="28"/>
          <w:lang w:eastAsia="ru-RU"/>
        </w:rPr>
        <w:softHyphen/>
        <w:t>дается предпочтение в степных и лесостепных неорошаемых пи</w:t>
      </w:r>
      <w:r w:rsidRPr="002756B7">
        <w:rPr>
          <w:rFonts w:ascii="Times New Roman" w:eastAsia="Times New Roman" w:hAnsi="Times New Roman" w:cs="Times New Roman"/>
          <w:color w:val="424242"/>
          <w:sz w:val="28"/>
          <w:szCs w:val="28"/>
          <w:lang w:eastAsia="ru-RU"/>
        </w:rPr>
        <w:softHyphen/>
        <w:t xml:space="preserve">томниках, так как всходы осенних посевов появляются раньше, чем весенних, и до наступления засушливого периода успевают окрепнуть. Осенние посевы позволяют избежать зимней стратификации, что важно с точки зрения затрат труда. Но при осенних, посевах семена могут повредить грызуны, а при ранних всходах - весенние заморозки. При осенних посевах на легких почвах в районах с малоснежными зимами возможно </w:t>
      </w:r>
      <w:proofErr w:type="spellStart"/>
      <w:r w:rsidRPr="002756B7">
        <w:rPr>
          <w:rFonts w:ascii="Times New Roman" w:eastAsia="Times New Roman" w:hAnsi="Times New Roman" w:cs="Times New Roman"/>
          <w:color w:val="424242"/>
          <w:sz w:val="28"/>
          <w:szCs w:val="28"/>
          <w:lang w:eastAsia="ru-RU"/>
        </w:rPr>
        <w:t>подсыхание</w:t>
      </w:r>
      <w:proofErr w:type="spellEnd"/>
      <w:r w:rsidRPr="002756B7">
        <w:rPr>
          <w:rFonts w:ascii="Times New Roman" w:eastAsia="Times New Roman" w:hAnsi="Times New Roman" w:cs="Times New Roman"/>
          <w:color w:val="424242"/>
          <w:sz w:val="28"/>
          <w:szCs w:val="28"/>
          <w:lang w:eastAsia="ru-RU"/>
        </w:rPr>
        <w:t xml:space="preserve"> семян. Однако при этом отпадает необходимость в проведении стратификации большинства семян и их хранении в зимний период, естественная подготовка к прорастанию семян пород, устойчивых к осенним заморозкам (клен, кизильник, акация желтая, калина </w:t>
      </w:r>
      <w:proofErr w:type="spellStart"/>
      <w:r w:rsidRPr="002756B7">
        <w:rPr>
          <w:rFonts w:ascii="Times New Roman" w:eastAsia="Times New Roman" w:hAnsi="Times New Roman" w:cs="Times New Roman"/>
          <w:color w:val="424242"/>
          <w:sz w:val="28"/>
          <w:szCs w:val="28"/>
          <w:lang w:eastAsia="ru-RU"/>
        </w:rPr>
        <w:t>гордовина</w:t>
      </w:r>
      <w:proofErr w:type="spellEnd"/>
      <w:r w:rsidRPr="002756B7">
        <w:rPr>
          <w:rFonts w:ascii="Times New Roman" w:eastAsia="Times New Roman" w:hAnsi="Times New Roman" w:cs="Times New Roman"/>
          <w:color w:val="424242"/>
          <w:sz w:val="28"/>
          <w:szCs w:val="28"/>
          <w:lang w:eastAsia="ru-RU"/>
        </w:rPr>
        <w:t xml:space="preserve"> и др.), обеспечивает получение дружных и всходов, а также лучшее их развитие по сравнению с весенними посевами.</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Зимние посевы </w:t>
      </w:r>
      <w:r w:rsidRPr="002756B7">
        <w:rPr>
          <w:rFonts w:ascii="Times New Roman" w:eastAsia="Times New Roman" w:hAnsi="Times New Roman" w:cs="Times New Roman"/>
          <w:color w:val="424242"/>
          <w:sz w:val="28"/>
          <w:szCs w:val="28"/>
          <w:lang w:eastAsia="ru-RU"/>
        </w:rPr>
        <w:t>особенно рекомендуют для очень мелких семян (чубушников, спирей, жимолости, березы пониклой, пузыреплодника). Посев этих семян проводят по снегу в безветренную погоду на заранее подготовленных местах или в парниках. Этот прием обеспечивает наибольшую всхожесть семян, что объясня</w:t>
      </w:r>
      <w:r w:rsidRPr="002756B7">
        <w:rPr>
          <w:rFonts w:ascii="Times New Roman" w:eastAsia="Times New Roman" w:hAnsi="Times New Roman" w:cs="Times New Roman"/>
          <w:color w:val="424242"/>
          <w:sz w:val="28"/>
          <w:szCs w:val="28"/>
          <w:lang w:eastAsia="ru-RU"/>
        </w:rPr>
        <w:softHyphen/>
        <w:t xml:space="preserve">ется следующим: при посеве мелких семян даже на средних по механическому составу почвах осенью наблюдается </w:t>
      </w:r>
      <w:proofErr w:type="spellStart"/>
      <w:r w:rsidRPr="002756B7">
        <w:rPr>
          <w:rFonts w:ascii="Times New Roman" w:eastAsia="Times New Roman" w:hAnsi="Times New Roman" w:cs="Times New Roman"/>
          <w:color w:val="424242"/>
          <w:sz w:val="28"/>
          <w:szCs w:val="28"/>
          <w:lang w:eastAsia="ru-RU"/>
        </w:rPr>
        <w:t>сплывание</w:t>
      </w:r>
      <w:proofErr w:type="spellEnd"/>
      <w:r w:rsidRPr="002756B7">
        <w:rPr>
          <w:rFonts w:ascii="Times New Roman" w:eastAsia="Times New Roman" w:hAnsi="Times New Roman" w:cs="Times New Roman"/>
          <w:color w:val="424242"/>
          <w:sz w:val="28"/>
          <w:szCs w:val="28"/>
          <w:lang w:eastAsia="ru-RU"/>
        </w:rPr>
        <w:t xml:space="preserve"> верхнего слоя почвы, образуется плотная корка, и семена не мо</w:t>
      </w:r>
      <w:r w:rsidRPr="002756B7">
        <w:rPr>
          <w:rFonts w:ascii="Times New Roman" w:eastAsia="Times New Roman" w:hAnsi="Times New Roman" w:cs="Times New Roman"/>
          <w:color w:val="424242"/>
          <w:sz w:val="28"/>
          <w:szCs w:val="28"/>
          <w:lang w:eastAsia="ru-RU"/>
        </w:rPr>
        <w:softHyphen/>
        <w:t>гут прорасти.</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Весной верхний слой почвы, в котором находятся мелкие се</w:t>
      </w:r>
      <w:r w:rsidRPr="002756B7">
        <w:rPr>
          <w:rFonts w:ascii="Times New Roman" w:eastAsia="Times New Roman" w:hAnsi="Times New Roman" w:cs="Times New Roman"/>
          <w:color w:val="424242"/>
          <w:sz w:val="28"/>
          <w:szCs w:val="28"/>
          <w:lang w:eastAsia="ru-RU"/>
        </w:rPr>
        <w:softHyphen/>
        <w:t>мена, быстро высыхает, они не успевают набухнуть и дают очень низкую всхожесть. При зимних посевах, проводимых в феврале, когда основная масса снега выпала, создаются оптимальные ус</w:t>
      </w:r>
      <w:r w:rsidRPr="002756B7">
        <w:rPr>
          <w:rFonts w:ascii="Times New Roman" w:eastAsia="Times New Roman" w:hAnsi="Times New Roman" w:cs="Times New Roman"/>
          <w:color w:val="424242"/>
          <w:sz w:val="28"/>
          <w:szCs w:val="28"/>
          <w:lang w:eastAsia="ru-RU"/>
        </w:rPr>
        <w:softHyphen/>
        <w:t>ловия для прорастания семян - при таянии снега они постепен</w:t>
      </w:r>
      <w:r w:rsidRPr="002756B7">
        <w:rPr>
          <w:rFonts w:ascii="Times New Roman" w:eastAsia="Times New Roman" w:hAnsi="Times New Roman" w:cs="Times New Roman"/>
          <w:color w:val="424242"/>
          <w:sz w:val="28"/>
          <w:szCs w:val="28"/>
          <w:lang w:eastAsia="ru-RU"/>
        </w:rPr>
        <w:softHyphen/>
        <w:t>но набухают и оседают с уменьшающимся слоем снега на почву. Заплывания их при этом не происходит, и семена, набухшие и не «похороненные» под коркой почвы, дают дружные всходы. Для зимних посевов всех пород в районах достаточного увлажнения не требуется полива, что очень удобно.</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lastRenderedPageBreak/>
        <w:t>Для получения всходов в первую весну семена, полученные из недозрелых плодов, необходимо высевать сразу же после обработ</w:t>
      </w:r>
      <w:r w:rsidRPr="002756B7">
        <w:rPr>
          <w:rFonts w:ascii="Times New Roman" w:eastAsia="Times New Roman" w:hAnsi="Times New Roman" w:cs="Times New Roman"/>
          <w:color w:val="424242"/>
          <w:sz w:val="28"/>
          <w:szCs w:val="28"/>
          <w:lang w:eastAsia="ru-RU"/>
        </w:rPr>
        <w:softHyphen/>
        <w:t>ки без подсушивания еще не отвердевшей оболочки. Плоды неко</w:t>
      </w:r>
      <w:r w:rsidRPr="002756B7">
        <w:rPr>
          <w:rFonts w:ascii="Times New Roman" w:eastAsia="Times New Roman" w:hAnsi="Times New Roman" w:cs="Times New Roman"/>
          <w:color w:val="424242"/>
          <w:sz w:val="28"/>
          <w:szCs w:val="28"/>
          <w:lang w:eastAsia="ru-RU"/>
        </w:rPr>
        <w:softHyphen/>
        <w:t>торых пород (калина, дерен, кизильник, барбарис), содержащих одно, два или три семени, можно высевать без обработки, с мя</w:t>
      </w:r>
      <w:r w:rsidRPr="002756B7">
        <w:rPr>
          <w:rFonts w:ascii="Times New Roman" w:eastAsia="Times New Roman" w:hAnsi="Times New Roman" w:cs="Times New Roman"/>
          <w:color w:val="424242"/>
          <w:sz w:val="28"/>
          <w:szCs w:val="28"/>
          <w:lang w:eastAsia="ru-RU"/>
        </w:rPr>
        <w:softHyphen/>
        <w:t xml:space="preserve">котью. Такие же посевы рекомендуются и для можжевельников (недозрелыми </w:t>
      </w:r>
      <w:proofErr w:type="spellStart"/>
      <w:r w:rsidRPr="002756B7">
        <w:rPr>
          <w:rFonts w:ascii="Times New Roman" w:eastAsia="Times New Roman" w:hAnsi="Times New Roman" w:cs="Times New Roman"/>
          <w:color w:val="424242"/>
          <w:sz w:val="28"/>
          <w:szCs w:val="28"/>
          <w:lang w:eastAsia="ru-RU"/>
        </w:rPr>
        <w:t>шишкоягодами</w:t>
      </w:r>
      <w:proofErr w:type="spellEnd"/>
      <w:r w:rsidRPr="002756B7">
        <w:rPr>
          <w:rFonts w:ascii="Times New Roman" w:eastAsia="Times New Roman" w:hAnsi="Times New Roman" w:cs="Times New Roman"/>
          <w:color w:val="424242"/>
          <w:sz w:val="28"/>
          <w:szCs w:val="28"/>
          <w:lang w:eastAsia="ru-RU"/>
        </w:rPr>
        <w:t>), хотя посев с околоплодником снижает грунтовую всхожесть и замедляет появление всходов.</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Многие породы можно высевать в разные сроки: и весной, и осенью, и зимой - в зависимости от того, когда удобен их посев.</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Большое значение для хорошего прорастания семян имеет субстрат, в который производят посев. Примером влияния субстрата является успешное разрешение вопроса о всхожести семян одной из ценнейших для озеленения хвойных пород — ели колючей. Семена ели колючей при посеве в почву дают обычно очень низкую всхожесть - 10-15 %. Ученые нашли способ увеличить ее, подобрав благоприятный субстрат для семян - свежие опилки хвойных пород (сосны и ели). Семена голубой и серебристой форм ели колючей в опилках дают дружные всходы, а благодаря развитию там микоризы и заражению ею корней молодых сеянцев обеспечивается хорошее развитие растений.</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При посевах в открытый и закрытый грунт требуется тщательная подготовка почвы. В ней не должно быть разлагающихся органических остатков, включений в виде корней, комков, стеблей и т.п. Следует избегать повторных высевов семян одной и той же породы на участке.</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Почву перед посевом семян, подверженных заболеваниям и болезням от грибов, нематод и насекомых, дезинфицируют. За</w:t>
      </w:r>
      <w:r w:rsidRPr="002756B7">
        <w:rPr>
          <w:rFonts w:ascii="Times New Roman" w:eastAsia="Times New Roman" w:hAnsi="Times New Roman" w:cs="Times New Roman"/>
          <w:color w:val="424242"/>
          <w:sz w:val="28"/>
          <w:szCs w:val="28"/>
          <w:lang w:eastAsia="ru-RU"/>
        </w:rPr>
        <w:softHyphen/>
        <w:t>траты на дезинфекцию окупаются хорошим ростом сеянцев, их состоянием и отсутствием сорняков. Пригодность почвы для посе</w:t>
      </w:r>
      <w:r w:rsidRPr="002756B7">
        <w:rPr>
          <w:rFonts w:ascii="Times New Roman" w:eastAsia="Times New Roman" w:hAnsi="Times New Roman" w:cs="Times New Roman"/>
          <w:color w:val="424242"/>
          <w:sz w:val="28"/>
          <w:szCs w:val="28"/>
          <w:lang w:eastAsia="ru-RU"/>
        </w:rPr>
        <w:softHyphen/>
        <w:t>ва семян после химических обработок определяется по состоянию всходов семян кресс-салата, чувствительных к остаточным коли</w:t>
      </w:r>
      <w:r w:rsidRPr="002756B7">
        <w:rPr>
          <w:rFonts w:ascii="Times New Roman" w:eastAsia="Times New Roman" w:hAnsi="Times New Roman" w:cs="Times New Roman"/>
          <w:color w:val="424242"/>
          <w:sz w:val="28"/>
          <w:szCs w:val="28"/>
          <w:lang w:eastAsia="ru-RU"/>
        </w:rPr>
        <w:softHyphen/>
        <w:t>чествам препарата.</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 xml:space="preserve">Глубина </w:t>
      </w:r>
      <w:proofErr w:type="spellStart"/>
      <w:proofErr w:type="gramStart"/>
      <w:r w:rsidRPr="002756B7">
        <w:rPr>
          <w:rFonts w:ascii="Times New Roman" w:eastAsia="Times New Roman" w:hAnsi="Times New Roman" w:cs="Times New Roman"/>
          <w:i/>
          <w:iCs/>
          <w:color w:val="424242"/>
          <w:sz w:val="28"/>
          <w:szCs w:val="28"/>
          <w:lang w:eastAsia="ru-RU"/>
        </w:rPr>
        <w:t>посева.</w:t>
      </w:r>
      <w:r w:rsidRPr="002756B7">
        <w:rPr>
          <w:rFonts w:ascii="Times New Roman" w:eastAsia="Times New Roman" w:hAnsi="Times New Roman" w:cs="Times New Roman"/>
          <w:color w:val="424242"/>
          <w:sz w:val="28"/>
          <w:szCs w:val="28"/>
          <w:lang w:eastAsia="ru-RU"/>
        </w:rPr>
        <w:t>При</w:t>
      </w:r>
      <w:proofErr w:type="spellEnd"/>
      <w:proofErr w:type="gramEnd"/>
      <w:r w:rsidRPr="002756B7">
        <w:rPr>
          <w:rFonts w:ascii="Times New Roman" w:eastAsia="Times New Roman" w:hAnsi="Times New Roman" w:cs="Times New Roman"/>
          <w:color w:val="424242"/>
          <w:sz w:val="28"/>
          <w:szCs w:val="28"/>
          <w:lang w:eastAsia="ru-RU"/>
        </w:rPr>
        <w:t xml:space="preserve"> посеве в любой из календарных сроков необходимо индивидуально подходить к глубине заделки семян, так как это оказывает большое влияние на всхожесть и последую</w:t>
      </w:r>
      <w:r w:rsidRPr="002756B7">
        <w:rPr>
          <w:rFonts w:ascii="Times New Roman" w:eastAsia="Times New Roman" w:hAnsi="Times New Roman" w:cs="Times New Roman"/>
          <w:color w:val="424242"/>
          <w:sz w:val="28"/>
          <w:szCs w:val="28"/>
          <w:lang w:eastAsia="ru-RU"/>
        </w:rPr>
        <w:softHyphen/>
        <w:t>щее развитие растений. Глубина заделки определяется размерами семян, почвенными и климатическими условиями, временем по</w:t>
      </w:r>
      <w:r w:rsidRPr="002756B7">
        <w:rPr>
          <w:rFonts w:ascii="Times New Roman" w:eastAsia="Times New Roman" w:hAnsi="Times New Roman" w:cs="Times New Roman"/>
          <w:color w:val="424242"/>
          <w:sz w:val="28"/>
          <w:szCs w:val="28"/>
          <w:lang w:eastAsia="ru-RU"/>
        </w:rPr>
        <w:softHyphen/>
        <w:t>сева и обеспеченностью поливом и специальными защитными укрытиями (например, пленкой). Чем крупнее семена, тем глуб</w:t>
      </w:r>
      <w:r w:rsidRPr="002756B7">
        <w:rPr>
          <w:rFonts w:ascii="Times New Roman" w:eastAsia="Times New Roman" w:hAnsi="Times New Roman" w:cs="Times New Roman"/>
          <w:color w:val="424242"/>
          <w:sz w:val="28"/>
          <w:szCs w:val="28"/>
          <w:lang w:eastAsia="ru-RU"/>
        </w:rPr>
        <w:softHyphen/>
        <w:t>же их заделывают в почву. На легких и рыхлых почвах семена так</w:t>
      </w:r>
      <w:r w:rsidRPr="002756B7">
        <w:rPr>
          <w:rFonts w:ascii="Times New Roman" w:eastAsia="Times New Roman" w:hAnsi="Times New Roman" w:cs="Times New Roman"/>
          <w:color w:val="424242"/>
          <w:sz w:val="28"/>
          <w:szCs w:val="28"/>
          <w:lang w:eastAsia="ru-RU"/>
        </w:rPr>
        <w:softHyphen/>
        <w:t>же заделывают глубже, так как влажность в верхних слоях неус</w:t>
      </w:r>
      <w:r w:rsidRPr="002756B7">
        <w:rPr>
          <w:rFonts w:ascii="Times New Roman" w:eastAsia="Times New Roman" w:hAnsi="Times New Roman" w:cs="Times New Roman"/>
          <w:color w:val="424242"/>
          <w:sz w:val="28"/>
          <w:szCs w:val="28"/>
          <w:lang w:eastAsia="ru-RU"/>
        </w:rPr>
        <w:softHyphen/>
        <w:t>тойчива и неглубоко посеянные семена могут оказаться в небла</w:t>
      </w:r>
      <w:r w:rsidRPr="002756B7">
        <w:rPr>
          <w:rFonts w:ascii="Times New Roman" w:eastAsia="Times New Roman" w:hAnsi="Times New Roman" w:cs="Times New Roman"/>
          <w:color w:val="424242"/>
          <w:sz w:val="28"/>
          <w:szCs w:val="28"/>
          <w:lang w:eastAsia="ru-RU"/>
        </w:rPr>
        <w:softHyphen/>
        <w:t>гоприятных условиях; с другой стороны, всходам в легком суб</w:t>
      </w:r>
      <w:r w:rsidRPr="002756B7">
        <w:rPr>
          <w:rFonts w:ascii="Times New Roman" w:eastAsia="Times New Roman" w:hAnsi="Times New Roman" w:cs="Times New Roman"/>
          <w:color w:val="424242"/>
          <w:sz w:val="28"/>
          <w:szCs w:val="28"/>
          <w:lang w:eastAsia="ru-RU"/>
        </w:rPr>
        <w:softHyphen/>
        <w:t>страте легче пробиться на поверхность, чем на тяжелых почвах.</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lastRenderedPageBreak/>
        <w:t>Принципиально глубина посева должна быть равна трем-четы</w:t>
      </w:r>
      <w:r w:rsidRPr="002756B7">
        <w:rPr>
          <w:rFonts w:ascii="Times New Roman" w:eastAsia="Times New Roman" w:hAnsi="Times New Roman" w:cs="Times New Roman"/>
          <w:color w:val="424242"/>
          <w:sz w:val="28"/>
          <w:szCs w:val="28"/>
          <w:lang w:eastAsia="ru-RU"/>
        </w:rPr>
        <w:softHyphen/>
        <w:t>рем величинам толщины семени.</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В районах с малым количеством влаги семена заделывают глуб</w:t>
      </w:r>
      <w:r w:rsidRPr="002756B7">
        <w:rPr>
          <w:rFonts w:ascii="Times New Roman" w:eastAsia="Times New Roman" w:hAnsi="Times New Roman" w:cs="Times New Roman"/>
          <w:color w:val="424242"/>
          <w:sz w:val="28"/>
          <w:szCs w:val="28"/>
          <w:lang w:eastAsia="ru-RU"/>
        </w:rPr>
        <w:softHyphen/>
        <w:t>же, чем в районах с достаточным увлажнением, так как влаж</w:t>
      </w:r>
      <w:r w:rsidRPr="002756B7">
        <w:rPr>
          <w:rFonts w:ascii="Times New Roman" w:eastAsia="Times New Roman" w:hAnsi="Times New Roman" w:cs="Times New Roman"/>
          <w:color w:val="424242"/>
          <w:sz w:val="28"/>
          <w:szCs w:val="28"/>
          <w:lang w:eastAsia="ru-RU"/>
        </w:rPr>
        <w:softHyphen/>
        <w:t>ность увеличивается с глубиной.</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Осенью глубина посева больше, чем весной: семена должны быть защищены от птиц и возможных колебаний температуры, чтобы условия, заменяющие условия стратификации, были более постоянными.</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Глубина заделки семян некоторых пород, см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31"/>
        <w:gridCol w:w="4008"/>
      </w:tblGrid>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Порода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Лесная и лесостепная зона</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 xml:space="preserve">Абрикос обыкновенный Алыча Бархат амурский Береза пониклая   Бересклет Бук Вишня обыкновенная Вяз обыкновенный, приземистый Гортензия Граб обыкновенный Груша Дуб черешчатый Ель обыкновенная Жимолости Ивы   </w:t>
            </w:r>
            <w:proofErr w:type="spellStart"/>
            <w:r w:rsidRPr="002756B7">
              <w:rPr>
                <w:rFonts w:ascii="Times New Roman" w:eastAsia="Times New Roman" w:hAnsi="Times New Roman" w:cs="Times New Roman"/>
                <w:sz w:val="28"/>
                <w:szCs w:val="28"/>
                <w:lang w:eastAsia="ru-RU"/>
              </w:rPr>
              <w:t>Карагана</w:t>
            </w:r>
            <w:proofErr w:type="spellEnd"/>
            <w:r w:rsidRPr="002756B7">
              <w:rPr>
                <w:rFonts w:ascii="Times New Roman" w:eastAsia="Times New Roman" w:hAnsi="Times New Roman" w:cs="Times New Roman"/>
                <w:sz w:val="28"/>
                <w:szCs w:val="28"/>
                <w:lang w:eastAsia="ru-RU"/>
              </w:rPr>
              <w:t xml:space="preserve"> древовидная Кизильник Клен остролистный, полевой, явор Конский каштан Лапчатка   Лещина обыкновенная Липа мелколистная Лиственница сибирская Ольха   Орехи грецкий, маньчжурский, черный, серый Пихта сибирская Ракитники Робиния Рябина обыкновенная Сирени Слива Смородины Сосна обыкновенная Сосна сибирская (кедр) Снежноягодники Терн Тополь Черемухи Чубушники   Шелковица Шиповники Яблони Ясени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 – 4 6 – 8 0,5 – 1,0 Слегка присыпают землей, мульчей   2 – 3 3 – 4 3 – 4 0,5 – 1,5   Слегка присыпают землей 3 – 4 2 – 3 5 – 7 0,5 – 1,5 0,5 – 1 Слегка присыпают землей, мульчей   1,5 – 2 2 – 2,5 3 – 4   5 – 7 Слегка присыпают землей, мульчей   4 – 5 1,5 – 2 0,5 – 1,5 Слегка присыпают землей, мульчей   6 – 8   0,5 – 1,5 2 – 3 2 – 3 0,5 – 1,5 0,5 – 1,5 4 – 5 0,5 – 1,5 0,5 – 1,5 2 – 4 1,5 – 2 3 – 4 Слегка присыпают землей 3 – 4 Слегка присыпают землей, мульчей   0,5 – 1,5 2 – 3 2 – 3 3 – 4  </w:t>
            </w:r>
          </w:p>
        </w:tc>
      </w:tr>
    </w:tbl>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 xml:space="preserve">Норма </w:t>
      </w:r>
      <w:proofErr w:type="spellStart"/>
      <w:proofErr w:type="gramStart"/>
      <w:r w:rsidRPr="002756B7">
        <w:rPr>
          <w:rFonts w:ascii="Times New Roman" w:eastAsia="Times New Roman" w:hAnsi="Times New Roman" w:cs="Times New Roman"/>
          <w:i/>
          <w:iCs/>
          <w:color w:val="424242"/>
          <w:sz w:val="28"/>
          <w:szCs w:val="28"/>
          <w:lang w:eastAsia="ru-RU"/>
        </w:rPr>
        <w:t>высева.</w:t>
      </w:r>
      <w:r w:rsidRPr="002756B7">
        <w:rPr>
          <w:rFonts w:ascii="Times New Roman" w:eastAsia="Times New Roman" w:hAnsi="Times New Roman" w:cs="Times New Roman"/>
          <w:color w:val="424242"/>
          <w:sz w:val="28"/>
          <w:szCs w:val="28"/>
          <w:lang w:eastAsia="ru-RU"/>
        </w:rPr>
        <w:t>При</w:t>
      </w:r>
      <w:proofErr w:type="spellEnd"/>
      <w:proofErr w:type="gramEnd"/>
      <w:r w:rsidRPr="002756B7">
        <w:rPr>
          <w:rFonts w:ascii="Times New Roman" w:eastAsia="Times New Roman" w:hAnsi="Times New Roman" w:cs="Times New Roman"/>
          <w:color w:val="424242"/>
          <w:sz w:val="28"/>
          <w:szCs w:val="28"/>
          <w:lang w:eastAsia="ru-RU"/>
        </w:rPr>
        <w:t xml:space="preserve"> занижении нормы высева получаются разрозненные посевы и редкое стояние сеянцев, при этом не в полной мере используется занятая растениями площадь и увеличиваются затраты на выращивание. Чаще всего при заниженных нормах высева мелкие и средние семена не всходят, так как отдельным проросткам бывает труднее пробиться на поверхность земли. При завышенной норме высева имеют место излишне густые всходы, из-за чего часть растений развивается хуже и оказывается не пригодной к пересадке. Недостаточное развитие сеянцев при густом стоянии выражается в том, что они становятся очень вытянутыми, с недостаточно развитыми в </w:t>
      </w:r>
      <w:r w:rsidRPr="002756B7">
        <w:rPr>
          <w:rFonts w:ascii="Times New Roman" w:eastAsia="Times New Roman" w:hAnsi="Times New Roman" w:cs="Times New Roman"/>
          <w:color w:val="424242"/>
          <w:sz w:val="28"/>
          <w:szCs w:val="28"/>
          <w:lang w:eastAsia="ru-RU"/>
        </w:rPr>
        <w:lastRenderedPageBreak/>
        <w:t>толщину стволиками и слабой корневой системой, т. е. у них нарушены соотношения надземной и подземной частей. Такие растения хуже приживаются и хуже формируются в школах.</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Нормы высева должны быть оптимальными.</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Нормы высева семян различных декоративных пород и выход сеянцев с 1 м борозды</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9"/>
        <w:gridCol w:w="1820"/>
        <w:gridCol w:w="2107"/>
        <w:gridCol w:w="1188"/>
        <w:gridCol w:w="955"/>
      </w:tblGrid>
      <w:tr w:rsidR="002756B7" w:rsidRPr="002756B7" w:rsidTr="008B7D7B">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Порода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Норма высеваемых семян, г</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Выход однолетних сеянцев с 1 м борозды</w:t>
            </w:r>
            <w:r w:rsidRPr="002756B7">
              <w:rPr>
                <w:rFonts w:ascii="Times New Roman" w:eastAsia="Times New Roman" w:hAnsi="Times New Roman" w:cs="Times New Roman"/>
                <w:sz w:val="28"/>
                <w:szCs w:val="28"/>
                <w:vertAlign w:val="superscript"/>
                <w:lang w:eastAsia="ru-RU"/>
              </w:rPr>
              <w:t>*</w:t>
            </w:r>
            <w:r w:rsidRPr="002756B7">
              <w:rPr>
                <w:rFonts w:ascii="Times New Roman" w:eastAsia="Times New Roman" w:hAnsi="Times New Roman" w:cs="Times New Roman"/>
                <w:sz w:val="28"/>
                <w:szCs w:val="28"/>
                <w:lang w:eastAsia="ru-RU"/>
              </w:rPr>
              <w:t>,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Масса 1000 шт. семян, г</w:t>
            </w:r>
            <w:r w:rsidRPr="002756B7">
              <w:rPr>
                <w:rFonts w:ascii="Times New Roman" w:eastAsia="Times New Roman" w:hAnsi="Times New Roman" w:cs="Times New Roman"/>
                <w:sz w:val="28"/>
                <w:szCs w:val="28"/>
                <w:vertAlign w:val="superscript"/>
                <w:lang w:eastAsia="ru-RU"/>
              </w:rPr>
              <w:t>*</w:t>
            </w:r>
          </w:p>
        </w:tc>
      </w:tr>
      <w:tr w:rsidR="002756B7" w:rsidRPr="002756B7" w:rsidTr="008B7D7B">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на 1 м борозды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на 1 м</w:t>
            </w:r>
            <w:r w:rsidRPr="002756B7">
              <w:rPr>
                <w:rFonts w:ascii="Times New Roman" w:eastAsia="Times New Roman" w:hAnsi="Times New Roman" w:cs="Times New Roman"/>
                <w:sz w:val="28"/>
                <w:szCs w:val="28"/>
                <w:vertAlign w:val="superscript"/>
                <w:lang w:eastAsia="ru-RU"/>
              </w:rPr>
              <w:t>2</w:t>
            </w:r>
          </w:p>
        </w:tc>
        <w:tc>
          <w:tcPr>
            <w:tcW w:w="0" w:type="auto"/>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Абрикос маньчжурский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12 – 20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Айлант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25 – 28</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Актинидия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40 – 42</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Алыча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18 – 20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roofErr w:type="spellStart"/>
            <w:r w:rsidRPr="002756B7">
              <w:rPr>
                <w:rFonts w:ascii="Times New Roman" w:eastAsia="Times New Roman" w:hAnsi="Times New Roman" w:cs="Times New Roman"/>
                <w:sz w:val="28"/>
                <w:szCs w:val="28"/>
                <w:lang w:eastAsia="ru-RU"/>
              </w:rPr>
              <w:t>Аморфа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50 – 55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roofErr w:type="spellStart"/>
            <w:r w:rsidRPr="002756B7">
              <w:rPr>
                <w:rFonts w:ascii="Times New Roman" w:eastAsia="Times New Roman" w:hAnsi="Times New Roman" w:cs="Times New Roman"/>
                <w:sz w:val="28"/>
                <w:szCs w:val="28"/>
                <w:lang w:eastAsia="ru-RU"/>
              </w:rPr>
              <w:t>Арония</w:t>
            </w:r>
            <w:proofErr w:type="spellEnd"/>
            <w:r w:rsidRPr="002756B7">
              <w:rPr>
                <w:rFonts w:ascii="Times New Roman" w:eastAsia="Times New Roman" w:hAnsi="Times New Roman" w:cs="Times New Roman"/>
                <w:sz w:val="28"/>
                <w:szCs w:val="28"/>
                <w:lang w:eastAsia="ru-RU"/>
              </w:rPr>
              <w:t xml:space="preserve"> черноплодная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Барбарис обыкновенный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10 – 15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20 – 24</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9,1</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Бархат амурский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20 – 22</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Березы</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30 – 35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0,32</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 xml:space="preserve">Бересклет европейский и </w:t>
            </w:r>
            <w:proofErr w:type="spellStart"/>
            <w:r w:rsidRPr="002756B7">
              <w:rPr>
                <w:rFonts w:ascii="Times New Roman" w:eastAsia="Times New Roman" w:hAnsi="Times New Roman" w:cs="Times New Roman"/>
                <w:sz w:val="28"/>
                <w:szCs w:val="28"/>
                <w:lang w:eastAsia="ru-RU"/>
              </w:rPr>
              <w:t>Маака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40 – 44</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Бирючина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24 – 26</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Боярышник обыкновенный, сибирский, круглолистный, мягковатый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10 – 20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22 – 24</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76,5</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Бузина черная и красная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26 – 28</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7,1:2,5</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Виноград амурский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 xml:space="preserve">Виноград </w:t>
            </w:r>
            <w:proofErr w:type="spellStart"/>
            <w:r w:rsidRPr="002756B7">
              <w:rPr>
                <w:rFonts w:ascii="Times New Roman" w:eastAsia="Times New Roman" w:hAnsi="Times New Roman" w:cs="Times New Roman"/>
                <w:sz w:val="28"/>
                <w:szCs w:val="28"/>
                <w:lang w:eastAsia="ru-RU"/>
              </w:rPr>
              <w:t>пятилисточковый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20 – 22</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 xml:space="preserve">Вишня </w:t>
            </w:r>
            <w:proofErr w:type="spellStart"/>
            <w:r w:rsidRPr="002756B7">
              <w:rPr>
                <w:rFonts w:ascii="Times New Roman" w:eastAsia="Times New Roman" w:hAnsi="Times New Roman" w:cs="Times New Roman"/>
                <w:sz w:val="28"/>
                <w:szCs w:val="28"/>
                <w:lang w:eastAsia="ru-RU"/>
              </w:rPr>
              <w:t>обыковенная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5 – 8</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28 – 30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Вязы</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 – 4</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55 – 60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Гинкго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Гледичия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23 – 25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lastRenderedPageBreak/>
              <w:t>Гортензии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Граб обыкновенный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Груша обыкновенная и уссурийская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4 - 6</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38 - 40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Дерен красный, белый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3 - 4</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30 – 40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36 – 38</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roofErr w:type="spellStart"/>
            <w:r w:rsidRPr="002756B7">
              <w:rPr>
                <w:rFonts w:ascii="Times New Roman" w:eastAsia="Times New Roman" w:hAnsi="Times New Roman" w:cs="Times New Roman"/>
                <w:sz w:val="28"/>
                <w:szCs w:val="28"/>
                <w:lang w:eastAsia="ru-RU"/>
              </w:rPr>
              <w:t>Древогубец</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Дрок красильный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Дуб черешчатый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600 – 800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18 – 20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Ели обыкновенная и колючая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8 – 10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75 – 80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8; 4,3</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roofErr w:type="spellStart"/>
            <w:r w:rsidRPr="002756B7">
              <w:rPr>
                <w:rFonts w:ascii="Times New Roman" w:eastAsia="Times New Roman" w:hAnsi="Times New Roman" w:cs="Times New Roman"/>
                <w:sz w:val="28"/>
                <w:szCs w:val="28"/>
                <w:lang w:eastAsia="ru-RU"/>
              </w:rPr>
              <w:t>Жимолоти</w:t>
            </w:r>
            <w:proofErr w:type="spellEnd"/>
            <w:r w:rsidRPr="002756B7">
              <w:rPr>
                <w:rFonts w:ascii="Times New Roman" w:eastAsia="Times New Roman" w:hAnsi="Times New Roman" w:cs="Times New Roman"/>
                <w:sz w:val="28"/>
                <w:szCs w:val="28"/>
                <w:lang w:eastAsia="ru-RU"/>
              </w:rPr>
              <w:t xml:space="preserve"> разные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1,5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38 – 40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 xml:space="preserve">Ирга </w:t>
            </w:r>
            <w:proofErr w:type="spellStart"/>
            <w:r w:rsidRPr="002756B7">
              <w:rPr>
                <w:rFonts w:ascii="Times New Roman" w:eastAsia="Times New Roman" w:hAnsi="Times New Roman" w:cs="Times New Roman"/>
                <w:sz w:val="28"/>
                <w:szCs w:val="28"/>
                <w:lang w:eastAsia="ru-RU"/>
              </w:rPr>
              <w:t>канкдская</w:t>
            </w:r>
            <w:proofErr w:type="spellEnd"/>
            <w:r w:rsidRPr="002756B7">
              <w:rPr>
                <w:rFonts w:ascii="Times New Roman" w:eastAsia="Times New Roman" w:hAnsi="Times New Roman" w:cs="Times New Roman"/>
                <w:sz w:val="28"/>
                <w:szCs w:val="28"/>
                <w:lang w:eastAsia="ru-RU"/>
              </w:rPr>
              <w:t xml:space="preserve"> и </w:t>
            </w:r>
            <w:proofErr w:type="spellStart"/>
            <w:r w:rsidRPr="002756B7">
              <w:rPr>
                <w:rFonts w:ascii="Times New Roman" w:eastAsia="Times New Roman" w:hAnsi="Times New Roman" w:cs="Times New Roman"/>
                <w:sz w:val="28"/>
                <w:szCs w:val="28"/>
                <w:lang w:eastAsia="ru-RU"/>
              </w:rPr>
              <w:t>колосоцветная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1,5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30 – 32</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Калина обыкновенная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35 – 38</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 xml:space="preserve">Калина </w:t>
            </w:r>
            <w:proofErr w:type="spellStart"/>
            <w:r w:rsidRPr="002756B7">
              <w:rPr>
                <w:rFonts w:ascii="Times New Roman" w:eastAsia="Times New Roman" w:hAnsi="Times New Roman" w:cs="Times New Roman"/>
                <w:sz w:val="28"/>
                <w:szCs w:val="28"/>
                <w:lang w:eastAsia="ru-RU"/>
              </w:rPr>
              <w:t>Саржента</w:t>
            </w:r>
            <w:proofErr w:type="spellEnd"/>
            <w:r w:rsidRPr="002756B7">
              <w:rPr>
                <w:rFonts w:ascii="Times New Roman" w:eastAsia="Times New Roman" w:hAnsi="Times New Roman" w:cs="Times New Roman"/>
                <w:sz w:val="28"/>
                <w:szCs w:val="28"/>
                <w:lang w:eastAsia="ru-RU"/>
              </w:rPr>
              <w:t xml:space="preserve"> и </w:t>
            </w:r>
            <w:proofErr w:type="spellStart"/>
            <w:r w:rsidRPr="002756B7">
              <w:rPr>
                <w:rFonts w:ascii="Times New Roman" w:eastAsia="Times New Roman" w:hAnsi="Times New Roman" w:cs="Times New Roman"/>
                <w:sz w:val="28"/>
                <w:szCs w:val="28"/>
                <w:lang w:eastAsia="ru-RU"/>
              </w:rPr>
              <w:t>гордовина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35,3</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roofErr w:type="spellStart"/>
            <w:r w:rsidRPr="002756B7">
              <w:rPr>
                <w:rFonts w:ascii="Times New Roman" w:eastAsia="Times New Roman" w:hAnsi="Times New Roman" w:cs="Times New Roman"/>
                <w:sz w:val="28"/>
                <w:szCs w:val="28"/>
                <w:lang w:eastAsia="ru-RU"/>
              </w:rPr>
              <w:t>Карагана</w:t>
            </w:r>
            <w:proofErr w:type="spellEnd"/>
            <w:r w:rsidRPr="002756B7">
              <w:rPr>
                <w:rFonts w:ascii="Times New Roman" w:eastAsia="Times New Roman" w:hAnsi="Times New Roman" w:cs="Times New Roman"/>
                <w:sz w:val="28"/>
                <w:szCs w:val="28"/>
                <w:lang w:eastAsia="ru-RU"/>
              </w:rPr>
              <w:t xml:space="preserve"> древовидная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45 – 50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Кедр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35 – 40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Кизильник блестящий и обыкновенный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30 – 50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24 – 26</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 xml:space="preserve">Клен остролистный - красный - </w:t>
            </w:r>
            <w:proofErr w:type="spellStart"/>
            <w:r w:rsidRPr="002756B7">
              <w:rPr>
                <w:rFonts w:ascii="Times New Roman" w:eastAsia="Times New Roman" w:hAnsi="Times New Roman" w:cs="Times New Roman"/>
                <w:sz w:val="28"/>
                <w:szCs w:val="28"/>
                <w:lang w:eastAsia="ru-RU"/>
              </w:rPr>
              <w:t>Гиннала</w:t>
            </w:r>
            <w:proofErr w:type="spellEnd"/>
            <w:r w:rsidRPr="002756B7">
              <w:rPr>
                <w:rFonts w:ascii="Times New Roman" w:eastAsia="Times New Roman" w:hAnsi="Times New Roman" w:cs="Times New Roman"/>
                <w:sz w:val="28"/>
                <w:szCs w:val="28"/>
                <w:lang w:eastAsia="ru-RU"/>
              </w:rPr>
              <w:t xml:space="preserve"> и татарский - серебристый - полевой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4 – 6</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50 – 60 - - -</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22 – 24 - 28 – 30 - 22 – 24</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Лещина обыкновенная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20 – 22</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Липа мелколистная и крупнолистная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18 – 20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33; 100</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 xml:space="preserve">Лиственницы </w:t>
            </w:r>
            <w:proofErr w:type="spellStart"/>
            <w:r w:rsidRPr="002756B7">
              <w:rPr>
                <w:rFonts w:ascii="Times New Roman" w:eastAsia="Times New Roman" w:hAnsi="Times New Roman" w:cs="Times New Roman"/>
                <w:sz w:val="28"/>
                <w:szCs w:val="28"/>
                <w:lang w:eastAsia="ru-RU"/>
              </w:rPr>
              <w:t>даурская</w:t>
            </w:r>
            <w:proofErr w:type="spellEnd"/>
            <w:r w:rsidRPr="002756B7">
              <w:rPr>
                <w:rFonts w:ascii="Times New Roman" w:eastAsia="Times New Roman" w:hAnsi="Times New Roman" w:cs="Times New Roman"/>
                <w:sz w:val="28"/>
                <w:szCs w:val="28"/>
                <w:lang w:eastAsia="ru-RU"/>
              </w:rPr>
              <w:t>, сибирская, японская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10 – 15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38 – 40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4 – 6</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Лох серебристый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Лох узколистный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30 – 32</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roofErr w:type="spellStart"/>
            <w:r w:rsidRPr="002756B7">
              <w:rPr>
                <w:rFonts w:ascii="Times New Roman" w:eastAsia="Times New Roman" w:hAnsi="Times New Roman" w:cs="Times New Roman"/>
                <w:sz w:val="28"/>
                <w:szCs w:val="28"/>
                <w:lang w:eastAsia="ru-RU"/>
              </w:rPr>
              <w:t>Магония</w:t>
            </w:r>
            <w:proofErr w:type="spellEnd"/>
            <w:r w:rsidRPr="002756B7">
              <w:rPr>
                <w:rFonts w:ascii="Times New Roman" w:eastAsia="Times New Roman" w:hAnsi="Times New Roman" w:cs="Times New Roman"/>
                <w:sz w:val="28"/>
                <w:szCs w:val="28"/>
                <w:lang w:eastAsia="ru-RU"/>
              </w:rPr>
              <w:t xml:space="preserve"> </w:t>
            </w:r>
            <w:proofErr w:type="spellStart"/>
            <w:r w:rsidRPr="002756B7">
              <w:rPr>
                <w:rFonts w:ascii="Times New Roman" w:eastAsia="Times New Roman" w:hAnsi="Times New Roman" w:cs="Times New Roman"/>
                <w:sz w:val="28"/>
                <w:szCs w:val="28"/>
                <w:lang w:eastAsia="ru-RU"/>
              </w:rPr>
              <w:t>падуболистная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62,5</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Можжевельник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Облепиха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22 – 24</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Ольха серая и черная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10 – 15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24 – 26</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0,66 и 1,43</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lastRenderedPageBreak/>
              <w:t>Орехи черный и маньчжурский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15 – 17 и 34 – 36</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 xml:space="preserve">Пихты одноцветная, </w:t>
            </w:r>
            <w:proofErr w:type="spellStart"/>
            <w:r w:rsidRPr="002756B7">
              <w:rPr>
                <w:rFonts w:ascii="Times New Roman" w:eastAsia="Times New Roman" w:hAnsi="Times New Roman" w:cs="Times New Roman"/>
                <w:sz w:val="28"/>
                <w:szCs w:val="28"/>
                <w:lang w:eastAsia="ru-RU"/>
              </w:rPr>
              <w:t>бальзпмическая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34 – 36</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33,3</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roofErr w:type="spellStart"/>
            <w:r w:rsidRPr="002756B7">
              <w:rPr>
                <w:rFonts w:ascii="Times New Roman" w:eastAsia="Times New Roman" w:hAnsi="Times New Roman" w:cs="Times New Roman"/>
                <w:sz w:val="28"/>
                <w:szCs w:val="28"/>
                <w:lang w:eastAsia="ru-RU"/>
              </w:rPr>
              <w:t>Псевдотсуга</w:t>
            </w:r>
            <w:proofErr w:type="spellEnd"/>
            <w:r w:rsidRPr="002756B7">
              <w:rPr>
                <w:rFonts w:ascii="Times New Roman" w:eastAsia="Times New Roman" w:hAnsi="Times New Roman" w:cs="Times New Roman"/>
                <w:sz w:val="28"/>
                <w:szCs w:val="28"/>
                <w:lang w:eastAsia="ru-RU"/>
              </w:rPr>
              <w:t xml:space="preserve"> </w:t>
            </w:r>
            <w:proofErr w:type="spellStart"/>
            <w:r w:rsidRPr="002756B7">
              <w:rPr>
                <w:rFonts w:ascii="Times New Roman" w:eastAsia="Times New Roman" w:hAnsi="Times New Roman" w:cs="Times New Roman"/>
                <w:sz w:val="28"/>
                <w:szCs w:val="28"/>
                <w:lang w:eastAsia="ru-RU"/>
              </w:rPr>
              <w:t>тисолистная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Робиния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30 – 35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Роза морщинистая (ругоза)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15 – 20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28 – 30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7,7</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Рябина обыкновенная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35 – 38</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3,3</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Сирень венгерская и обыкновенная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1,2 – 1,5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24 – 26</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6,7</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Скумпия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Смородина альпийская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30 – 32</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Смородина золотистая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30 – 32</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2,0</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 xml:space="preserve">Снежноягодник </w:t>
            </w:r>
            <w:proofErr w:type="spellStart"/>
            <w:r w:rsidRPr="002756B7">
              <w:rPr>
                <w:rFonts w:ascii="Times New Roman" w:eastAsia="Times New Roman" w:hAnsi="Times New Roman" w:cs="Times New Roman"/>
                <w:sz w:val="28"/>
                <w:szCs w:val="28"/>
                <w:lang w:eastAsia="ru-RU"/>
              </w:rPr>
              <w:t>кистистый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28 – 30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 xml:space="preserve">Сосна </w:t>
            </w:r>
            <w:proofErr w:type="spellStart"/>
            <w:r w:rsidRPr="002756B7">
              <w:rPr>
                <w:rFonts w:ascii="Times New Roman" w:eastAsia="Times New Roman" w:hAnsi="Times New Roman" w:cs="Times New Roman"/>
                <w:sz w:val="28"/>
                <w:szCs w:val="28"/>
                <w:lang w:eastAsia="ru-RU"/>
              </w:rPr>
              <w:t>Веймутова</w:t>
            </w:r>
            <w:proofErr w:type="spellEnd"/>
            <w:r w:rsidRPr="002756B7">
              <w:rPr>
                <w:rFonts w:ascii="Times New Roman" w:eastAsia="Times New Roman" w:hAnsi="Times New Roman" w:cs="Times New Roman"/>
                <w:sz w:val="28"/>
                <w:szCs w:val="28"/>
                <w:lang w:eastAsia="ru-RU"/>
              </w:rPr>
              <w:t xml:space="preserve"> - горная - обыкновенная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2,5 1,6</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15 – 20 - 8 – 10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80 – 90 - 90 –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18,2 - 7,1</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Спиреи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26 – 28</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Туя западная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8 – 12</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28 – 30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1,25</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roofErr w:type="spellStart"/>
            <w:r w:rsidRPr="002756B7">
              <w:rPr>
                <w:rFonts w:ascii="Times New Roman" w:eastAsia="Times New Roman" w:hAnsi="Times New Roman" w:cs="Times New Roman"/>
                <w:sz w:val="28"/>
                <w:szCs w:val="28"/>
                <w:lang w:eastAsia="ru-RU"/>
              </w:rPr>
              <w:t>Хеномелес</w:t>
            </w:r>
            <w:proofErr w:type="spellEnd"/>
            <w:r w:rsidRPr="002756B7">
              <w:rPr>
                <w:rFonts w:ascii="Times New Roman" w:eastAsia="Times New Roman" w:hAnsi="Times New Roman" w:cs="Times New Roman"/>
                <w:sz w:val="28"/>
                <w:szCs w:val="28"/>
                <w:lang w:eastAsia="ru-RU"/>
              </w:rPr>
              <w:t xml:space="preserve"> японский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4 – 6</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25 – 30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 xml:space="preserve">Черемухи виргинская и </w:t>
            </w:r>
            <w:proofErr w:type="spellStart"/>
            <w:r w:rsidRPr="002756B7">
              <w:rPr>
                <w:rFonts w:ascii="Times New Roman" w:eastAsia="Times New Roman" w:hAnsi="Times New Roman" w:cs="Times New Roman"/>
                <w:sz w:val="28"/>
                <w:szCs w:val="28"/>
                <w:lang w:eastAsia="ru-RU"/>
              </w:rPr>
              <w:t>Маака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 – 8</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28 – 30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52,5</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Черемуха обыкновенная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7 – 10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28 – 30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62,5</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Чубушники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65 – 70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 xml:space="preserve">Яблони ягодная и </w:t>
            </w:r>
            <w:proofErr w:type="spellStart"/>
            <w:r w:rsidRPr="002756B7">
              <w:rPr>
                <w:rFonts w:ascii="Times New Roman" w:eastAsia="Times New Roman" w:hAnsi="Times New Roman" w:cs="Times New Roman"/>
                <w:sz w:val="28"/>
                <w:szCs w:val="28"/>
                <w:lang w:eastAsia="ru-RU"/>
              </w:rPr>
              <w:t>Шейдеккера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38 - 40</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1,8</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Ясени зеленый и пушистый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35 – 35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w:t>
            </w:r>
          </w:p>
        </w:tc>
      </w:tr>
      <w:tr w:rsidR="002756B7" w:rsidRPr="002756B7" w:rsidTr="008B7D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Ясень обыкновенный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20 – 25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32 – 35</w:t>
            </w:r>
          </w:p>
        </w:tc>
        <w:tc>
          <w:tcPr>
            <w:tcW w:w="0" w:type="auto"/>
            <w:tcBorders>
              <w:top w:val="outset" w:sz="6" w:space="0" w:color="auto"/>
              <w:left w:val="outset" w:sz="6" w:space="0" w:color="auto"/>
              <w:bottom w:val="outset" w:sz="6" w:space="0" w:color="auto"/>
              <w:right w:val="outset" w:sz="6" w:space="0" w:color="auto"/>
            </w:tcBorders>
            <w:vAlign w:val="center"/>
            <w:hideMark/>
          </w:tcPr>
          <w:p w:rsidR="002756B7" w:rsidRPr="002756B7" w:rsidRDefault="002756B7" w:rsidP="008B7D7B">
            <w:pPr>
              <w:spacing w:after="0" w:line="240" w:lineRule="auto"/>
              <w:rPr>
                <w:rFonts w:ascii="Times New Roman" w:eastAsia="Times New Roman" w:hAnsi="Times New Roman" w:cs="Times New Roman"/>
                <w:sz w:val="28"/>
                <w:szCs w:val="28"/>
                <w:lang w:eastAsia="ru-RU"/>
              </w:rPr>
            </w:pPr>
            <w:r w:rsidRPr="002756B7">
              <w:rPr>
                <w:rFonts w:ascii="Times New Roman" w:eastAsia="Times New Roman" w:hAnsi="Times New Roman" w:cs="Times New Roman"/>
                <w:sz w:val="28"/>
                <w:szCs w:val="28"/>
                <w:lang w:eastAsia="ru-RU"/>
              </w:rPr>
              <w:t>71,5</w:t>
            </w:r>
          </w:p>
        </w:tc>
      </w:tr>
    </w:tbl>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Приведенные нормы высева являются примерными, они составлены для семян, имеющих среднюю массу. Если масса 1000 шт. семян на 15 - 20 % и более отличается от массы, для которой приведены нормы высева, норму уточняют по формуле А = A</w:t>
      </w:r>
      <w:r w:rsidRPr="002756B7">
        <w:rPr>
          <w:rFonts w:ascii="Times New Roman" w:eastAsia="Times New Roman" w:hAnsi="Times New Roman" w:cs="Times New Roman"/>
          <w:color w:val="424242"/>
          <w:sz w:val="28"/>
          <w:szCs w:val="28"/>
          <w:vertAlign w:val="subscript"/>
          <w:lang w:eastAsia="ru-RU"/>
        </w:rPr>
        <w:t>1</w:t>
      </w:r>
      <w:r w:rsidRPr="002756B7">
        <w:rPr>
          <w:rFonts w:ascii="Times New Roman" w:eastAsia="Times New Roman" w:hAnsi="Times New Roman" w:cs="Times New Roman"/>
          <w:color w:val="424242"/>
          <w:sz w:val="28"/>
          <w:szCs w:val="28"/>
          <w:lang w:eastAsia="ru-RU"/>
        </w:rPr>
        <w:t>хB/B</w:t>
      </w:r>
      <w:r w:rsidRPr="002756B7">
        <w:rPr>
          <w:rFonts w:ascii="Times New Roman" w:eastAsia="Times New Roman" w:hAnsi="Times New Roman" w:cs="Times New Roman"/>
          <w:color w:val="424242"/>
          <w:sz w:val="28"/>
          <w:szCs w:val="28"/>
          <w:vertAlign w:val="subscript"/>
          <w:lang w:eastAsia="ru-RU"/>
        </w:rPr>
        <w:t>1</w:t>
      </w:r>
      <w:r w:rsidRPr="002756B7">
        <w:rPr>
          <w:rFonts w:ascii="Times New Roman" w:eastAsia="Times New Roman" w:hAnsi="Times New Roman" w:cs="Times New Roman"/>
          <w:color w:val="424242"/>
          <w:sz w:val="28"/>
          <w:szCs w:val="28"/>
          <w:lang w:eastAsia="ru-RU"/>
        </w:rPr>
        <w:t> где А - норма высева с учетом фактической массы семян, г/</w:t>
      </w:r>
      <w:proofErr w:type="gramStart"/>
      <w:r w:rsidRPr="002756B7">
        <w:rPr>
          <w:rFonts w:ascii="Times New Roman" w:eastAsia="Times New Roman" w:hAnsi="Times New Roman" w:cs="Times New Roman"/>
          <w:color w:val="424242"/>
          <w:sz w:val="28"/>
          <w:szCs w:val="28"/>
          <w:lang w:eastAsia="ru-RU"/>
        </w:rPr>
        <w:t>м </w:t>
      </w:r>
      <w:r w:rsidRPr="002756B7">
        <w:rPr>
          <w:rFonts w:ascii="Times New Roman" w:eastAsia="Times New Roman" w:hAnsi="Times New Roman" w:cs="Times New Roman"/>
          <w:i/>
          <w:iCs/>
          <w:color w:val="424242"/>
          <w:sz w:val="28"/>
          <w:szCs w:val="28"/>
          <w:lang w:eastAsia="ru-RU"/>
        </w:rPr>
        <w:t>;</w:t>
      </w:r>
      <w:proofErr w:type="gramEnd"/>
      <w:r w:rsidRPr="002756B7">
        <w:rPr>
          <w:rFonts w:ascii="Times New Roman" w:eastAsia="Times New Roman" w:hAnsi="Times New Roman" w:cs="Times New Roman"/>
          <w:i/>
          <w:iCs/>
          <w:color w:val="424242"/>
          <w:sz w:val="28"/>
          <w:szCs w:val="28"/>
          <w:lang w:eastAsia="ru-RU"/>
        </w:rPr>
        <w:t> </w:t>
      </w:r>
      <w:r w:rsidRPr="002756B7">
        <w:rPr>
          <w:rFonts w:ascii="Times New Roman" w:eastAsia="Times New Roman" w:hAnsi="Times New Roman" w:cs="Times New Roman"/>
          <w:color w:val="424242"/>
          <w:sz w:val="28"/>
          <w:szCs w:val="28"/>
          <w:lang w:eastAsia="ru-RU"/>
        </w:rPr>
        <w:t>А</w:t>
      </w:r>
      <w:r w:rsidRPr="002756B7">
        <w:rPr>
          <w:rFonts w:ascii="Times New Roman" w:eastAsia="Times New Roman" w:hAnsi="Times New Roman" w:cs="Times New Roman"/>
          <w:color w:val="424242"/>
          <w:sz w:val="28"/>
          <w:szCs w:val="28"/>
          <w:vertAlign w:val="subscript"/>
          <w:lang w:eastAsia="ru-RU"/>
        </w:rPr>
        <w:t>1</w:t>
      </w:r>
      <w:r w:rsidRPr="002756B7">
        <w:rPr>
          <w:rFonts w:ascii="Times New Roman" w:eastAsia="Times New Roman" w:hAnsi="Times New Roman" w:cs="Times New Roman"/>
          <w:color w:val="424242"/>
          <w:sz w:val="28"/>
          <w:szCs w:val="28"/>
          <w:lang w:eastAsia="ru-RU"/>
        </w:rPr>
        <w:t> - средняя норма высева по табл.; В - фактическая масса 1000 шт. семян, г; B</w:t>
      </w:r>
      <w:r w:rsidRPr="002756B7">
        <w:rPr>
          <w:rFonts w:ascii="Times New Roman" w:eastAsia="Times New Roman" w:hAnsi="Times New Roman" w:cs="Times New Roman"/>
          <w:color w:val="424242"/>
          <w:sz w:val="28"/>
          <w:szCs w:val="28"/>
          <w:vertAlign w:val="subscript"/>
          <w:lang w:eastAsia="ru-RU"/>
        </w:rPr>
        <w:t>1</w:t>
      </w:r>
      <w:r w:rsidRPr="002756B7">
        <w:rPr>
          <w:rFonts w:ascii="Times New Roman" w:eastAsia="Times New Roman" w:hAnsi="Times New Roman" w:cs="Times New Roman"/>
          <w:color w:val="424242"/>
          <w:sz w:val="28"/>
          <w:szCs w:val="28"/>
          <w:lang w:eastAsia="ru-RU"/>
        </w:rPr>
        <w:t> - средняя масса 1000 шт. семян по табл., г.</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lastRenderedPageBreak/>
        <w:t>Нормы необходимо увеличить при высеве семян хвойных по</w:t>
      </w:r>
      <w:r w:rsidRPr="002756B7">
        <w:rPr>
          <w:rFonts w:ascii="Times New Roman" w:eastAsia="Times New Roman" w:hAnsi="Times New Roman" w:cs="Times New Roman"/>
          <w:color w:val="424242"/>
          <w:sz w:val="28"/>
          <w:szCs w:val="28"/>
          <w:lang w:eastAsia="ru-RU"/>
        </w:rPr>
        <w:softHyphen/>
        <w:t>род II класса на 30, III класса на - 60 %, для лиственных пород II класса - на 20 и III класса - на 50 %.</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xml:space="preserve">Для выращивания подвоев (роза собачья, калина </w:t>
      </w:r>
      <w:proofErr w:type="spellStart"/>
      <w:r w:rsidRPr="002756B7">
        <w:rPr>
          <w:rFonts w:ascii="Times New Roman" w:eastAsia="Times New Roman" w:hAnsi="Times New Roman" w:cs="Times New Roman"/>
          <w:color w:val="424242"/>
          <w:sz w:val="28"/>
          <w:szCs w:val="28"/>
          <w:lang w:eastAsia="ru-RU"/>
        </w:rPr>
        <w:t>гордовина</w:t>
      </w:r>
      <w:proofErr w:type="spellEnd"/>
      <w:r w:rsidRPr="002756B7">
        <w:rPr>
          <w:rFonts w:ascii="Times New Roman" w:eastAsia="Times New Roman" w:hAnsi="Times New Roman" w:cs="Times New Roman"/>
          <w:color w:val="424242"/>
          <w:sz w:val="28"/>
          <w:szCs w:val="28"/>
          <w:lang w:eastAsia="ru-RU"/>
        </w:rPr>
        <w:t xml:space="preserve">, сирень обыкновенная и др.) семена следует высевать несколько гуще обычного. Благодаря взаимному </w:t>
      </w:r>
      <w:proofErr w:type="spellStart"/>
      <w:r w:rsidRPr="002756B7">
        <w:rPr>
          <w:rFonts w:ascii="Times New Roman" w:eastAsia="Times New Roman" w:hAnsi="Times New Roman" w:cs="Times New Roman"/>
          <w:color w:val="424242"/>
          <w:sz w:val="28"/>
          <w:szCs w:val="28"/>
          <w:lang w:eastAsia="ru-RU"/>
        </w:rPr>
        <w:t>отенению</w:t>
      </w:r>
      <w:proofErr w:type="spellEnd"/>
      <w:r w:rsidRPr="002756B7">
        <w:rPr>
          <w:rFonts w:ascii="Times New Roman" w:eastAsia="Times New Roman" w:hAnsi="Times New Roman" w:cs="Times New Roman"/>
          <w:color w:val="424242"/>
          <w:sz w:val="28"/>
          <w:szCs w:val="28"/>
          <w:lang w:eastAsia="ru-RU"/>
        </w:rPr>
        <w:t xml:space="preserve"> сеянцы в таких по</w:t>
      </w:r>
      <w:r w:rsidRPr="002756B7">
        <w:rPr>
          <w:rFonts w:ascii="Times New Roman" w:eastAsia="Times New Roman" w:hAnsi="Times New Roman" w:cs="Times New Roman"/>
          <w:color w:val="424242"/>
          <w:sz w:val="28"/>
          <w:szCs w:val="28"/>
          <w:lang w:eastAsia="ru-RU"/>
        </w:rPr>
        <w:softHyphen/>
        <w:t>севах не разветвляются и имеют в нижней части ровные стволики.</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 xml:space="preserve">Способы и схемы </w:t>
      </w:r>
      <w:proofErr w:type="spellStart"/>
      <w:proofErr w:type="gramStart"/>
      <w:r w:rsidRPr="002756B7">
        <w:rPr>
          <w:rFonts w:ascii="Times New Roman" w:eastAsia="Times New Roman" w:hAnsi="Times New Roman" w:cs="Times New Roman"/>
          <w:i/>
          <w:iCs/>
          <w:color w:val="424242"/>
          <w:sz w:val="28"/>
          <w:szCs w:val="28"/>
          <w:lang w:eastAsia="ru-RU"/>
        </w:rPr>
        <w:t>посевов.</w:t>
      </w:r>
      <w:r w:rsidRPr="002756B7">
        <w:rPr>
          <w:rFonts w:ascii="Times New Roman" w:eastAsia="Times New Roman" w:hAnsi="Times New Roman" w:cs="Times New Roman"/>
          <w:color w:val="424242"/>
          <w:sz w:val="28"/>
          <w:szCs w:val="28"/>
          <w:lang w:eastAsia="ru-RU"/>
        </w:rPr>
        <w:t>В</w:t>
      </w:r>
      <w:proofErr w:type="spellEnd"/>
      <w:proofErr w:type="gramEnd"/>
      <w:r w:rsidRPr="002756B7">
        <w:rPr>
          <w:rFonts w:ascii="Times New Roman" w:eastAsia="Times New Roman" w:hAnsi="Times New Roman" w:cs="Times New Roman"/>
          <w:color w:val="424242"/>
          <w:sz w:val="28"/>
          <w:szCs w:val="28"/>
          <w:lang w:eastAsia="ru-RU"/>
        </w:rPr>
        <w:t xml:space="preserve"> питомниках декоративных пород чаще всего применяют </w:t>
      </w:r>
      <w:proofErr w:type="spellStart"/>
      <w:r w:rsidRPr="002756B7">
        <w:rPr>
          <w:rFonts w:ascii="Times New Roman" w:eastAsia="Times New Roman" w:hAnsi="Times New Roman" w:cs="Times New Roman"/>
          <w:color w:val="424242"/>
          <w:sz w:val="28"/>
          <w:szCs w:val="28"/>
          <w:lang w:eastAsia="ru-RU"/>
        </w:rPr>
        <w:t>безгрядковые</w:t>
      </w:r>
      <w:proofErr w:type="spellEnd"/>
      <w:r w:rsidRPr="002756B7">
        <w:rPr>
          <w:rFonts w:ascii="Times New Roman" w:eastAsia="Times New Roman" w:hAnsi="Times New Roman" w:cs="Times New Roman"/>
          <w:color w:val="424242"/>
          <w:sz w:val="28"/>
          <w:szCs w:val="28"/>
          <w:lang w:eastAsia="ru-RU"/>
        </w:rPr>
        <w:t xml:space="preserve"> посевы, но на переувлаж</w:t>
      </w:r>
      <w:r w:rsidRPr="002756B7">
        <w:rPr>
          <w:rFonts w:ascii="Times New Roman" w:eastAsia="Times New Roman" w:hAnsi="Times New Roman" w:cs="Times New Roman"/>
          <w:color w:val="424242"/>
          <w:sz w:val="28"/>
          <w:szCs w:val="28"/>
          <w:lang w:eastAsia="ru-RU"/>
        </w:rPr>
        <w:softHyphen/>
        <w:t>ненных почвах, в небольших хозяйствах и при выращивании редких малоизученных видов применяют посевы в грядки.</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В лесной зоне на влажных и плохо прогреваемых почвах насыпают грядки шириной 0,9-1м и высотой 10-15см. В орошаемых питомниках с применением полива по бороздам устраивают насыпные гряды шириной 30 см и высотой 20 - 25 см, а поливные борозды - шириной 35 - 40 см.</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xml:space="preserve">В сравнительно засушливых условиях, где не наблюдается </w:t>
      </w:r>
      <w:proofErr w:type="spellStart"/>
      <w:r w:rsidRPr="002756B7">
        <w:rPr>
          <w:rFonts w:ascii="Times New Roman" w:eastAsia="Times New Roman" w:hAnsi="Times New Roman" w:cs="Times New Roman"/>
          <w:color w:val="424242"/>
          <w:sz w:val="28"/>
          <w:szCs w:val="28"/>
          <w:lang w:eastAsia="ru-RU"/>
        </w:rPr>
        <w:t>вы</w:t>
      </w:r>
      <w:r w:rsidRPr="002756B7">
        <w:rPr>
          <w:rFonts w:ascii="Times New Roman" w:eastAsia="Times New Roman" w:hAnsi="Times New Roman" w:cs="Times New Roman"/>
          <w:color w:val="424242"/>
          <w:sz w:val="28"/>
          <w:szCs w:val="28"/>
          <w:lang w:eastAsia="ru-RU"/>
        </w:rPr>
        <w:softHyphen/>
        <w:t>мокания</w:t>
      </w:r>
      <w:proofErr w:type="spellEnd"/>
      <w:r w:rsidRPr="002756B7">
        <w:rPr>
          <w:rFonts w:ascii="Times New Roman" w:eastAsia="Times New Roman" w:hAnsi="Times New Roman" w:cs="Times New Roman"/>
          <w:color w:val="424242"/>
          <w:sz w:val="28"/>
          <w:szCs w:val="28"/>
          <w:lang w:eastAsia="ru-RU"/>
        </w:rPr>
        <w:t xml:space="preserve"> и выжимания сеянцев, гряды устраивают вровень с землей, шириной 1 м.</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xml:space="preserve">В засушливых условиях юго-востока европейской части РФ в небольших питомниках применяют пониженные, заглубленные на 10 см грядки шириной 1 м. В этом случае дорожки между ними имеют вид насыпи (ширина дорожек 40 - 50 см). При небольшом объеме работ гряды делают вручную, посев и уход в дальнейшем проводят также вручную; при больших объемах работы используют </w:t>
      </w:r>
      <w:proofErr w:type="spellStart"/>
      <w:r w:rsidRPr="002756B7">
        <w:rPr>
          <w:rFonts w:ascii="Times New Roman" w:eastAsia="Times New Roman" w:hAnsi="Times New Roman" w:cs="Times New Roman"/>
          <w:color w:val="424242"/>
          <w:sz w:val="28"/>
          <w:szCs w:val="28"/>
          <w:lang w:eastAsia="ru-RU"/>
        </w:rPr>
        <w:t>грядоделатели</w:t>
      </w:r>
      <w:proofErr w:type="spellEnd"/>
      <w:r w:rsidRPr="002756B7">
        <w:rPr>
          <w:rFonts w:ascii="Times New Roman" w:eastAsia="Times New Roman" w:hAnsi="Times New Roman" w:cs="Times New Roman"/>
          <w:color w:val="424242"/>
          <w:sz w:val="28"/>
          <w:szCs w:val="28"/>
          <w:lang w:eastAsia="ru-RU"/>
        </w:rPr>
        <w:t xml:space="preserve"> (навесные ГН-2 или тракторные ГТ-2), посев осуществляют сеялкой, обеспечивают механизированный уход. Для ручного посева используют </w:t>
      </w:r>
      <w:proofErr w:type="spellStart"/>
      <w:r w:rsidRPr="002756B7">
        <w:rPr>
          <w:rFonts w:ascii="Times New Roman" w:eastAsia="Times New Roman" w:hAnsi="Times New Roman" w:cs="Times New Roman"/>
          <w:color w:val="424242"/>
          <w:sz w:val="28"/>
          <w:szCs w:val="28"/>
          <w:lang w:eastAsia="ru-RU"/>
        </w:rPr>
        <w:t>сеятельную</w:t>
      </w:r>
      <w:proofErr w:type="spellEnd"/>
      <w:r w:rsidRPr="002756B7">
        <w:rPr>
          <w:rFonts w:ascii="Times New Roman" w:eastAsia="Times New Roman" w:hAnsi="Times New Roman" w:cs="Times New Roman"/>
          <w:color w:val="424242"/>
          <w:sz w:val="28"/>
          <w:szCs w:val="28"/>
          <w:lang w:eastAsia="ru-RU"/>
        </w:rPr>
        <w:t xml:space="preserve"> воронку и сеятель-уголок, металлический или деревянный (рис.).</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noProof/>
          <w:color w:val="424242"/>
          <w:sz w:val="28"/>
          <w:szCs w:val="28"/>
          <w:lang w:eastAsia="ru-RU"/>
        </w:rPr>
        <w:drawing>
          <wp:inline distT="0" distB="0" distL="0" distR="0" wp14:anchorId="39DAA262" wp14:editId="13945402">
            <wp:extent cx="1988820" cy="1249680"/>
            <wp:effectExtent l="0" t="0" r="0" b="7620"/>
            <wp:docPr id="2" name="Рисунок 2" descr="http://konspekta.net/lektsianew/baza12/3100288234692.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spekta.net/lektsianew/baza12/3100288234692.files/image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8820" cy="1249680"/>
                    </a:xfrm>
                    <a:prstGeom prst="rect">
                      <a:avLst/>
                    </a:prstGeom>
                    <a:noFill/>
                    <a:ln>
                      <a:noFill/>
                    </a:ln>
                  </pic:spPr>
                </pic:pic>
              </a:graphicData>
            </a:graphic>
          </wp:inline>
        </w:drawing>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Рис. Приспособления для руч</w:t>
      </w:r>
      <w:r w:rsidRPr="002756B7">
        <w:rPr>
          <w:rFonts w:ascii="Times New Roman" w:eastAsia="Times New Roman" w:hAnsi="Times New Roman" w:cs="Times New Roman"/>
          <w:color w:val="424242"/>
          <w:sz w:val="28"/>
          <w:szCs w:val="28"/>
          <w:lang w:eastAsia="ru-RU"/>
        </w:rPr>
        <w:softHyphen/>
        <w:t>ного высева семян:</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1 </w:t>
      </w:r>
      <w:r w:rsidRPr="002756B7">
        <w:rPr>
          <w:rFonts w:ascii="Times New Roman" w:eastAsia="Times New Roman" w:hAnsi="Times New Roman" w:cs="Times New Roman"/>
          <w:color w:val="424242"/>
          <w:sz w:val="28"/>
          <w:szCs w:val="28"/>
          <w:lang w:eastAsia="ru-RU"/>
        </w:rPr>
        <w:t xml:space="preserve">— </w:t>
      </w:r>
      <w:proofErr w:type="spellStart"/>
      <w:r w:rsidRPr="002756B7">
        <w:rPr>
          <w:rFonts w:ascii="Times New Roman" w:eastAsia="Times New Roman" w:hAnsi="Times New Roman" w:cs="Times New Roman"/>
          <w:color w:val="424242"/>
          <w:sz w:val="28"/>
          <w:szCs w:val="28"/>
          <w:lang w:eastAsia="ru-RU"/>
        </w:rPr>
        <w:t>сеятельная</w:t>
      </w:r>
      <w:proofErr w:type="spellEnd"/>
      <w:r w:rsidRPr="002756B7">
        <w:rPr>
          <w:rFonts w:ascii="Times New Roman" w:eastAsia="Times New Roman" w:hAnsi="Times New Roman" w:cs="Times New Roman"/>
          <w:color w:val="424242"/>
          <w:sz w:val="28"/>
          <w:szCs w:val="28"/>
          <w:lang w:eastAsia="ru-RU"/>
        </w:rPr>
        <w:t xml:space="preserve"> воронка; </w:t>
      </w:r>
      <w:r w:rsidRPr="002756B7">
        <w:rPr>
          <w:rFonts w:ascii="Times New Roman" w:eastAsia="Times New Roman" w:hAnsi="Times New Roman" w:cs="Times New Roman"/>
          <w:i/>
          <w:iCs/>
          <w:color w:val="424242"/>
          <w:sz w:val="28"/>
          <w:szCs w:val="28"/>
          <w:lang w:eastAsia="ru-RU"/>
        </w:rPr>
        <w:t>2 </w:t>
      </w:r>
      <w:r w:rsidRPr="002756B7">
        <w:rPr>
          <w:rFonts w:ascii="Times New Roman" w:eastAsia="Times New Roman" w:hAnsi="Times New Roman" w:cs="Times New Roman"/>
          <w:color w:val="424242"/>
          <w:sz w:val="28"/>
          <w:szCs w:val="28"/>
          <w:lang w:eastAsia="ru-RU"/>
        </w:rPr>
        <w:t xml:space="preserve">— </w:t>
      </w:r>
      <w:proofErr w:type="spellStart"/>
      <w:r w:rsidRPr="002756B7">
        <w:rPr>
          <w:rFonts w:ascii="Times New Roman" w:eastAsia="Times New Roman" w:hAnsi="Times New Roman" w:cs="Times New Roman"/>
          <w:color w:val="424242"/>
          <w:sz w:val="28"/>
          <w:szCs w:val="28"/>
          <w:lang w:eastAsia="ru-RU"/>
        </w:rPr>
        <w:t>сеятельный</w:t>
      </w:r>
      <w:proofErr w:type="spellEnd"/>
      <w:r w:rsidRPr="002756B7">
        <w:rPr>
          <w:rFonts w:ascii="Times New Roman" w:eastAsia="Times New Roman" w:hAnsi="Times New Roman" w:cs="Times New Roman"/>
          <w:color w:val="424242"/>
          <w:sz w:val="28"/>
          <w:szCs w:val="28"/>
          <w:lang w:eastAsia="ru-RU"/>
        </w:rPr>
        <w:t xml:space="preserve"> уголок с пазом</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lastRenderedPageBreak/>
        <w:t>Грядки располагают с запада на восток, семена высевают в про</w:t>
      </w:r>
      <w:r w:rsidRPr="002756B7">
        <w:rPr>
          <w:rFonts w:ascii="Times New Roman" w:eastAsia="Times New Roman" w:hAnsi="Times New Roman" w:cs="Times New Roman"/>
          <w:color w:val="424242"/>
          <w:sz w:val="28"/>
          <w:szCs w:val="28"/>
          <w:lang w:eastAsia="ru-RU"/>
        </w:rPr>
        <w:softHyphen/>
        <w:t>дольные или поперечные борозды - строчки, расстояние между которыми 18 - 20 см, что составляет 35 тыс. м на 1 га.</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proofErr w:type="spellStart"/>
      <w:r w:rsidRPr="002756B7">
        <w:rPr>
          <w:rFonts w:ascii="Times New Roman" w:eastAsia="Times New Roman" w:hAnsi="Times New Roman" w:cs="Times New Roman"/>
          <w:color w:val="424242"/>
          <w:sz w:val="28"/>
          <w:szCs w:val="28"/>
          <w:lang w:eastAsia="ru-RU"/>
        </w:rPr>
        <w:t>Безгрядковые</w:t>
      </w:r>
      <w:proofErr w:type="spellEnd"/>
      <w:r w:rsidRPr="002756B7">
        <w:rPr>
          <w:rFonts w:ascii="Times New Roman" w:eastAsia="Times New Roman" w:hAnsi="Times New Roman" w:cs="Times New Roman"/>
          <w:color w:val="424242"/>
          <w:sz w:val="28"/>
          <w:szCs w:val="28"/>
          <w:lang w:eastAsia="ru-RU"/>
        </w:rPr>
        <w:t xml:space="preserve"> посевы бывают рядовые (строчные) и ленточ</w:t>
      </w:r>
      <w:r w:rsidRPr="002756B7">
        <w:rPr>
          <w:rFonts w:ascii="Times New Roman" w:eastAsia="Times New Roman" w:hAnsi="Times New Roman" w:cs="Times New Roman"/>
          <w:color w:val="424242"/>
          <w:sz w:val="28"/>
          <w:szCs w:val="28"/>
          <w:lang w:eastAsia="ru-RU"/>
        </w:rPr>
        <w:softHyphen/>
        <w:t>ные. Рядовые применяют при небольшом объеме посевов, их про</w:t>
      </w:r>
      <w:r w:rsidRPr="002756B7">
        <w:rPr>
          <w:rFonts w:ascii="Times New Roman" w:eastAsia="Times New Roman" w:hAnsi="Times New Roman" w:cs="Times New Roman"/>
          <w:color w:val="424242"/>
          <w:sz w:val="28"/>
          <w:szCs w:val="28"/>
          <w:lang w:eastAsia="ru-RU"/>
        </w:rPr>
        <w:softHyphen/>
        <w:t>изводят вручную в борозды по маркеру или шнуру, ряды распола</w:t>
      </w:r>
      <w:r w:rsidRPr="002756B7">
        <w:rPr>
          <w:rFonts w:ascii="Times New Roman" w:eastAsia="Times New Roman" w:hAnsi="Times New Roman" w:cs="Times New Roman"/>
          <w:color w:val="424242"/>
          <w:sz w:val="28"/>
          <w:szCs w:val="28"/>
          <w:lang w:eastAsia="ru-RU"/>
        </w:rPr>
        <w:softHyphen/>
        <w:t>гают равномерно через 30-40 см (25 тыс. м борозд на 1 га).</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xml:space="preserve">Ленточные посевы применяют в крупных питомниках при высоком уровне механизации. Это посевы, при которых несколько рядов (строчек) сближены и образуют так называемую ленту, а между этими лентами имеется </w:t>
      </w:r>
      <w:proofErr w:type="spellStart"/>
      <w:r w:rsidRPr="002756B7">
        <w:rPr>
          <w:rFonts w:ascii="Times New Roman" w:eastAsia="Times New Roman" w:hAnsi="Times New Roman" w:cs="Times New Roman"/>
          <w:color w:val="424242"/>
          <w:sz w:val="28"/>
          <w:szCs w:val="28"/>
          <w:lang w:eastAsia="ru-RU"/>
        </w:rPr>
        <w:t>межленточное</w:t>
      </w:r>
      <w:proofErr w:type="spellEnd"/>
      <w:r w:rsidRPr="002756B7">
        <w:rPr>
          <w:rFonts w:ascii="Times New Roman" w:eastAsia="Times New Roman" w:hAnsi="Times New Roman" w:cs="Times New Roman"/>
          <w:color w:val="424242"/>
          <w:sz w:val="28"/>
          <w:szCs w:val="28"/>
          <w:lang w:eastAsia="ru-RU"/>
        </w:rPr>
        <w:t xml:space="preserve"> пространство для движения машин. Схемы ленточных посевов, чаще применяемых в питомниках декоративных дре</w:t>
      </w:r>
      <w:r w:rsidRPr="002756B7">
        <w:rPr>
          <w:rFonts w:ascii="Times New Roman" w:eastAsia="Times New Roman" w:hAnsi="Times New Roman" w:cs="Times New Roman"/>
          <w:color w:val="424242"/>
          <w:sz w:val="28"/>
          <w:szCs w:val="28"/>
          <w:lang w:eastAsia="ru-RU"/>
        </w:rPr>
        <w:softHyphen/>
        <w:t>весных пород, приведены на рис.</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ВНИИЛМ для хвойных по</w:t>
      </w:r>
      <w:r w:rsidRPr="002756B7">
        <w:rPr>
          <w:rFonts w:ascii="Times New Roman" w:eastAsia="Times New Roman" w:hAnsi="Times New Roman" w:cs="Times New Roman"/>
          <w:color w:val="424242"/>
          <w:sz w:val="28"/>
          <w:szCs w:val="28"/>
          <w:lang w:eastAsia="ru-RU"/>
        </w:rPr>
        <w:softHyphen/>
        <w:t xml:space="preserve">род рекомендует применять ленточные </w:t>
      </w:r>
      <w:proofErr w:type="spellStart"/>
      <w:r w:rsidRPr="002756B7">
        <w:rPr>
          <w:rFonts w:ascii="Times New Roman" w:eastAsia="Times New Roman" w:hAnsi="Times New Roman" w:cs="Times New Roman"/>
          <w:color w:val="424242"/>
          <w:sz w:val="28"/>
          <w:szCs w:val="28"/>
          <w:lang w:eastAsia="ru-RU"/>
        </w:rPr>
        <w:t>пятистрочные</w:t>
      </w:r>
      <w:proofErr w:type="spellEnd"/>
      <w:r w:rsidRPr="002756B7">
        <w:rPr>
          <w:rFonts w:ascii="Times New Roman" w:eastAsia="Times New Roman" w:hAnsi="Times New Roman" w:cs="Times New Roman"/>
          <w:color w:val="424242"/>
          <w:sz w:val="28"/>
          <w:szCs w:val="28"/>
          <w:lang w:eastAsia="ru-RU"/>
        </w:rPr>
        <w:t xml:space="preserve"> посе</w:t>
      </w:r>
      <w:r w:rsidRPr="002756B7">
        <w:rPr>
          <w:rFonts w:ascii="Times New Roman" w:eastAsia="Times New Roman" w:hAnsi="Times New Roman" w:cs="Times New Roman"/>
          <w:color w:val="424242"/>
          <w:sz w:val="28"/>
          <w:szCs w:val="28"/>
          <w:lang w:eastAsia="ru-RU"/>
        </w:rPr>
        <w:softHyphen/>
        <w:t>вы с равномерным размещени</w:t>
      </w:r>
      <w:r w:rsidRPr="002756B7">
        <w:rPr>
          <w:rFonts w:ascii="Times New Roman" w:eastAsia="Times New Roman" w:hAnsi="Times New Roman" w:cs="Times New Roman"/>
          <w:color w:val="424242"/>
          <w:sz w:val="28"/>
          <w:szCs w:val="28"/>
          <w:lang w:eastAsia="ru-RU"/>
        </w:rPr>
        <w:softHyphen/>
        <w:t>ем посевных строчек, так как эта схема позволяет механизи</w:t>
      </w:r>
      <w:r w:rsidRPr="002756B7">
        <w:rPr>
          <w:rFonts w:ascii="Times New Roman" w:eastAsia="Times New Roman" w:hAnsi="Times New Roman" w:cs="Times New Roman"/>
          <w:color w:val="424242"/>
          <w:sz w:val="28"/>
          <w:szCs w:val="28"/>
          <w:lang w:eastAsia="ru-RU"/>
        </w:rPr>
        <w:softHyphen/>
        <w:t>ровать все работы, в том числе и выборку сеянцев. Для листвен</w:t>
      </w:r>
      <w:r w:rsidRPr="002756B7">
        <w:rPr>
          <w:rFonts w:ascii="Times New Roman" w:eastAsia="Times New Roman" w:hAnsi="Times New Roman" w:cs="Times New Roman"/>
          <w:color w:val="424242"/>
          <w:sz w:val="28"/>
          <w:szCs w:val="28"/>
          <w:lang w:eastAsia="ru-RU"/>
        </w:rPr>
        <w:softHyphen/>
        <w:t>ных пород эффективными яв</w:t>
      </w:r>
      <w:r w:rsidRPr="002756B7">
        <w:rPr>
          <w:rFonts w:ascii="Times New Roman" w:eastAsia="Times New Roman" w:hAnsi="Times New Roman" w:cs="Times New Roman"/>
          <w:color w:val="424242"/>
          <w:sz w:val="28"/>
          <w:szCs w:val="28"/>
          <w:lang w:eastAsia="ru-RU"/>
        </w:rPr>
        <w:softHyphen/>
        <w:t>ляются ленточные четырех-, трех-, двухстрочные посевы с шириной строк до 20 см.</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noProof/>
          <w:color w:val="424242"/>
          <w:sz w:val="28"/>
          <w:szCs w:val="28"/>
          <w:lang w:eastAsia="ru-RU"/>
        </w:rPr>
        <w:drawing>
          <wp:inline distT="0" distB="0" distL="0" distR="0" wp14:anchorId="3C67925D" wp14:editId="6C66D81E">
            <wp:extent cx="1950720" cy="2278380"/>
            <wp:effectExtent l="0" t="0" r="0" b="7620"/>
            <wp:docPr id="3" name="Рисунок 3" descr="http://konspekta.net/lektsianew/baza12/3100288234692.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nspekta.net/lektsianew/baza12/3100288234692.files/image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2278380"/>
                    </a:xfrm>
                    <a:prstGeom prst="rect">
                      <a:avLst/>
                    </a:prstGeom>
                    <a:noFill/>
                    <a:ln>
                      <a:noFill/>
                    </a:ln>
                  </pic:spPr>
                </pic:pic>
              </a:graphicData>
            </a:graphic>
          </wp:inline>
        </w:drawing>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Рис. Схема ленточных посевов для хвойных (а) и лиственных (б)пород (расстояния в см)</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noProof/>
          <w:color w:val="424242"/>
          <w:sz w:val="28"/>
          <w:szCs w:val="28"/>
          <w:lang w:eastAsia="ru-RU"/>
        </w:rPr>
        <w:lastRenderedPageBreak/>
        <w:drawing>
          <wp:inline distT="0" distB="0" distL="0" distR="0" wp14:anchorId="407DEB0A" wp14:editId="39AEA717">
            <wp:extent cx="1950720" cy="1783080"/>
            <wp:effectExtent l="0" t="0" r="0" b="7620"/>
            <wp:docPr id="4" name="Рисунок 4" descr="http://konspekta.net/lektsianew/baza12/3100288234692.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nspekta.net/lektsianew/baza12/3100288234692.files/image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1783080"/>
                    </a:xfrm>
                    <a:prstGeom prst="rect">
                      <a:avLst/>
                    </a:prstGeom>
                    <a:noFill/>
                    <a:ln>
                      <a:noFill/>
                    </a:ln>
                  </pic:spPr>
                </pic:pic>
              </a:graphicData>
            </a:graphic>
          </wp:inline>
        </w:drawing>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Рис. Прорастание семян:</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а — </w:t>
      </w:r>
      <w:r w:rsidRPr="002756B7">
        <w:rPr>
          <w:rFonts w:ascii="Times New Roman" w:eastAsia="Times New Roman" w:hAnsi="Times New Roman" w:cs="Times New Roman"/>
          <w:color w:val="424242"/>
          <w:sz w:val="28"/>
          <w:szCs w:val="28"/>
          <w:lang w:eastAsia="ru-RU"/>
        </w:rPr>
        <w:t>тип надземного прорастания; </w:t>
      </w:r>
      <w:r w:rsidRPr="002756B7">
        <w:rPr>
          <w:rFonts w:ascii="Times New Roman" w:eastAsia="Times New Roman" w:hAnsi="Times New Roman" w:cs="Times New Roman"/>
          <w:i/>
          <w:iCs/>
          <w:color w:val="424242"/>
          <w:sz w:val="28"/>
          <w:szCs w:val="28"/>
          <w:lang w:eastAsia="ru-RU"/>
        </w:rPr>
        <w:t>б — </w:t>
      </w:r>
      <w:r w:rsidRPr="002756B7">
        <w:rPr>
          <w:rFonts w:ascii="Times New Roman" w:eastAsia="Times New Roman" w:hAnsi="Times New Roman" w:cs="Times New Roman"/>
          <w:color w:val="424242"/>
          <w:sz w:val="28"/>
          <w:szCs w:val="28"/>
          <w:lang w:eastAsia="ru-RU"/>
        </w:rPr>
        <w:t>тип подземного прорастания; </w:t>
      </w:r>
      <w:r w:rsidRPr="002756B7">
        <w:rPr>
          <w:rFonts w:ascii="Times New Roman" w:eastAsia="Times New Roman" w:hAnsi="Times New Roman" w:cs="Times New Roman"/>
          <w:i/>
          <w:iCs/>
          <w:color w:val="424242"/>
          <w:sz w:val="28"/>
          <w:szCs w:val="28"/>
          <w:lang w:eastAsia="ru-RU"/>
        </w:rPr>
        <w:t>1 — </w:t>
      </w:r>
      <w:r w:rsidRPr="002756B7">
        <w:rPr>
          <w:rFonts w:ascii="Times New Roman" w:eastAsia="Times New Roman" w:hAnsi="Times New Roman" w:cs="Times New Roman"/>
          <w:color w:val="424242"/>
          <w:sz w:val="28"/>
          <w:szCs w:val="28"/>
          <w:lang w:eastAsia="ru-RU"/>
        </w:rPr>
        <w:t>семя; </w:t>
      </w:r>
      <w:r w:rsidRPr="002756B7">
        <w:rPr>
          <w:rFonts w:ascii="Times New Roman" w:eastAsia="Times New Roman" w:hAnsi="Times New Roman" w:cs="Times New Roman"/>
          <w:i/>
          <w:iCs/>
          <w:color w:val="424242"/>
          <w:sz w:val="28"/>
          <w:szCs w:val="28"/>
          <w:lang w:eastAsia="ru-RU"/>
        </w:rPr>
        <w:t>2 </w:t>
      </w:r>
      <w:r w:rsidRPr="002756B7">
        <w:rPr>
          <w:rFonts w:ascii="Times New Roman" w:eastAsia="Times New Roman" w:hAnsi="Times New Roman" w:cs="Times New Roman"/>
          <w:color w:val="424242"/>
          <w:sz w:val="28"/>
          <w:szCs w:val="28"/>
          <w:lang w:eastAsia="ru-RU"/>
        </w:rPr>
        <w:t>— корешок; </w:t>
      </w:r>
      <w:r w:rsidRPr="002756B7">
        <w:rPr>
          <w:rFonts w:ascii="Times New Roman" w:eastAsia="Times New Roman" w:hAnsi="Times New Roman" w:cs="Times New Roman"/>
          <w:i/>
          <w:iCs/>
          <w:color w:val="424242"/>
          <w:sz w:val="28"/>
          <w:szCs w:val="28"/>
          <w:lang w:eastAsia="ru-RU"/>
        </w:rPr>
        <w:t>3 </w:t>
      </w:r>
      <w:r w:rsidRPr="002756B7">
        <w:rPr>
          <w:rFonts w:ascii="Times New Roman" w:eastAsia="Times New Roman" w:hAnsi="Times New Roman" w:cs="Times New Roman"/>
          <w:color w:val="424242"/>
          <w:sz w:val="28"/>
          <w:szCs w:val="28"/>
          <w:lang w:eastAsia="ru-RU"/>
        </w:rPr>
        <w:t>— гипокотиль; </w:t>
      </w:r>
      <w:r w:rsidRPr="002756B7">
        <w:rPr>
          <w:rFonts w:ascii="Times New Roman" w:eastAsia="Times New Roman" w:hAnsi="Times New Roman" w:cs="Times New Roman"/>
          <w:i/>
          <w:iCs/>
          <w:color w:val="424242"/>
          <w:sz w:val="28"/>
          <w:szCs w:val="28"/>
          <w:lang w:eastAsia="ru-RU"/>
        </w:rPr>
        <w:t>4 — </w:t>
      </w:r>
      <w:r w:rsidRPr="002756B7">
        <w:rPr>
          <w:rFonts w:ascii="Times New Roman" w:eastAsia="Times New Roman" w:hAnsi="Times New Roman" w:cs="Times New Roman"/>
          <w:color w:val="424242"/>
          <w:sz w:val="28"/>
          <w:szCs w:val="28"/>
          <w:lang w:eastAsia="ru-RU"/>
        </w:rPr>
        <w:t>се</w:t>
      </w:r>
      <w:r w:rsidRPr="002756B7">
        <w:rPr>
          <w:rFonts w:ascii="Times New Roman" w:eastAsia="Times New Roman" w:hAnsi="Times New Roman" w:cs="Times New Roman"/>
          <w:color w:val="424242"/>
          <w:sz w:val="28"/>
          <w:szCs w:val="28"/>
          <w:lang w:eastAsia="ru-RU"/>
        </w:rPr>
        <w:softHyphen/>
        <w:t xml:space="preserve">мядоли; 5 — </w:t>
      </w:r>
      <w:proofErr w:type="spellStart"/>
      <w:r w:rsidRPr="002756B7">
        <w:rPr>
          <w:rFonts w:ascii="Times New Roman" w:eastAsia="Times New Roman" w:hAnsi="Times New Roman" w:cs="Times New Roman"/>
          <w:color w:val="424242"/>
          <w:sz w:val="28"/>
          <w:szCs w:val="28"/>
          <w:lang w:eastAsia="ru-RU"/>
        </w:rPr>
        <w:t>почечка</w:t>
      </w:r>
      <w:proofErr w:type="spellEnd"/>
      <w:r w:rsidRPr="002756B7">
        <w:rPr>
          <w:rFonts w:ascii="Times New Roman" w:eastAsia="Times New Roman" w:hAnsi="Times New Roman" w:cs="Times New Roman"/>
          <w:color w:val="424242"/>
          <w:sz w:val="28"/>
          <w:szCs w:val="28"/>
          <w:lang w:eastAsia="ru-RU"/>
        </w:rPr>
        <w:t>; </w:t>
      </w:r>
      <w:r w:rsidRPr="002756B7">
        <w:rPr>
          <w:rFonts w:ascii="Times New Roman" w:eastAsia="Times New Roman" w:hAnsi="Times New Roman" w:cs="Times New Roman"/>
          <w:i/>
          <w:iCs/>
          <w:color w:val="424242"/>
          <w:sz w:val="28"/>
          <w:szCs w:val="28"/>
          <w:lang w:eastAsia="ru-RU"/>
        </w:rPr>
        <w:t>6</w:t>
      </w:r>
      <w:r w:rsidRPr="002756B7">
        <w:rPr>
          <w:rFonts w:ascii="Times New Roman" w:eastAsia="Times New Roman" w:hAnsi="Times New Roman" w:cs="Times New Roman"/>
          <w:color w:val="424242"/>
          <w:sz w:val="28"/>
          <w:szCs w:val="28"/>
          <w:lang w:eastAsia="ru-RU"/>
        </w:rPr>
        <w:t>— семенная обо</w:t>
      </w:r>
      <w:r w:rsidRPr="002756B7">
        <w:rPr>
          <w:rFonts w:ascii="Times New Roman" w:eastAsia="Times New Roman" w:hAnsi="Times New Roman" w:cs="Times New Roman"/>
          <w:color w:val="424242"/>
          <w:sz w:val="28"/>
          <w:szCs w:val="28"/>
          <w:lang w:eastAsia="ru-RU"/>
        </w:rPr>
        <w:softHyphen/>
        <w:t>лочка; 7 — эпикотиль</w:t>
      </w:r>
    </w:p>
    <w:p w:rsidR="00FE2530" w:rsidRDefault="002756B7" w:rsidP="00FE2530">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Посевные строчки при по</w:t>
      </w:r>
      <w:r w:rsidRPr="002756B7">
        <w:rPr>
          <w:rFonts w:ascii="Times New Roman" w:eastAsia="Times New Roman" w:hAnsi="Times New Roman" w:cs="Times New Roman"/>
          <w:color w:val="424242"/>
          <w:sz w:val="28"/>
          <w:szCs w:val="28"/>
          <w:lang w:eastAsia="ru-RU"/>
        </w:rPr>
        <w:softHyphen/>
        <w:t>севах на грядки или без гряд для мелких семян делают путем вдавливания почвы специальными катками, что обеспечивает капиллярный подъем к семенам из почвы. Тем самым создают благоприятные условия для прорастания семян.</w:t>
      </w:r>
    </w:p>
    <w:p w:rsidR="00FE2530" w:rsidRDefault="00FE2530" w:rsidP="00FE2530">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p>
    <w:p w:rsidR="002756B7" w:rsidRDefault="002756B7" w:rsidP="00FE2530">
      <w:pPr>
        <w:shd w:val="clear" w:color="auto" w:fill="FFFFFF"/>
        <w:spacing w:before="120" w:after="120" w:line="240" w:lineRule="auto"/>
        <w:ind w:left="120" w:right="450"/>
        <w:jc w:val="center"/>
        <w:rPr>
          <w:rFonts w:ascii="Times New Roman" w:eastAsia="Times New Roman" w:hAnsi="Times New Roman" w:cs="Times New Roman"/>
          <w:b/>
          <w:bCs/>
          <w:kern w:val="36"/>
          <w:sz w:val="28"/>
          <w:szCs w:val="28"/>
          <w:lang w:eastAsia="ru-RU"/>
        </w:rPr>
      </w:pPr>
      <w:r w:rsidRPr="00FE2530">
        <w:rPr>
          <w:rFonts w:ascii="Times New Roman" w:eastAsia="Times New Roman" w:hAnsi="Times New Roman" w:cs="Times New Roman"/>
          <w:b/>
          <w:bCs/>
          <w:kern w:val="36"/>
          <w:sz w:val="28"/>
          <w:szCs w:val="28"/>
          <w:lang w:eastAsia="ru-RU"/>
        </w:rPr>
        <w:t>Уход</w:t>
      </w:r>
      <w:r w:rsidRPr="00FE2530">
        <w:rPr>
          <w:rFonts w:ascii="Times New Roman" w:eastAsia="Times New Roman" w:hAnsi="Times New Roman" w:cs="Times New Roman"/>
          <w:b/>
          <w:bCs/>
          <w:kern w:val="36"/>
          <w:sz w:val="28"/>
          <w:szCs w:val="28"/>
          <w:lang w:eastAsia="ru-RU"/>
        </w:rPr>
        <w:t xml:space="preserve"> за посевами, сеянцами и почвой</w:t>
      </w:r>
    </w:p>
    <w:p w:rsidR="00FE2530" w:rsidRPr="00FE2530" w:rsidRDefault="00FE2530" w:rsidP="00FE2530">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xml:space="preserve">В уход за посевами до появления всходов, проводимый с целью </w:t>
      </w:r>
      <w:bookmarkStart w:id="0" w:name="_GoBack"/>
      <w:bookmarkEnd w:id="0"/>
      <w:r w:rsidRPr="002756B7">
        <w:rPr>
          <w:rFonts w:ascii="Times New Roman" w:eastAsia="Times New Roman" w:hAnsi="Times New Roman" w:cs="Times New Roman"/>
          <w:color w:val="424242"/>
          <w:sz w:val="28"/>
          <w:szCs w:val="28"/>
          <w:lang w:eastAsia="ru-RU"/>
        </w:rPr>
        <w:t>создания благоприятных условий для прорастания семян, в зависимости от структуры почвы, погоды и наличия сорняков включают в себя мульчирование, прикатывание, полив, рыхление и прополку сорняков.</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Мульчирование посевов </w:t>
      </w:r>
      <w:r w:rsidRPr="002756B7">
        <w:rPr>
          <w:rFonts w:ascii="Times New Roman" w:eastAsia="Times New Roman" w:hAnsi="Times New Roman" w:cs="Times New Roman"/>
          <w:color w:val="424242"/>
          <w:sz w:val="28"/>
          <w:szCs w:val="28"/>
          <w:lang w:eastAsia="ru-RU"/>
        </w:rPr>
        <w:t>применяют для сохранения влаги в верхнем слое почвы, что, в свою очередь, предотвращает образование корки, создает более ровный режим влажности и температуры в почве, а также для борьбы с сорняками. Его проводят при посеве мелких семян, глубина заделки которых не превышает 2 см. В лесной зоне и северной части лесостепной зоны мульчирование применяют прежде всего при весенних посевах на тяжелых, заплывающих и быстро образующих плотную корку почвах. При посеве на легких почвах в этих зонах мульчирование необязательно, а в сырую и холодную погоду оно может оказаться и вредным, так как мульча вбирает в себя очень много влаги, что может вызвать загнивание семян. Его проводят и в засушливых районах, где сразу после посева верхний слой почвы, в котором находятся семена пересыхает.</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В качестве мульчирующего материала, кроме смеси компоста торфа и песка, применяют чистую торфяную крошку, компост перегной, опилки (слоем 1 - 1,5 см), солому, осоку, камыш (слоем 5-8 см). Осенние посевы мульчируют более толстым, чем весной, слоем мульчи. Увеличивают слой мульчи и на посевах в за</w:t>
      </w:r>
      <w:r w:rsidRPr="002756B7">
        <w:rPr>
          <w:rFonts w:ascii="Times New Roman" w:eastAsia="Times New Roman" w:hAnsi="Times New Roman" w:cs="Times New Roman"/>
          <w:color w:val="424242"/>
          <w:sz w:val="28"/>
          <w:szCs w:val="28"/>
          <w:lang w:eastAsia="ru-RU"/>
        </w:rPr>
        <w:softHyphen/>
        <w:t>сушливых районах.</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lastRenderedPageBreak/>
        <w:t>При появлении всходов такую мульчу, как солома, осока, ка</w:t>
      </w:r>
      <w:r w:rsidRPr="002756B7">
        <w:rPr>
          <w:rFonts w:ascii="Times New Roman" w:eastAsia="Times New Roman" w:hAnsi="Times New Roman" w:cs="Times New Roman"/>
          <w:color w:val="424242"/>
          <w:sz w:val="28"/>
          <w:szCs w:val="28"/>
          <w:lang w:eastAsia="ru-RU"/>
        </w:rPr>
        <w:softHyphen/>
        <w:t>мыш, частично удаляют, чтобы оставшаяся часть предохраняют всходы от солнца и в то же время пропускала к ним рассеянный свет. При появлении массовых всходов мульчирующий слой с бо</w:t>
      </w:r>
      <w:r w:rsidRPr="002756B7">
        <w:rPr>
          <w:rFonts w:ascii="Times New Roman" w:eastAsia="Times New Roman" w:hAnsi="Times New Roman" w:cs="Times New Roman"/>
          <w:color w:val="424242"/>
          <w:sz w:val="28"/>
          <w:szCs w:val="28"/>
          <w:lang w:eastAsia="ru-RU"/>
        </w:rPr>
        <w:softHyphen/>
        <w:t>розд убирают полностью, кроме посевов берез и лиственниц, где его рыхлят, но оставляют. Мульчу из сыпучих материалов не убирают.</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Прикатывание посевов </w:t>
      </w:r>
      <w:r w:rsidRPr="002756B7">
        <w:rPr>
          <w:rFonts w:ascii="Times New Roman" w:eastAsia="Times New Roman" w:hAnsi="Times New Roman" w:cs="Times New Roman"/>
          <w:color w:val="424242"/>
          <w:sz w:val="28"/>
          <w:szCs w:val="28"/>
          <w:lang w:eastAsia="ru-RU"/>
        </w:rPr>
        <w:t>проводят в засушливых районах и в за</w:t>
      </w:r>
      <w:r w:rsidRPr="002756B7">
        <w:rPr>
          <w:rFonts w:ascii="Times New Roman" w:eastAsia="Times New Roman" w:hAnsi="Times New Roman" w:cs="Times New Roman"/>
          <w:color w:val="424242"/>
          <w:sz w:val="28"/>
          <w:szCs w:val="28"/>
          <w:lang w:eastAsia="ru-RU"/>
        </w:rPr>
        <w:softHyphen/>
        <w:t>сушливую весну на легких структурных почвах для наилучшего соприкосновения почвы с семенами и подъема воды по почвен</w:t>
      </w:r>
      <w:r w:rsidRPr="002756B7">
        <w:rPr>
          <w:rFonts w:ascii="Times New Roman" w:eastAsia="Times New Roman" w:hAnsi="Times New Roman" w:cs="Times New Roman"/>
          <w:color w:val="424242"/>
          <w:sz w:val="28"/>
          <w:szCs w:val="28"/>
          <w:lang w:eastAsia="ru-RU"/>
        </w:rPr>
        <w:softHyphen/>
        <w:t>ным капиллярам к семенам. Для прикатывания мелких семян ис</w:t>
      </w:r>
      <w:r w:rsidRPr="002756B7">
        <w:rPr>
          <w:rFonts w:ascii="Times New Roman" w:eastAsia="Times New Roman" w:hAnsi="Times New Roman" w:cs="Times New Roman"/>
          <w:color w:val="424242"/>
          <w:sz w:val="28"/>
          <w:szCs w:val="28"/>
          <w:lang w:eastAsia="ru-RU"/>
        </w:rPr>
        <w:softHyphen/>
        <w:t>пользуют гладкие катки, а крупных семян, которые заделывают на глубину 3 см и более, - тяжелые кольчатые катки.</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Полив посевов </w:t>
      </w:r>
      <w:r w:rsidRPr="002756B7">
        <w:rPr>
          <w:rFonts w:ascii="Times New Roman" w:eastAsia="Times New Roman" w:hAnsi="Times New Roman" w:cs="Times New Roman"/>
          <w:color w:val="424242"/>
          <w:sz w:val="28"/>
          <w:szCs w:val="28"/>
          <w:lang w:eastAsia="ru-RU"/>
        </w:rPr>
        <w:t>имеет очень важное значение для появления дружных и равномерных всходов. Полив должен быть постепен</w:t>
      </w:r>
      <w:r w:rsidRPr="002756B7">
        <w:rPr>
          <w:rFonts w:ascii="Times New Roman" w:eastAsia="Times New Roman" w:hAnsi="Times New Roman" w:cs="Times New Roman"/>
          <w:color w:val="424242"/>
          <w:sz w:val="28"/>
          <w:szCs w:val="28"/>
          <w:lang w:eastAsia="ru-RU"/>
        </w:rPr>
        <w:softHyphen/>
        <w:t xml:space="preserve">ным, </w:t>
      </w:r>
      <w:proofErr w:type="spellStart"/>
      <w:r w:rsidRPr="002756B7">
        <w:rPr>
          <w:rFonts w:ascii="Times New Roman" w:eastAsia="Times New Roman" w:hAnsi="Times New Roman" w:cs="Times New Roman"/>
          <w:color w:val="424242"/>
          <w:sz w:val="28"/>
          <w:szCs w:val="28"/>
          <w:lang w:eastAsia="ru-RU"/>
        </w:rPr>
        <w:t>мелкоструйным</w:t>
      </w:r>
      <w:proofErr w:type="spellEnd"/>
      <w:r w:rsidRPr="002756B7">
        <w:rPr>
          <w:rFonts w:ascii="Times New Roman" w:eastAsia="Times New Roman" w:hAnsi="Times New Roman" w:cs="Times New Roman"/>
          <w:color w:val="424242"/>
          <w:sz w:val="28"/>
          <w:szCs w:val="28"/>
          <w:lang w:eastAsia="ru-RU"/>
        </w:rPr>
        <w:t>, чтобы не смывалась почва. Для мелких семян полив лучше проводить два раза в сутки небольшими пор</w:t>
      </w:r>
      <w:r w:rsidRPr="002756B7">
        <w:rPr>
          <w:rFonts w:ascii="Times New Roman" w:eastAsia="Times New Roman" w:hAnsi="Times New Roman" w:cs="Times New Roman"/>
          <w:color w:val="424242"/>
          <w:sz w:val="28"/>
          <w:szCs w:val="28"/>
          <w:lang w:eastAsia="ru-RU"/>
        </w:rPr>
        <w:softHyphen/>
        <w:t>циями. Норма полива зависит от механического состава почвы, ее влажности, полной влагоемкости и необходимой глубины ув</w:t>
      </w:r>
      <w:r w:rsidRPr="002756B7">
        <w:rPr>
          <w:rFonts w:ascii="Times New Roman" w:eastAsia="Times New Roman" w:hAnsi="Times New Roman" w:cs="Times New Roman"/>
          <w:color w:val="424242"/>
          <w:sz w:val="28"/>
          <w:szCs w:val="28"/>
          <w:lang w:eastAsia="ru-RU"/>
        </w:rPr>
        <w:softHyphen/>
        <w:t>лажнения.</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Полив сеянцев </w:t>
      </w:r>
      <w:r w:rsidRPr="002756B7">
        <w:rPr>
          <w:rFonts w:ascii="Times New Roman" w:eastAsia="Times New Roman" w:hAnsi="Times New Roman" w:cs="Times New Roman"/>
          <w:color w:val="424242"/>
          <w:sz w:val="28"/>
          <w:szCs w:val="28"/>
          <w:lang w:eastAsia="ru-RU"/>
        </w:rPr>
        <w:t>необходим при выращивании всех древесных и кустарниковых пород. В зависимости от способа посева поливы проводят дождеванием или по бороздам.</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Подкормка сеянцев. </w:t>
      </w:r>
      <w:r w:rsidRPr="002756B7">
        <w:rPr>
          <w:rFonts w:ascii="Times New Roman" w:eastAsia="Times New Roman" w:hAnsi="Times New Roman" w:cs="Times New Roman"/>
          <w:color w:val="424242"/>
          <w:sz w:val="28"/>
          <w:szCs w:val="28"/>
          <w:lang w:eastAsia="ru-RU"/>
        </w:rPr>
        <w:t>Минеральные удобрения в виде гранул или порошка вносят между посевными строками или лентами на глубину рыхления, а также в жидком совмещая с поливом. Органические удобрения (полуперепревший навоз, навозную жижу, птичий помет и др.) вносят перед поливом.</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Для получения качественного посадочного материала у растений уже в посевном отделении необходимо формировать хорошо развитую корневую систему</w:t>
      </w:r>
      <w:r w:rsidRPr="002756B7">
        <w:rPr>
          <w:rFonts w:ascii="Times New Roman" w:eastAsia="Times New Roman" w:hAnsi="Times New Roman" w:cs="Times New Roman"/>
          <w:i/>
          <w:iCs/>
          <w:color w:val="424242"/>
          <w:sz w:val="28"/>
          <w:szCs w:val="28"/>
          <w:lang w:eastAsia="ru-RU"/>
        </w:rPr>
        <w:t>. </w:t>
      </w:r>
      <w:r w:rsidRPr="002756B7">
        <w:rPr>
          <w:rFonts w:ascii="Times New Roman" w:eastAsia="Times New Roman" w:hAnsi="Times New Roman" w:cs="Times New Roman"/>
          <w:color w:val="424242"/>
          <w:sz w:val="28"/>
          <w:szCs w:val="28"/>
          <w:lang w:eastAsia="ru-RU"/>
        </w:rPr>
        <w:t xml:space="preserve">У одних пород (барбарис, крушина, дерен) мочковатая корневая система образуется уже в первый год; у других (орех, груша, яблоня, айва японская, розы, ивы, ясень, дуб) развиваются слабо ветвящиеся глубокие </w:t>
      </w:r>
      <w:proofErr w:type="spellStart"/>
      <w:r w:rsidRPr="002756B7">
        <w:rPr>
          <w:rFonts w:ascii="Times New Roman" w:eastAsia="Times New Roman" w:hAnsi="Times New Roman" w:cs="Times New Roman"/>
          <w:color w:val="424242"/>
          <w:sz w:val="28"/>
          <w:szCs w:val="28"/>
          <w:lang w:eastAsia="ru-RU"/>
        </w:rPr>
        <w:t>стержневыe</w:t>
      </w:r>
      <w:proofErr w:type="spellEnd"/>
      <w:r w:rsidRPr="002756B7">
        <w:rPr>
          <w:rFonts w:ascii="Times New Roman" w:eastAsia="Times New Roman" w:hAnsi="Times New Roman" w:cs="Times New Roman"/>
          <w:color w:val="424242"/>
          <w:sz w:val="28"/>
          <w:szCs w:val="28"/>
          <w:lang w:eastAsia="ru-RU"/>
        </w:rPr>
        <w:t xml:space="preserve"> корни.</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Подрезка корней у сеянцев без пересадки возможна при рядо</w:t>
      </w:r>
      <w:r w:rsidRPr="002756B7">
        <w:rPr>
          <w:rFonts w:ascii="Times New Roman" w:eastAsia="Times New Roman" w:hAnsi="Times New Roman" w:cs="Times New Roman"/>
          <w:color w:val="424242"/>
          <w:sz w:val="28"/>
          <w:szCs w:val="28"/>
          <w:lang w:eastAsia="ru-RU"/>
        </w:rPr>
        <w:softHyphen/>
        <w:t>вом посеве, хорошей подготовке почвы, исключающей толчки орудий при обработке и оптимальном состояние сеянцев. Сеянцы должны иметь не более трех настоящих листьев, так как в этот период корни еще мягкие и легко подрезаются.</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Защита от сорняков и рыхление почвы - </w:t>
      </w:r>
      <w:r w:rsidRPr="002756B7">
        <w:rPr>
          <w:rFonts w:ascii="Times New Roman" w:eastAsia="Times New Roman" w:hAnsi="Times New Roman" w:cs="Times New Roman"/>
          <w:color w:val="424242"/>
          <w:sz w:val="28"/>
          <w:szCs w:val="28"/>
          <w:lang w:eastAsia="ru-RU"/>
        </w:rPr>
        <w:t>важные мероприятия для сохранения влаги и улучшения воздушного режима в почве. Защита посевов от сорняков осуществляется прежде всего про</w:t>
      </w:r>
      <w:r w:rsidRPr="002756B7">
        <w:rPr>
          <w:rFonts w:ascii="Times New Roman" w:eastAsia="Times New Roman" w:hAnsi="Times New Roman" w:cs="Times New Roman"/>
          <w:color w:val="424242"/>
          <w:sz w:val="28"/>
          <w:szCs w:val="28"/>
          <w:lang w:eastAsia="ru-RU"/>
        </w:rPr>
        <w:softHyphen/>
        <w:t>полкой и рыхлением.</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lastRenderedPageBreak/>
        <w:t>Прополку и рыхление осенних посевов проводят ранней вес</w:t>
      </w:r>
      <w:r w:rsidRPr="002756B7">
        <w:rPr>
          <w:rFonts w:ascii="Times New Roman" w:eastAsia="Times New Roman" w:hAnsi="Times New Roman" w:cs="Times New Roman"/>
          <w:color w:val="424242"/>
          <w:sz w:val="28"/>
          <w:szCs w:val="28"/>
          <w:lang w:eastAsia="ru-RU"/>
        </w:rPr>
        <w:softHyphen/>
        <w:t>ной до образования корки на почве и до появления всходов. Ве</w:t>
      </w:r>
      <w:r w:rsidRPr="002756B7">
        <w:rPr>
          <w:rFonts w:ascii="Times New Roman" w:eastAsia="Times New Roman" w:hAnsi="Times New Roman" w:cs="Times New Roman"/>
          <w:color w:val="424242"/>
          <w:sz w:val="28"/>
          <w:szCs w:val="28"/>
          <w:lang w:eastAsia="ru-RU"/>
        </w:rPr>
        <w:softHyphen/>
        <w:t>сенние посевы иногда нуждаются в рыхлении лишь на тяжелых почвах. Прополку и рыхление лучше проводить после дождя или полива, так как легче удалять сорняки и рыхлить корку. Рыхлят на глубину меньшую, чем глубина заделки семян.</w:t>
      </w:r>
    </w:p>
    <w:p w:rsidR="002756B7" w:rsidRPr="002756B7" w:rsidRDefault="002756B7" w:rsidP="00FE2530">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Защиту от сорняков осуществляют, используя гербициды. Но их применяют на почвах; содержащих более 2% гумуса, и при условии, что семена были замульчированы торфом или компос</w:t>
      </w:r>
      <w:r w:rsidRPr="002756B7">
        <w:rPr>
          <w:rFonts w:ascii="Times New Roman" w:eastAsia="Times New Roman" w:hAnsi="Times New Roman" w:cs="Times New Roman"/>
          <w:color w:val="424242"/>
          <w:sz w:val="28"/>
          <w:szCs w:val="28"/>
          <w:lang w:eastAsia="ru-RU"/>
        </w:rPr>
        <w:softHyphen/>
        <w:t>том на глубину не менее 1,5 - 2 см. Гербициды применяют не ра</w:t>
      </w:r>
      <w:r w:rsidRPr="002756B7">
        <w:rPr>
          <w:rFonts w:ascii="Times New Roman" w:eastAsia="Times New Roman" w:hAnsi="Times New Roman" w:cs="Times New Roman"/>
          <w:color w:val="424242"/>
          <w:sz w:val="28"/>
          <w:szCs w:val="28"/>
          <w:lang w:eastAsia="ru-RU"/>
        </w:rPr>
        <w:softHyphen/>
        <w:t xml:space="preserve">нее чем спустя 2 - 5 </w:t>
      </w:r>
      <w:proofErr w:type="spellStart"/>
      <w:r w:rsidRPr="002756B7">
        <w:rPr>
          <w:rFonts w:ascii="Times New Roman" w:eastAsia="Times New Roman" w:hAnsi="Times New Roman" w:cs="Times New Roman"/>
          <w:color w:val="424242"/>
          <w:sz w:val="28"/>
          <w:szCs w:val="28"/>
          <w:lang w:eastAsia="ru-RU"/>
        </w:rPr>
        <w:t>сут</w:t>
      </w:r>
      <w:proofErr w:type="spellEnd"/>
      <w:r w:rsidRPr="002756B7">
        <w:rPr>
          <w:rFonts w:ascii="Times New Roman" w:eastAsia="Times New Roman" w:hAnsi="Times New Roman" w:cs="Times New Roman"/>
          <w:color w:val="424242"/>
          <w:sz w:val="28"/>
          <w:szCs w:val="28"/>
          <w:lang w:eastAsia="ru-RU"/>
        </w:rPr>
        <w:t>. после посева.</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xml:space="preserve">Уход за появившимися всходами более разнообразен, чем уход за посевами, и включает в себя прополку, рыхление почвы, </w:t>
      </w:r>
      <w:proofErr w:type="spellStart"/>
      <w:r w:rsidRPr="002756B7">
        <w:rPr>
          <w:rFonts w:ascii="Times New Roman" w:eastAsia="Times New Roman" w:hAnsi="Times New Roman" w:cs="Times New Roman"/>
          <w:color w:val="424242"/>
          <w:sz w:val="28"/>
          <w:szCs w:val="28"/>
          <w:lang w:eastAsia="ru-RU"/>
        </w:rPr>
        <w:t>отенение</w:t>
      </w:r>
      <w:proofErr w:type="spellEnd"/>
      <w:r w:rsidRPr="002756B7">
        <w:rPr>
          <w:rFonts w:ascii="Times New Roman" w:eastAsia="Times New Roman" w:hAnsi="Times New Roman" w:cs="Times New Roman"/>
          <w:color w:val="424242"/>
          <w:sz w:val="28"/>
          <w:szCs w:val="28"/>
          <w:lang w:eastAsia="ru-RU"/>
        </w:rPr>
        <w:t>, прореживание всходов, поливы и подкормки. Прополку и рыхление обычно проводят после осадков или полива. В условиях засушливого климата почву необходимо рыхлить после каждого полива.</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Прополку и рыхление почвы на всходах проводят обычно од</w:t>
      </w:r>
      <w:r w:rsidRPr="002756B7">
        <w:rPr>
          <w:rFonts w:ascii="Times New Roman" w:eastAsia="Times New Roman" w:hAnsi="Times New Roman" w:cs="Times New Roman"/>
          <w:color w:val="424242"/>
          <w:sz w:val="28"/>
          <w:szCs w:val="28"/>
          <w:lang w:eastAsia="ru-RU"/>
        </w:rPr>
        <w:softHyphen/>
        <w:t>новременно, так как они связаны друг с другом. Отдельное рыхление почвы можно проводить после дождя или полива в засуш</w:t>
      </w:r>
      <w:r w:rsidRPr="002756B7">
        <w:rPr>
          <w:rFonts w:ascii="Times New Roman" w:eastAsia="Times New Roman" w:hAnsi="Times New Roman" w:cs="Times New Roman"/>
          <w:color w:val="424242"/>
          <w:sz w:val="28"/>
          <w:szCs w:val="28"/>
          <w:lang w:eastAsia="ru-RU"/>
        </w:rPr>
        <w:softHyphen/>
        <w:t>ливых районах или в засушливые периоды.</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В первый год проводят 6-8 обработок, во второй - 4-6, при этом большее количество прополок и рыхлений приходится на первую половину лета, когда активно растут сорняки.</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Глубину рыхления почвы надо изменять, чтобы под взрыхлен</w:t>
      </w:r>
      <w:r w:rsidRPr="002756B7">
        <w:rPr>
          <w:rFonts w:ascii="Times New Roman" w:eastAsia="Times New Roman" w:hAnsi="Times New Roman" w:cs="Times New Roman"/>
          <w:color w:val="424242"/>
          <w:sz w:val="28"/>
          <w:szCs w:val="28"/>
          <w:lang w:eastAsia="ru-RU"/>
        </w:rPr>
        <w:softHyphen/>
        <w:t>ным слоем не образовался уплотненный слой, так подошва; в начале вегетации глубина рыхления 3 - 5 см, а постепенно увеличивается до 8-10 см. Для борьбы с сорняками можно применять и гербициды.</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proofErr w:type="spellStart"/>
      <w:r w:rsidRPr="002756B7">
        <w:rPr>
          <w:rFonts w:ascii="Times New Roman" w:eastAsia="Times New Roman" w:hAnsi="Times New Roman" w:cs="Times New Roman"/>
          <w:i/>
          <w:iCs/>
          <w:color w:val="424242"/>
          <w:sz w:val="28"/>
          <w:szCs w:val="28"/>
          <w:lang w:eastAsia="ru-RU"/>
        </w:rPr>
        <w:t>Отенение</w:t>
      </w:r>
      <w:proofErr w:type="spellEnd"/>
      <w:r w:rsidRPr="002756B7">
        <w:rPr>
          <w:rFonts w:ascii="Times New Roman" w:eastAsia="Times New Roman" w:hAnsi="Times New Roman" w:cs="Times New Roman"/>
          <w:i/>
          <w:iCs/>
          <w:color w:val="424242"/>
          <w:sz w:val="28"/>
          <w:szCs w:val="28"/>
          <w:lang w:eastAsia="ru-RU"/>
        </w:rPr>
        <w:t xml:space="preserve"> всходов </w:t>
      </w:r>
      <w:r w:rsidRPr="002756B7">
        <w:rPr>
          <w:rFonts w:ascii="Times New Roman" w:eastAsia="Times New Roman" w:hAnsi="Times New Roman" w:cs="Times New Roman"/>
          <w:color w:val="424242"/>
          <w:sz w:val="28"/>
          <w:szCs w:val="28"/>
          <w:lang w:eastAsia="ru-RU"/>
        </w:rPr>
        <w:t xml:space="preserve">применяют для предохранения сеянцев от солнца и ожога корневой шейки, для защиты почвы от перегрева, для снижения потерь влаги сеянцами и почвой. Для </w:t>
      </w:r>
      <w:proofErr w:type="spellStart"/>
      <w:r w:rsidRPr="002756B7">
        <w:rPr>
          <w:rFonts w:ascii="Times New Roman" w:eastAsia="Times New Roman" w:hAnsi="Times New Roman" w:cs="Times New Roman"/>
          <w:color w:val="424242"/>
          <w:sz w:val="28"/>
          <w:szCs w:val="28"/>
          <w:lang w:eastAsia="ru-RU"/>
        </w:rPr>
        <w:t>отенения</w:t>
      </w:r>
      <w:proofErr w:type="spellEnd"/>
      <w:r w:rsidRPr="002756B7">
        <w:rPr>
          <w:rFonts w:ascii="Times New Roman" w:eastAsia="Times New Roman" w:hAnsi="Times New Roman" w:cs="Times New Roman"/>
          <w:color w:val="424242"/>
          <w:sz w:val="28"/>
          <w:szCs w:val="28"/>
          <w:lang w:eastAsia="ru-RU"/>
        </w:rPr>
        <w:t xml:space="preserve"> чаще всего используют драночные или плетеные из веток щиты размером (1,5-</w:t>
      </w:r>
      <w:proofErr w:type="gramStart"/>
      <w:r w:rsidRPr="002756B7">
        <w:rPr>
          <w:rFonts w:ascii="Times New Roman" w:eastAsia="Times New Roman" w:hAnsi="Times New Roman" w:cs="Times New Roman"/>
          <w:color w:val="424242"/>
          <w:sz w:val="28"/>
          <w:szCs w:val="28"/>
          <w:lang w:eastAsia="ru-RU"/>
        </w:rPr>
        <w:t>2)х</w:t>
      </w:r>
      <w:proofErr w:type="gramEnd"/>
      <w:r w:rsidRPr="002756B7">
        <w:rPr>
          <w:rFonts w:ascii="Times New Roman" w:eastAsia="Times New Roman" w:hAnsi="Times New Roman" w:cs="Times New Roman"/>
          <w:color w:val="424242"/>
          <w:sz w:val="28"/>
          <w:szCs w:val="28"/>
          <w:lang w:eastAsia="ru-RU"/>
        </w:rPr>
        <w:t>(0,8-1) м</w:t>
      </w:r>
      <w:r w:rsidRPr="002756B7">
        <w:rPr>
          <w:rFonts w:ascii="Times New Roman" w:eastAsia="Times New Roman" w:hAnsi="Times New Roman" w:cs="Times New Roman"/>
          <w:color w:val="424242"/>
          <w:sz w:val="28"/>
          <w:szCs w:val="28"/>
          <w:vertAlign w:val="superscript"/>
          <w:lang w:eastAsia="ru-RU"/>
        </w:rPr>
        <w:t>2</w:t>
      </w:r>
      <w:r w:rsidRPr="002756B7">
        <w:rPr>
          <w:rFonts w:ascii="Times New Roman" w:eastAsia="Times New Roman" w:hAnsi="Times New Roman" w:cs="Times New Roman"/>
          <w:color w:val="424242"/>
          <w:sz w:val="28"/>
          <w:szCs w:val="28"/>
          <w:lang w:eastAsia="ru-RU"/>
        </w:rPr>
        <w:t> с просветами.</w:t>
      </w:r>
    </w:p>
    <w:p w:rsidR="002756B7" w:rsidRPr="00FE2530" w:rsidRDefault="002756B7" w:rsidP="00FE2530">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При слишком густых всходах, что бывает при посеве мелких семян или при завышенной норме высева, </w:t>
      </w:r>
      <w:r w:rsidRPr="002756B7">
        <w:rPr>
          <w:rFonts w:ascii="Times New Roman" w:eastAsia="Times New Roman" w:hAnsi="Times New Roman" w:cs="Times New Roman"/>
          <w:i/>
          <w:iCs/>
          <w:color w:val="424242"/>
          <w:sz w:val="28"/>
          <w:szCs w:val="28"/>
          <w:lang w:eastAsia="ru-RU"/>
        </w:rPr>
        <w:t>посевы прореживает. </w:t>
      </w:r>
      <w:r w:rsidRPr="002756B7">
        <w:rPr>
          <w:rFonts w:ascii="Times New Roman" w:eastAsia="Times New Roman" w:hAnsi="Times New Roman" w:cs="Times New Roman"/>
          <w:color w:val="424242"/>
          <w:sz w:val="28"/>
          <w:szCs w:val="28"/>
          <w:lang w:eastAsia="ru-RU"/>
        </w:rPr>
        <w:t xml:space="preserve">Без прореживания сеянцы в густых всходах получаются ослабленными, недоразвитыми. Прореживание проводят при появлении двух настоящих листочков в пасмурную или дождливую погоду, оставляя наиболее сильные сеянцы. Особенно неблагоприятно излишняя </w:t>
      </w:r>
      <w:proofErr w:type="spellStart"/>
      <w:r w:rsidRPr="002756B7">
        <w:rPr>
          <w:rFonts w:ascii="Times New Roman" w:eastAsia="Times New Roman" w:hAnsi="Times New Roman" w:cs="Times New Roman"/>
          <w:color w:val="424242"/>
          <w:sz w:val="28"/>
          <w:szCs w:val="28"/>
          <w:lang w:eastAsia="ru-RU"/>
        </w:rPr>
        <w:t>загущенность</w:t>
      </w:r>
      <w:proofErr w:type="spellEnd"/>
      <w:r w:rsidRPr="002756B7">
        <w:rPr>
          <w:rFonts w:ascii="Times New Roman" w:eastAsia="Times New Roman" w:hAnsi="Times New Roman" w:cs="Times New Roman"/>
          <w:color w:val="424242"/>
          <w:sz w:val="28"/>
          <w:szCs w:val="28"/>
          <w:lang w:eastAsia="ru-RU"/>
        </w:rPr>
        <w:t xml:space="preserve"> сказывается на росте сеянцев, выращиваемых в посевном отделении в течение двух-трех лет. При прореживании удаляют сеянцы с кривыми стволиками, слабые, «двойняшки». В зависимости от породы и сроков выращивания на 1 м погонной строки оставляют от 10-12 до 100 сеянцев.</w:t>
      </w:r>
    </w:p>
    <w:p w:rsidR="002756B7" w:rsidRPr="002756B7" w:rsidRDefault="002756B7" w:rsidP="002756B7">
      <w:pPr>
        <w:shd w:val="clear" w:color="auto" w:fill="FFFFFF"/>
        <w:spacing w:before="450" w:after="450" w:line="240" w:lineRule="auto"/>
        <w:ind w:left="450" w:right="450"/>
        <w:outlineLvl w:val="0"/>
        <w:rPr>
          <w:rFonts w:ascii="Times New Roman" w:eastAsia="Times New Roman" w:hAnsi="Times New Roman" w:cs="Times New Roman"/>
          <w:b/>
          <w:bCs/>
          <w:color w:val="0404B4"/>
          <w:kern w:val="36"/>
          <w:sz w:val="28"/>
          <w:szCs w:val="28"/>
          <w:lang w:eastAsia="ru-RU"/>
        </w:rPr>
      </w:pPr>
      <w:r w:rsidRPr="00FE2530">
        <w:rPr>
          <w:rFonts w:ascii="Times New Roman" w:eastAsia="Times New Roman" w:hAnsi="Times New Roman" w:cs="Times New Roman"/>
          <w:bCs/>
          <w:kern w:val="36"/>
          <w:sz w:val="32"/>
          <w:szCs w:val="32"/>
          <w:lang w:eastAsia="ru-RU"/>
        </w:rPr>
        <w:lastRenderedPageBreak/>
        <w:t>Выкопка и хранение сеянцев. Транспортировка сеянцев</w:t>
      </w:r>
      <w:r w:rsidRPr="002756B7">
        <w:rPr>
          <w:rFonts w:ascii="Times New Roman" w:eastAsia="Times New Roman" w:hAnsi="Times New Roman" w:cs="Times New Roman"/>
          <w:b/>
          <w:bCs/>
          <w:color w:val="0404B4"/>
          <w:kern w:val="36"/>
          <w:sz w:val="28"/>
          <w:szCs w:val="28"/>
          <w:lang w:eastAsia="ru-RU"/>
        </w:rPr>
        <w:t>.</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Сроки выкопки сеянцев зависят также от наличия рабочей силы и условий хранения.</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Выкапывают сеянцы в прохладные пасмурные дни с помощью специальной скобы (НВС-1,2; НВС-1,2М и КСШ-0,35), которая подрезает и приподнимает пласт земли, не переворачивая его, а также подрезает корни у сеянцев на глубине 25 - 30 см. Подко</w:t>
      </w:r>
      <w:r w:rsidRPr="002756B7">
        <w:rPr>
          <w:rFonts w:ascii="Times New Roman" w:eastAsia="Times New Roman" w:hAnsi="Times New Roman" w:cs="Times New Roman"/>
          <w:color w:val="424242"/>
          <w:sz w:val="28"/>
          <w:szCs w:val="28"/>
          <w:lang w:eastAsia="ru-RU"/>
        </w:rPr>
        <w:softHyphen/>
        <w:t>панные сеянцы выбирают вручную, укладывают в ящики или кор</w:t>
      </w:r>
      <w:r w:rsidRPr="002756B7">
        <w:rPr>
          <w:rFonts w:ascii="Times New Roman" w:eastAsia="Times New Roman" w:hAnsi="Times New Roman" w:cs="Times New Roman"/>
          <w:color w:val="424242"/>
          <w:sz w:val="28"/>
          <w:szCs w:val="28"/>
          <w:lang w:eastAsia="ru-RU"/>
        </w:rPr>
        <w:softHyphen/>
        <w:t xml:space="preserve">зины и переносят на место сортировки, </w:t>
      </w:r>
      <w:proofErr w:type="spellStart"/>
      <w:r w:rsidRPr="002756B7">
        <w:rPr>
          <w:rFonts w:ascii="Times New Roman" w:eastAsia="Times New Roman" w:hAnsi="Times New Roman" w:cs="Times New Roman"/>
          <w:color w:val="424242"/>
          <w:sz w:val="28"/>
          <w:szCs w:val="28"/>
          <w:lang w:eastAsia="ru-RU"/>
        </w:rPr>
        <w:t>прикопки</w:t>
      </w:r>
      <w:proofErr w:type="spellEnd"/>
      <w:r w:rsidRPr="002756B7">
        <w:rPr>
          <w:rFonts w:ascii="Times New Roman" w:eastAsia="Times New Roman" w:hAnsi="Times New Roman" w:cs="Times New Roman"/>
          <w:color w:val="424242"/>
          <w:sz w:val="28"/>
          <w:szCs w:val="28"/>
          <w:lang w:eastAsia="ru-RU"/>
        </w:rPr>
        <w:t xml:space="preserve"> (или холодно</w:t>
      </w:r>
      <w:r w:rsidRPr="002756B7">
        <w:rPr>
          <w:rFonts w:ascii="Times New Roman" w:eastAsia="Times New Roman" w:hAnsi="Times New Roman" w:cs="Times New Roman"/>
          <w:color w:val="424242"/>
          <w:sz w:val="28"/>
          <w:szCs w:val="28"/>
          <w:lang w:eastAsia="ru-RU"/>
        </w:rPr>
        <w:softHyphen/>
        <w:t>го хранения) или место посадки. Сеянцы сортируют с учетом вы</w:t>
      </w:r>
      <w:r w:rsidRPr="002756B7">
        <w:rPr>
          <w:rFonts w:ascii="Times New Roman" w:eastAsia="Times New Roman" w:hAnsi="Times New Roman" w:cs="Times New Roman"/>
          <w:color w:val="424242"/>
          <w:sz w:val="28"/>
          <w:szCs w:val="28"/>
          <w:lang w:eastAsia="ru-RU"/>
        </w:rPr>
        <w:softHyphen/>
        <w:t>соты, диаметра корневой шейки, развития корней, поврежден</w:t>
      </w:r>
      <w:r w:rsidRPr="002756B7">
        <w:rPr>
          <w:rFonts w:ascii="Times New Roman" w:eastAsia="Times New Roman" w:hAnsi="Times New Roman" w:cs="Times New Roman"/>
          <w:color w:val="424242"/>
          <w:sz w:val="28"/>
          <w:szCs w:val="28"/>
          <w:lang w:eastAsia="ru-RU"/>
        </w:rPr>
        <w:softHyphen/>
        <w:t>ности стволика и др., связывают в пучки по 50- 100 шт. и времен</w:t>
      </w:r>
      <w:r w:rsidRPr="002756B7">
        <w:rPr>
          <w:rFonts w:ascii="Times New Roman" w:eastAsia="Times New Roman" w:hAnsi="Times New Roman" w:cs="Times New Roman"/>
          <w:color w:val="424242"/>
          <w:sz w:val="28"/>
          <w:szCs w:val="28"/>
          <w:lang w:eastAsia="ru-RU"/>
        </w:rPr>
        <w:softHyphen/>
        <w:t>но прикапывают в канавах глубиной 30-40 см с наклонной стен</w:t>
      </w:r>
      <w:r w:rsidRPr="002756B7">
        <w:rPr>
          <w:rFonts w:ascii="Times New Roman" w:eastAsia="Times New Roman" w:hAnsi="Times New Roman" w:cs="Times New Roman"/>
          <w:color w:val="424242"/>
          <w:sz w:val="28"/>
          <w:szCs w:val="28"/>
          <w:lang w:eastAsia="ru-RU"/>
        </w:rPr>
        <w:softHyphen/>
        <w:t xml:space="preserve">кой. Из временного </w:t>
      </w:r>
      <w:proofErr w:type="spellStart"/>
      <w:r w:rsidRPr="002756B7">
        <w:rPr>
          <w:rFonts w:ascii="Times New Roman" w:eastAsia="Times New Roman" w:hAnsi="Times New Roman" w:cs="Times New Roman"/>
          <w:color w:val="424242"/>
          <w:sz w:val="28"/>
          <w:szCs w:val="28"/>
          <w:lang w:eastAsia="ru-RU"/>
        </w:rPr>
        <w:t>прикопа</w:t>
      </w:r>
      <w:proofErr w:type="spellEnd"/>
      <w:r w:rsidRPr="002756B7">
        <w:rPr>
          <w:rFonts w:ascii="Times New Roman" w:eastAsia="Times New Roman" w:hAnsi="Times New Roman" w:cs="Times New Roman"/>
          <w:color w:val="424242"/>
          <w:sz w:val="28"/>
          <w:szCs w:val="28"/>
          <w:lang w:eastAsia="ru-RU"/>
        </w:rPr>
        <w:t xml:space="preserve"> их берут для высадки в хозяйстве или для отправки другим хозяйствам.</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Сортируют выкопанные сеянцы в защищенном от ветра и зате</w:t>
      </w:r>
      <w:r w:rsidRPr="002756B7">
        <w:rPr>
          <w:rFonts w:ascii="Times New Roman" w:eastAsia="Times New Roman" w:hAnsi="Times New Roman" w:cs="Times New Roman"/>
          <w:color w:val="424242"/>
          <w:sz w:val="28"/>
          <w:szCs w:val="28"/>
          <w:lang w:eastAsia="ru-RU"/>
        </w:rPr>
        <w:softHyphen/>
        <w:t>ненном месте или в специальном помещении, обеспечивающем сохранность корней от пересыхания. Не допускается даже кратков</w:t>
      </w:r>
      <w:r w:rsidRPr="002756B7">
        <w:rPr>
          <w:rFonts w:ascii="Times New Roman" w:eastAsia="Times New Roman" w:hAnsi="Times New Roman" w:cs="Times New Roman"/>
          <w:color w:val="424242"/>
          <w:sz w:val="28"/>
          <w:szCs w:val="28"/>
          <w:lang w:eastAsia="ru-RU"/>
        </w:rPr>
        <w:softHyphen/>
        <w:t>ременное пребывание обнаженных корней на открытом воздухе, поэтому их укрывают мокрой мешковиной, соломой или рогожей.</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xml:space="preserve">Сеянцы, выкопанные осенью для весенней посадки, хранят в зимнем </w:t>
      </w:r>
      <w:proofErr w:type="spellStart"/>
      <w:r w:rsidRPr="002756B7">
        <w:rPr>
          <w:rFonts w:ascii="Times New Roman" w:eastAsia="Times New Roman" w:hAnsi="Times New Roman" w:cs="Times New Roman"/>
          <w:color w:val="424242"/>
          <w:sz w:val="28"/>
          <w:szCs w:val="28"/>
          <w:lang w:eastAsia="ru-RU"/>
        </w:rPr>
        <w:t>прикопе</w:t>
      </w:r>
      <w:proofErr w:type="spellEnd"/>
      <w:r w:rsidRPr="002756B7">
        <w:rPr>
          <w:rFonts w:ascii="Times New Roman" w:eastAsia="Times New Roman" w:hAnsi="Times New Roman" w:cs="Times New Roman"/>
          <w:color w:val="424242"/>
          <w:sz w:val="28"/>
          <w:szCs w:val="28"/>
          <w:lang w:eastAsia="ru-RU"/>
        </w:rPr>
        <w:t xml:space="preserve"> или холодильных камерах. Для зимнего </w:t>
      </w:r>
      <w:proofErr w:type="spellStart"/>
      <w:r w:rsidRPr="002756B7">
        <w:rPr>
          <w:rFonts w:ascii="Times New Roman" w:eastAsia="Times New Roman" w:hAnsi="Times New Roman" w:cs="Times New Roman"/>
          <w:color w:val="424242"/>
          <w:sz w:val="28"/>
          <w:szCs w:val="28"/>
          <w:lang w:eastAsia="ru-RU"/>
        </w:rPr>
        <w:t>прикопа</w:t>
      </w:r>
      <w:proofErr w:type="spellEnd"/>
      <w:r w:rsidRPr="002756B7">
        <w:rPr>
          <w:rFonts w:ascii="Times New Roman" w:eastAsia="Times New Roman" w:hAnsi="Times New Roman" w:cs="Times New Roman"/>
          <w:color w:val="424242"/>
          <w:sz w:val="28"/>
          <w:szCs w:val="28"/>
          <w:lang w:eastAsia="ru-RU"/>
        </w:rPr>
        <w:t xml:space="preserve"> на высоком, незатопляемом месте с легкой почвой роют канавы глубиной 30-45 см, у которых одна стенка должна быть под уг</w:t>
      </w:r>
      <w:r w:rsidRPr="002756B7">
        <w:rPr>
          <w:rFonts w:ascii="Times New Roman" w:eastAsia="Times New Roman" w:hAnsi="Times New Roman" w:cs="Times New Roman"/>
          <w:color w:val="424242"/>
          <w:sz w:val="28"/>
          <w:szCs w:val="28"/>
          <w:lang w:eastAsia="ru-RU"/>
        </w:rPr>
        <w:softHyphen/>
        <w:t>лом 45°. На эту наклонную стенку укладывают в один слой сеян</w:t>
      </w:r>
      <w:r w:rsidRPr="002756B7">
        <w:rPr>
          <w:rFonts w:ascii="Times New Roman" w:eastAsia="Times New Roman" w:hAnsi="Times New Roman" w:cs="Times New Roman"/>
          <w:color w:val="424242"/>
          <w:sz w:val="28"/>
          <w:szCs w:val="28"/>
          <w:lang w:eastAsia="ru-RU"/>
        </w:rPr>
        <w:softHyphen/>
        <w:t>цы, присыпая его слоем почвы толщиной 25 - 30 см. Слой почвы уплотняют и на него кладут следующий слой сеянцев и т.д. Сеян</w:t>
      </w:r>
      <w:r w:rsidRPr="002756B7">
        <w:rPr>
          <w:rFonts w:ascii="Times New Roman" w:eastAsia="Times New Roman" w:hAnsi="Times New Roman" w:cs="Times New Roman"/>
          <w:color w:val="424242"/>
          <w:sz w:val="28"/>
          <w:szCs w:val="28"/>
          <w:lang w:eastAsia="ru-RU"/>
        </w:rPr>
        <w:softHyphen/>
        <w:t>цы засыпают землей так, чтобы не засыпанной оставалось не бо</w:t>
      </w:r>
      <w:r w:rsidRPr="002756B7">
        <w:rPr>
          <w:rFonts w:ascii="Times New Roman" w:eastAsia="Times New Roman" w:hAnsi="Times New Roman" w:cs="Times New Roman"/>
          <w:color w:val="424242"/>
          <w:sz w:val="28"/>
          <w:szCs w:val="28"/>
          <w:lang w:eastAsia="ru-RU"/>
        </w:rPr>
        <w:softHyphen/>
        <w:t>лее половины длины надземной части сеянца (рис.).</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Прикопанные сеянцы поливают, укрывают рыхлым материа</w:t>
      </w:r>
      <w:r w:rsidRPr="002756B7">
        <w:rPr>
          <w:rFonts w:ascii="Times New Roman" w:eastAsia="Times New Roman" w:hAnsi="Times New Roman" w:cs="Times New Roman"/>
          <w:color w:val="424242"/>
          <w:sz w:val="28"/>
          <w:szCs w:val="28"/>
          <w:lang w:eastAsia="ru-RU"/>
        </w:rPr>
        <w:softHyphen/>
        <w:t>лом (лапник, мох, солома, камыш). Зимой эту покрышку снима</w:t>
      </w:r>
      <w:r w:rsidRPr="002756B7">
        <w:rPr>
          <w:rFonts w:ascii="Times New Roman" w:eastAsia="Times New Roman" w:hAnsi="Times New Roman" w:cs="Times New Roman"/>
          <w:color w:val="424242"/>
          <w:sz w:val="28"/>
          <w:szCs w:val="28"/>
          <w:lang w:eastAsia="ru-RU"/>
        </w:rPr>
        <w:softHyphen/>
        <w:t>ют и насыпают слой снега толщиной 70-80 см, сверху снег засы</w:t>
      </w:r>
      <w:r w:rsidRPr="002756B7">
        <w:rPr>
          <w:rFonts w:ascii="Times New Roman" w:eastAsia="Times New Roman" w:hAnsi="Times New Roman" w:cs="Times New Roman"/>
          <w:color w:val="424242"/>
          <w:sz w:val="28"/>
          <w:szCs w:val="28"/>
          <w:lang w:eastAsia="ru-RU"/>
        </w:rPr>
        <w:softHyphen/>
        <w:t>пают опилками, соломой, лапником, задерживающими его тая</w:t>
      </w:r>
      <w:r w:rsidRPr="002756B7">
        <w:rPr>
          <w:rFonts w:ascii="Times New Roman" w:eastAsia="Times New Roman" w:hAnsi="Times New Roman" w:cs="Times New Roman"/>
          <w:color w:val="424242"/>
          <w:sz w:val="28"/>
          <w:szCs w:val="28"/>
          <w:lang w:eastAsia="ru-RU"/>
        </w:rPr>
        <w:softHyphen/>
        <w:t>ние весной.</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xml:space="preserve">Для удлинения срока хранения сеянцев, особенно для </w:t>
      </w:r>
      <w:proofErr w:type="spellStart"/>
      <w:r w:rsidRPr="002756B7">
        <w:rPr>
          <w:rFonts w:ascii="Times New Roman" w:eastAsia="Times New Roman" w:hAnsi="Times New Roman" w:cs="Times New Roman"/>
          <w:color w:val="424242"/>
          <w:sz w:val="28"/>
          <w:szCs w:val="28"/>
          <w:lang w:eastAsia="ru-RU"/>
        </w:rPr>
        <w:t>ранораспускающихся</w:t>
      </w:r>
      <w:proofErr w:type="spellEnd"/>
      <w:r w:rsidRPr="002756B7">
        <w:rPr>
          <w:rFonts w:ascii="Times New Roman" w:eastAsia="Times New Roman" w:hAnsi="Times New Roman" w:cs="Times New Roman"/>
          <w:color w:val="424242"/>
          <w:sz w:val="28"/>
          <w:szCs w:val="28"/>
          <w:lang w:eastAsia="ru-RU"/>
        </w:rPr>
        <w:t xml:space="preserve"> пород, сеянцы из </w:t>
      </w:r>
      <w:proofErr w:type="spellStart"/>
      <w:r w:rsidRPr="002756B7">
        <w:rPr>
          <w:rFonts w:ascii="Times New Roman" w:eastAsia="Times New Roman" w:hAnsi="Times New Roman" w:cs="Times New Roman"/>
          <w:color w:val="424242"/>
          <w:sz w:val="28"/>
          <w:szCs w:val="28"/>
          <w:lang w:eastAsia="ru-RU"/>
        </w:rPr>
        <w:t>прикопа</w:t>
      </w:r>
      <w:proofErr w:type="spellEnd"/>
      <w:r w:rsidRPr="002756B7">
        <w:rPr>
          <w:rFonts w:ascii="Times New Roman" w:eastAsia="Times New Roman" w:hAnsi="Times New Roman" w:cs="Times New Roman"/>
          <w:color w:val="424242"/>
          <w:sz w:val="28"/>
          <w:szCs w:val="28"/>
          <w:lang w:eastAsia="ru-RU"/>
        </w:rPr>
        <w:t xml:space="preserve"> выкапывают и пучка</w:t>
      </w:r>
      <w:r w:rsidRPr="002756B7">
        <w:rPr>
          <w:rFonts w:ascii="Times New Roman" w:eastAsia="Times New Roman" w:hAnsi="Times New Roman" w:cs="Times New Roman"/>
          <w:color w:val="424242"/>
          <w:sz w:val="28"/>
          <w:szCs w:val="28"/>
          <w:lang w:eastAsia="ru-RU"/>
        </w:rPr>
        <w:softHyphen/>
        <w:t>ми укладывают в снег, на лед</w:t>
      </w:r>
      <w:r w:rsidRPr="002756B7">
        <w:rPr>
          <w:rFonts w:ascii="Times New Roman" w:eastAsia="Times New Roman" w:hAnsi="Times New Roman" w:cs="Times New Roman"/>
          <w:color w:val="424242"/>
          <w:sz w:val="28"/>
          <w:szCs w:val="28"/>
          <w:lang w:eastAsia="ru-RU"/>
        </w:rPr>
        <w:softHyphen/>
        <w:t>ник или в холодильник. Чаще все</w:t>
      </w:r>
      <w:r w:rsidRPr="002756B7">
        <w:rPr>
          <w:rFonts w:ascii="Times New Roman" w:eastAsia="Times New Roman" w:hAnsi="Times New Roman" w:cs="Times New Roman"/>
          <w:color w:val="424242"/>
          <w:sz w:val="28"/>
          <w:szCs w:val="28"/>
          <w:lang w:eastAsia="ru-RU"/>
        </w:rPr>
        <w:softHyphen/>
        <w:t>го такое хранение применяют при весенней выкопке сеянцев и поздней высадке в школы. При хранении применяют полиэтиле</w:t>
      </w:r>
      <w:r w:rsidRPr="002756B7">
        <w:rPr>
          <w:rFonts w:ascii="Times New Roman" w:eastAsia="Times New Roman" w:hAnsi="Times New Roman" w:cs="Times New Roman"/>
          <w:color w:val="424242"/>
          <w:sz w:val="28"/>
          <w:szCs w:val="28"/>
          <w:lang w:eastAsia="ru-RU"/>
        </w:rPr>
        <w:softHyphen/>
        <w:t>новые пленки, предохраняющие сеянцы от пересыхания.</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noProof/>
          <w:color w:val="424242"/>
          <w:sz w:val="28"/>
          <w:szCs w:val="28"/>
          <w:lang w:eastAsia="ru-RU"/>
        </w:rPr>
        <w:lastRenderedPageBreak/>
        <w:drawing>
          <wp:inline distT="0" distB="0" distL="0" distR="0" wp14:anchorId="7C4CE9A1" wp14:editId="2DABC23F">
            <wp:extent cx="1607820" cy="1028700"/>
            <wp:effectExtent l="0" t="0" r="0" b="0"/>
            <wp:docPr id="5" name="Рисунок 5" descr="http://konspekta.net/lektsianew/baza12/3100288234692.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nspekta.net/lektsianew/baza12/3100288234692.files/image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820" cy="1028700"/>
                    </a:xfrm>
                    <a:prstGeom prst="rect">
                      <a:avLst/>
                    </a:prstGeom>
                    <a:noFill/>
                    <a:ln>
                      <a:noFill/>
                    </a:ln>
                  </pic:spPr>
                </pic:pic>
              </a:graphicData>
            </a:graphic>
          </wp:inline>
        </w:drawing>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xml:space="preserve">Рис. Схема </w:t>
      </w:r>
      <w:proofErr w:type="spellStart"/>
      <w:r w:rsidRPr="002756B7">
        <w:rPr>
          <w:rFonts w:ascii="Times New Roman" w:eastAsia="Times New Roman" w:hAnsi="Times New Roman" w:cs="Times New Roman"/>
          <w:color w:val="424242"/>
          <w:sz w:val="28"/>
          <w:szCs w:val="28"/>
          <w:lang w:eastAsia="ru-RU"/>
        </w:rPr>
        <w:t>прикопки</w:t>
      </w:r>
      <w:proofErr w:type="spellEnd"/>
      <w:r w:rsidRPr="002756B7">
        <w:rPr>
          <w:rFonts w:ascii="Times New Roman" w:eastAsia="Times New Roman" w:hAnsi="Times New Roman" w:cs="Times New Roman"/>
          <w:color w:val="424242"/>
          <w:sz w:val="28"/>
          <w:szCs w:val="28"/>
          <w:lang w:eastAsia="ru-RU"/>
        </w:rPr>
        <w:t xml:space="preserve"> сеянцев</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В холодильниках сеянцы большинства пород можно хранить в течение многих месяцев. Лучшими являются температура 0,5-1,0°С и относительная влажность воздуха около 90 %. При охлаждении нельзя допускать увлажнение растений, так как возникает опасность появления грибных заболеваний.</w:t>
      </w:r>
    </w:p>
    <w:p w:rsidR="002756B7" w:rsidRPr="002756B7" w:rsidRDefault="002756B7" w:rsidP="002756B7">
      <w:pPr>
        <w:shd w:val="clear" w:color="auto" w:fill="FFFFFF"/>
        <w:spacing w:after="0" w:line="240" w:lineRule="auto"/>
        <w:jc w:val="center"/>
        <w:rPr>
          <w:rFonts w:ascii="Times New Roman" w:eastAsia="Times New Roman" w:hAnsi="Times New Roman" w:cs="Times New Roman"/>
          <w:color w:val="424242"/>
          <w:sz w:val="28"/>
          <w:szCs w:val="28"/>
          <w:lang w:eastAsia="ru-RU"/>
        </w:rPr>
      </w:pPr>
    </w:p>
    <w:p w:rsidR="002756B7" w:rsidRPr="002756B7" w:rsidRDefault="002756B7" w:rsidP="002756B7">
      <w:pPr>
        <w:shd w:val="clear" w:color="auto" w:fill="FFFFFF"/>
        <w:spacing w:after="0" w:line="240" w:lineRule="auto"/>
        <w:jc w:val="center"/>
        <w:rPr>
          <w:rFonts w:ascii="Times New Roman" w:eastAsia="Times New Roman" w:hAnsi="Times New Roman" w:cs="Times New Roman"/>
          <w:color w:val="424242"/>
          <w:sz w:val="28"/>
          <w:szCs w:val="28"/>
          <w:lang w:eastAsia="ru-RU"/>
        </w:rPr>
      </w:pP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i/>
          <w:iCs/>
          <w:color w:val="424242"/>
          <w:sz w:val="28"/>
          <w:szCs w:val="28"/>
          <w:lang w:eastAsia="ru-RU"/>
        </w:rPr>
        <w:t>Транспортирование сеянцев</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xml:space="preserve">Внутри хозяйства и на небольшие расстояния (при нахождении в пути не более 6 ч) сеянцы перевозят без специальной упаковки, обязательно принимая меры по предотвращению </w:t>
      </w:r>
      <w:proofErr w:type="spellStart"/>
      <w:r w:rsidRPr="002756B7">
        <w:rPr>
          <w:rFonts w:ascii="Times New Roman" w:eastAsia="Times New Roman" w:hAnsi="Times New Roman" w:cs="Times New Roman"/>
          <w:color w:val="424242"/>
          <w:sz w:val="28"/>
          <w:szCs w:val="28"/>
          <w:lang w:eastAsia="ru-RU"/>
        </w:rPr>
        <w:t>подсыхания</w:t>
      </w:r>
      <w:proofErr w:type="spellEnd"/>
      <w:r w:rsidRPr="002756B7">
        <w:rPr>
          <w:rFonts w:ascii="Times New Roman" w:eastAsia="Times New Roman" w:hAnsi="Times New Roman" w:cs="Times New Roman"/>
          <w:color w:val="424242"/>
          <w:sz w:val="28"/>
          <w:szCs w:val="28"/>
          <w:lang w:eastAsia="ru-RU"/>
        </w:rPr>
        <w:t xml:space="preserve"> корневых систем. Для этого дно кузова автомашины дно ящиков (при перевозке в жесткой таре) покрывают слоем мокрого мха, мелкой соломы, а на него укладывают горизонтальными рядами пучки сеянцев, располагая корни к корням (при перевозке в корзинах или ящиках сеянцы можно ставить наклонно). Каждый ряд переслаивают мокрым мхом, соломой. Сверху уложенные сеянцы укрывают слоем мокрого мха или соломы, брезентом и увязывают веревками.</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При перевозке на большие расстояния (при нахождении в пути более 6 ч) сеянцы упаковывают в жесткую или мягкую тару. В пер</w:t>
      </w:r>
      <w:r w:rsidRPr="002756B7">
        <w:rPr>
          <w:rFonts w:ascii="Times New Roman" w:eastAsia="Times New Roman" w:hAnsi="Times New Roman" w:cs="Times New Roman"/>
          <w:color w:val="424242"/>
          <w:sz w:val="28"/>
          <w:szCs w:val="28"/>
          <w:lang w:eastAsia="ru-RU"/>
        </w:rPr>
        <w:softHyphen/>
        <w:t>вом случае их ставят вертикально или укладывают рядами, как указывалось выше. Корни тщательно переслаивают влажным мхом, мелкой соломой. Сверху уложенные сеянцы укрывают слоем мок</w:t>
      </w:r>
      <w:r w:rsidRPr="002756B7">
        <w:rPr>
          <w:rFonts w:ascii="Times New Roman" w:eastAsia="Times New Roman" w:hAnsi="Times New Roman" w:cs="Times New Roman"/>
          <w:color w:val="424242"/>
          <w:sz w:val="28"/>
          <w:szCs w:val="28"/>
          <w:lang w:eastAsia="ru-RU"/>
        </w:rPr>
        <w:softHyphen/>
        <w:t>рого мха или мелкой соломы, а затем брезентом или рогожей.</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Для упаковки в мягкую тару используют рогожу, соломенные или камышовые маты. На разостланный упаковочный материал настилают слой влажной соломы, поверх него влажный мох. Укладывают сеянцы рядами, переслаивая корни влажной соломой, мхом, опилками. После того как будет уложено необходимое количество сеянцев, рогожу сшивают и стягивают веревками (рис.). Масса одного тюка не должна быть более 30 кг.</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noProof/>
          <w:color w:val="424242"/>
          <w:sz w:val="28"/>
          <w:szCs w:val="28"/>
          <w:lang w:eastAsia="ru-RU"/>
        </w:rPr>
        <w:lastRenderedPageBreak/>
        <w:drawing>
          <wp:inline distT="0" distB="0" distL="0" distR="0" wp14:anchorId="3147AEFF" wp14:editId="26114AC0">
            <wp:extent cx="4053840" cy="1188720"/>
            <wp:effectExtent l="0" t="0" r="3810" b="0"/>
            <wp:docPr id="6" name="Рисунок 6" descr="http://konspekta.net/lektsianew/baza12/3100288234692.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onspekta.net/lektsianew/baza12/3100288234692.files/image0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3840" cy="1188720"/>
                    </a:xfrm>
                    <a:prstGeom prst="rect">
                      <a:avLst/>
                    </a:prstGeom>
                    <a:noFill/>
                    <a:ln>
                      <a:noFill/>
                    </a:ln>
                  </pic:spPr>
                </pic:pic>
              </a:graphicData>
            </a:graphic>
          </wp:inline>
        </w:drawing>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Рис. Схема ручной упаковки сеянцев в тюки: </w:t>
      </w:r>
      <w:r w:rsidRPr="002756B7">
        <w:rPr>
          <w:rFonts w:ascii="Times New Roman" w:eastAsia="Times New Roman" w:hAnsi="Times New Roman" w:cs="Times New Roman"/>
          <w:i/>
          <w:iCs/>
          <w:color w:val="424242"/>
          <w:sz w:val="28"/>
          <w:szCs w:val="28"/>
          <w:lang w:eastAsia="ru-RU"/>
        </w:rPr>
        <w:t>a - </w:t>
      </w:r>
      <w:r w:rsidRPr="002756B7">
        <w:rPr>
          <w:rFonts w:ascii="Times New Roman" w:eastAsia="Times New Roman" w:hAnsi="Times New Roman" w:cs="Times New Roman"/>
          <w:color w:val="424242"/>
          <w:sz w:val="28"/>
          <w:szCs w:val="28"/>
          <w:lang w:eastAsia="ru-RU"/>
        </w:rPr>
        <w:t>укладка пучков сеянцев; </w:t>
      </w:r>
      <w:r w:rsidRPr="002756B7">
        <w:rPr>
          <w:rFonts w:ascii="Times New Roman" w:eastAsia="Times New Roman" w:hAnsi="Times New Roman" w:cs="Times New Roman"/>
          <w:i/>
          <w:iCs/>
          <w:color w:val="424242"/>
          <w:sz w:val="28"/>
          <w:szCs w:val="28"/>
          <w:lang w:eastAsia="ru-RU"/>
        </w:rPr>
        <w:t>б - </w:t>
      </w:r>
      <w:r w:rsidRPr="002756B7">
        <w:rPr>
          <w:rFonts w:ascii="Times New Roman" w:eastAsia="Times New Roman" w:hAnsi="Times New Roman" w:cs="Times New Roman"/>
          <w:color w:val="424242"/>
          <w:sz w:val="28"/>
          <w:szCs w:val="28"/>
          <w:lang w:eastAsia="ru-RU"/>
        </w:rPr>
        <w:t>стягивание тюка</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 </w:t>
      </w:r>
    </w:p>
    <w:p w:rsidR="002756B7" w:rsidRPr="002756B7" w:rsidRDefault="002756B7" w:rsidP="002756B7">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2756B7">
        <w:rPr>
          <w:rFonts w:ascii="Times New Roman" w:eastAsia="Times New Roman" w:hAnsi="Times New Roman" w:cs="Times New Roman"/>
          <w:color w:val="424242"/>
          <w:sz w:val="28"/>
          <w:szCs w:val="28"/>
          <w:lang w:eastAsia="ru-RU"/>
        </w:rPr>
        <w:t>Маркировка сеянцев, упакованных в тюки, включает: наименование получателя и пункта назначения, пункта отправления, наименование породы и вида саженцев, группы, сорта, количество, дату выкопки.</w:t>
      </w:r>
    </w:p>
    <w:p w:rsidR="002756B7" w:rsidRPr="002756B7" w:rsidRDefault="002756B7">
      <w:pPr>
        <w:rPr>
          <w:rFonts w:ascii="Times New Roman" w:hAnsi="Times New Roman" w:cs="Times New Roman"/>
          <w:sz w:val="28"/>
          <w:szCs w:val="28"/>
        </w:rPr>
      </w:pPr>
    </w:p>
    <w:sectPr w:rsidR="002756B7" w:rsidRPr="00275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1DE"/>
    <w:multiLevelType w:val="multilevel"/>
    <w:tmpl w:val="E266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30930"/>
    <w:multiLevelType w:val="multilevel"/>
    <w:tmpl w:val="3D4E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4003F"/>
    <w:multiLevelType w:val="hybridMultilevel"/>
    <w:tmpl w:val="A926A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995E27"/>
    <w:multiLevelType w:val="multilevel"/>
    <w:tmpl w:val="8CEC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4417AF"/>
    <w:multiLevelType w:val="multilevel"/>
    <w:tmpl w:val="83E0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B09B0"/>
    <w:multiLevelType w:val="multilevel"/>
    <w:tmpl w:val="A290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A7"/>
    <w:rsid w:val="00081A76"/>
    <w:rsid w:val="000B3126"/>
    <w:rsid w:val="000B4DBA"/>
    <w:rsid w:val="002756B7"/>
    <w:rsid w:val="003C32CF"/>
    <w:rsid w:val="003F5E92"/>
    <w:rsid w:val="00447DCC"/>
    <w:rsid w:val="00457C78"/>
    <w:rsid w:val="004B3044"/>
    <w:rsid w:val="005740C9"/>
    <w:rsid w:val="00591298"/>
    <w:rsid w:val="00592C41"/>
    <w:rsid w:val="00663CA7"/>
    <w:rsid w:val="006E6383"/>
    <w:rsid w:val="00740B3C"/>
    <w:rsid w:val="00786CCC"/>
    <w:rsid w:val="007F071D"/>
    <w:rsid w:val="00803A68"/>
    <w:rsid w:val="0082310B"/>
    <w:rsid w:val="0084354C"/>
    <w:rsid w:val="00930F1C"/>
    <w:rsid w:val="009E5A65"/>
    <w:rsid w:val="00A15316"/>
    <w:rsid w:val="00A163EB"/>
    <w:rsid w:val="00A33B87"/>
    <w:rsid w:val="00AC1493"/>
    <w:rsid w:val="00B73000"/>
    <w:rsid w:val="00B730EA"/>
    <w:rsid w:val="00C51233"/>
    <w:rsid w:val="00CC3BD1"/>
    <w:rsid w:val="00D5296C"/>
    <w:rsid w:val="00D6786A"/>
    <w:rsid w:val="00DB5A75"/>
    <w:rsid w:val="00E228C0"/>
    <w:rsid w:val="00F413FC"/>
    <w:rsid w:val="00FE2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858E"/>
  <w15:chartTrackingRefBased/>
  <w15:docId w15:val="{CF004526-AF00-4C9A-9C18-18408580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DCC"/>
    <w:pPr>
      <w:ind w:left="720"/>
      <w:contextualSpacing/>
    </w:pPr>
  </w:style>
  <w:style w:type="table" w:styleId="a4">
    <w:name w:val="Table Grid"/>
    <w:basedOn w:val="a1"/>
    <w:uiPriority w:val="39"/>
    <w:rsid w:val="003C3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B31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0068">
      <w:bodyDiv w:val="1"/>
      <w:marLeft w:val="0"/>
      <w:marRight w:val="0"/>
      <w:marTop w:val="0"/>
      <w:marBottom w:val="0"/>
      <w:divBdr>
        <w:top w:val="none" w:sz="0" w:space="0" w:color="auto"/>
        <w:left w:val="none" w:sz="0" w:space="0" w:color="auto"/>
        <w:bottom w:val="none" w:sz="0" w:space="0" w:color="auto"/>
        <w:right w:val="none" w:sz="0" w:space="0" w:color="auto"/>
      </w:divBdr>
    </w:div>
    <w:div w:id="427121614">
      <w:bodyDiv w:val="1"/>
      <w:marLeft w:val="0"/>
      <w:marRight w:val="0"/>
      <w:marTop w:val="0"/>
      <w:marBottom w:val="0"/>
      <w:divBdr>
        <w:top w:val="none" w:sz="0" w:space="0" w:color="auto"/>
        <w:left w:val="none" w:sz="0" w:space="0" w:color="auto"/>
        <w:bottom w:val="none" w:sz="0" w:space="0" w:color="auto"/>
        <w:right w:val="none" w:sz="0" w:space="0" w:color="auto"/>
      </w:divBdr>
      <w:divsChild>
        <w:div w:id="432282967">
          <w:marLeft w:val="0"/>
          <w:marRight w:val="0"/>
          <w:marTop w:val="0"/>
          <w:marBottom w:val="0"/>
          <w:divBdr>
            <w:top w:val="none" w:sz="0" w:space="0" w:color="auto"/>
            <w:left w:val="none" w:sz="0" w:space="0" w:color="auto"/>
            <w:bottom w:val="none" w:sz="0" w:space="0" w:color="auto"/>
            <w:right w:val="none" w:sz="0" w:space="0" w:color="auto"/>
          </w:divBdr>
        </w:div>
        <w:div w:id="34700769">
          <w:marLeft w:val="-90"/>
          <w:marRight w:val="-90"/>
          <w:marTop w:val="0"/>
          <w:marBottom w:val="0"/>
          <w:divBdr>
            <w:top w:val="none" w:sz="0" w:space="0" w:color="auto"/>
            <w:left w:val="none" w:sz="0" w:space="0" w:color="auto"/>
            <w:bottom w:val="none" w:sz="0" w:space="0" w:color="auto"/>
            <w:right w:val="none" w:sz="0" w:space="0" w:color="auto"/>
          </w:divBdr>
          <w:divsChild>
            <w:div w:id="616301719">
              <w:marLeft w:val="90"/>
              <w:marRight w:val="90"/>
              <w:marTop w:val="90"/>
              <w:marBottom w:val="90"/>
              <w:divBdr>
                <w:top w:val="single" w:sz="6" w:space="0" w:color="CCCCCC"/>
                <w:left w:val="single" w:sz="6" w:space="0" w:color="CCCCCC"/>
                <w:bottom w:val="single" w:sz="6" w:space="0" w:color="CCCCCC"/>
                <w:right w:val="single" w:sz="6" w:space="0" w:color="CCCCCC"/>
              </w:divBdr>
            </w:div>
            <w:div w:id="517743121">
              <w:marLeft w:val="90"/>
              <w:marRight w:val="90"/>
              <w:marTop w:val="90"/>
              <w:marBottom w:val="90"/>
              <w:divBdr>
                <w:top w:val="single" w:sz="6" w:space="0" w:color="CCCCCC"/>
                <w:left w:val="single" w:sz="6" w:space="0" w:color="CCCCCC"/>
                <w:bottom w:val="single" w:sz="6" w:space="0" w:color="CCCCCC"/>
                <w:right w:val="single" w:sz="6" w:space="0" w:color="CCCCCC"/>
              </w:divBdr>
            </w:div>
            <w:div w:id="1770663857">
              <w:marLeft w:val="90"/>
              <w:marRight w:val="90"/>
              <w:marTop w:val="90"/>
              <w:marBottom w:val="90"/>
              <w:divBdr>
                <w:top w:val="single" w:sz="6" w:space="0" w:color="CCCCCC"/>
                <w:left w:val="single" w:sz="6" w:space="0" w:color="CCCCCC"/>
                <w:bottom w:val="single" w:sz="6" w:space="0" w:color="CCCCCC"/>
                <w:right w:val="single" w:sz="6" w:space="0" w:color="CCCCCC"/>
              </w:divBdr>
            </w:div>
            <w:div w:id="1023894775">
              <w:marLeft w:val="90"/>
              <w:marRight w:val="90"/>
              <w:marTop w:val="90"/>
              <w:marBottom w:val="90"/>
              <w:divBdr>
                <w:top w:val="single" w:sz="6" w:space="0" w:color="CCCCCC"/>
                <w:left w:val="single" w:sz="6" w:space="0" w:color="CCCCCC"/>
                <w:bottom w:val="single" w:sz="6" w:space="0" w:color="CCCCCC"/>
                <w:right w:val="single" w:sz="6" w:space="0" w:color="CCCCCC"/>
              </w:divBdr>
            </w:div>
            <w:div w:id="2013023224">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 w:id="156109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D728-E5A3-4926-A4D3-45DCA7F2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4236</Words>
  <Characters>24147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31</cp:revision>
  <dcterms:created xsi:type="dcterms:W3CDTF">2020-05-05T10:47:00Z</dcterms:created>
  <dcterms:modified xsi:type="dcterms:W3CDTF">2020-11-10T16:58:00Z</dcterms:modified>
</cp:coreProperties>
</file>