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23" w:rsidRDefault="00AC2A23" w:rsidP="00AC2A23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Задание по Обществознанию для группы </w:t>
      </w:r>
      <w:r>
        <w:rPr>
          <w:rFonts w:ascii="Times New Roman" w:hAnsi="Times New Roman" w:cs="Times New Roman"/>
          <w:b/>
          <w:sz w:val="44"/>
          <w:szCs w:val="36"/>
        </w:rPr>
        <w:t>33</w:t>
      </w:r>
      <w:r>
        <w:rPr>
          <w:rFonts w:ascii="Times New Roman" w:hAnsi="Times New Roman" w:cs="Times New Roman"/>
          <w:sz w:val="36"/>
          <w:szCs w:val="36"/>
        </w:rPr>
        <w:t xml:space="preserve"> на </w:t>
      </w:r>
      <w:r>
        <w:rPr>
          <w:rFonts w:ascii="Times New Roman" w:hAnsi="Times New Roman" w:cs="Times New Roman"/>
          <w:b/>
          <w:sz w:val="36"/>
          <w:szCs w:val="36"/>
        </w:rPr>
        <w:t>14 сентября 2020</w:t>
      </w:r>
    </w:p>
    <w:p w:rsidR="00AC2A23" w:rsidRDefault="00AC2A23" w:rsidP="00AC2A23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AC2A23" w:rsidRDefault="00AC2A23" w:rsidP="00AC2A23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Выполнить к четвергу </w:t>
      </w:r>
      <w:r>
        <w:rPr>
          <w:rFonts w:ascii="Times New Roman" w:hAnsi="Times New Roman" w:cs="Times New Roman"/>
          <w:b/>
          <w:sz w:val="36"/>
          <w:szCs w:val="36"/>
        </w:rPr>
        <w:t>17 сентября 2020</w:t>
      </w:r>
    </w:p>
    <w:p w:rsidR="00AC2A23" w:rsidRDefault="00AC2A23" w:rsidP="00AC2A23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AC2A23" w:rsidRDefault="00AC2A23" w:rsidP="00AC2A23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Задание выполнить в тетради (если сдали – на отдельном листе)</w:t>
      </w:r>
    </w:p>
    <w:p w:rsidR="00AC2A23" w:rsidRDefault="00AC2A23" w:rsidP="00AC2A23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AC2A23" w:rsidRDefault="00AC2A23" w:rsidP="00AC2A23">
      <w:pPr>
        <w:pStyle w:val="a4"/>
        <w:jc w:val="both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 xml:space="preserve">Тема: </w:t>
      </w:r>
      <w:r w:rsidR="00332433">
        <w:rPr>
          <w:rFonts w:ascii="Times New Roman" w:hAnsi="Times New Roman" w:cs="Times New Roman"/>
          <w:b/>
          <w:sz w:val="44"/>
          <w:szCs w:val="36"/>
        </w:rPr>
        <w:t>Общество</w:t>
      </w:r>
    </w:p>
    <w:p w:rsidR="00332433" w:rsidRDefault="00332433" w:rsidP="00AC2A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мы называем обществом</w:t>
      </w:r>
    </w:p>
    <w:p w:rsidR="00332433" w:rsidRDefault="00332433" w:rsidP="00AC2A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Основные сферы жизни общества</w:t>
      </w:r>
    </w:p>
    <w:p w:rsidR="00332433" w:rsidRDefault="00332433" w:rsidP="00AC2A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Формы социальных норм</w:t>
      </w:r>
    </w:p>
    <w:p w:rsidR="00332433" w:rsidRDefault="00332433" w:rsidP="00AC2A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Ответить на вопрос 3 на стр.26: Что Вы думаете по поводу высказывания: </w:t>
      </w:r>
      <w:r w:rsidRPr="00332433">
        <w:rPr>
          <w:rFonts w:ascii="Times New Roman" w:hAnsi="Times New Roman" w:cs="Times New Roman"/>
          <w:b/>
          <w:sz w:val="36"/>
          <w:szCs w:val="36"/>
        </w:rPr>
        <w:t>«Жить в обществе и быть свободным от общества нельзя».</w:t>
      </w:r>
    </w:p>
    <w:p w:rsidR="00332433" w:rsidRDefault="00332433" w:rsidP="00332433">
      <w:pPr>
        <w:pStyle w:val="a4"/>
        <w:ind w:left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Согласны или не согласны, объяснить свою точку зрения.</w:t>
      </w:r>
    </w:p>
    <w:p w:rsidR="00332433" w:rsidRDefault="00332433" w:rsidP="00AC2A23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332433" w:rsidRDefault="00332433" w:rsidP="00AC2A23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AC2A23" w:rsidRDefault="00AC2A23" w:rsidP="00AC2A23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Можно использовать учебник: </w:t>
      </w:r>
    </w:p>
    <w:p w:rsidR="00332433" w:rsidRDefault="00AC2A23" w:rsidP="00332433">
      <w:pPr>
        <w:rPr>
          <w:rFonts w:ascii="Times New Roman" w:hAnsi="Times New Roman" w:cs="Times New Roman"/>
          <w:sz w:val="48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параграф </w:t>
      </w:r>
      <w:r w:rsidR="00332433" w:rsidRPr="00332433">
        <w:rPr>
          <w:rFonts w:ascii="Times New Roman" w:hAnsi="Times New Roman" w:cs="Times New Roman"/>
          <w:b/>
          <w:sz w:val="48"/>
          <w:szCs w:val="36"/>
        </w:rPr>
        <w:t>3</w:t>
      </w:r>
    </w:p>
    <w:p w:rsidR="00332433" w:rsidRDefault="00332433" w:rsidP="00332433">
      <w:r w:rsidRPr="00332433">
        <w:rPr>
          <w:rFonts w:ascii="Times New Roman" w:hAnsi="Times New Roman" w:cs="Times New Roman"/>
          <w:sz w:val="48"/>
          <w:szCs w:val="36"/>
        </w:rPr>
        <w:t xml:space="preserve"> </w:t>
      </w:r>
      <w:hyperlink r:id="rId5" w:history="1">
        <w:r w:rsidRPr="00332433">
          <w:rPr>
            <w:rStyle w:val="a3"/>
            <w:rFonts w:ascii="Times New Roman" w:hAnsi="Times New Roman" w:cs="Times New Roman"/>
            <w:sz w:val="32"/>
          </w:rPr>
          <w:t>https://znayka.pw/uchebniki/8-klass/obshhestvoznanie-8-klass-uchebnik-bogolyubov-l-n-gorodetskaya-n-i/</w:t>
        </w:r>
      </w:hyperlink>
      <w:r>
        <w:t xml:space="preserve"> </w:t>
      </w:r>
    </w:p>
    <w:p w:rsidR="00AC2A23" w:rsidRDefault="00AC2A23" w:rsidP="00AC2A23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AC2A23" w:rsidRDefault="00AC2A23" w:rsidP="00AC2A23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AC2A23" w:rsidRDefault="00AC2A23" w:rsidP="00AC2A23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Вопросы можно задать по </w:t>
      </w:r>
      <w:proofErr w:type="spellStart"/>
      <w:r>
        <w:rPr>
          <w:rFonts w:ascii="Times New Roman" w:hAnsi="Times New Roman" w:cs="Times New Roman"/>
          <w:sz w:val="36"/>
          <w:szCs w:val="36"/>
        </w:rPr>
        <w:t>эл</w:t>
      </w:r>
      <w:proofErr w:type="gramStart"/>
      <w:r>
        <w:rPr>
          <w:rFonts w:ascii="Times New Roman" w:hAnsi="Times New Roman" w:cs="Times New Roman"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sz w:val="36"/>
          <w:szCs w:val="36"/>
        </w:rPr>
        <w:t>очте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:  </w:t>
      </w:r>
      <w:hyperlink r:id="rId6" w:history="1">
        <w:r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или </w:t>
      </w:r>
      <w:hyperlink r:id="rId7" w:history="1">
        <w:r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6"/>
            <w:szCs w:val="36"/>
          </w:rPr>
          <w:t>29.</w:t>
        </w:r>
        <w:r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</w:p>
    <w:p w:rsidR="00AC2A23" w:rsidRDefault="00AC2A23" w:rsidP="00AC2A23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AC2A23" w:rsidRPr="00AC2A23" w:rsidRDefault="00AC2A23" w:rsidP="00AC2A23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C2A23">
        <w:rPr>
          <w:rFonts w:ascii="Times New Roman" w:hAnsi="Times New Roman" w:cs="Times New Roman"/>
          <w:b/>
          <w:sz w:val="36"/>
          <w:szCs w:val="36"/>
        </w:rPr>
        <w:t>Моё имя Татьяна Викторовна</w:t>
      </w:r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415F5"/>
    <w:multiLevelType w:val="hybridMultilevel"/>
    <w:tmpl w:val="12221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A23"/>
    <w:rsid w:val="00332433"/>
    <w:rsid w:val="00696E4D"/>
    <w:rsid w:val="009252EC"/>
    <w:rsid w:val="00AC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A23"/>
    <w:rPr>
      <w:color w:val="0000FF" w:themeColor="hyperlink"/>
      <w:u w:val="single"/>
    </w:rPr>
  </w:style>
  <w:style w:type="paragraph" w:styleId="a4">
    <w:name w:val="No Spacing"/>
    <w:uiPriority w:val="1"/>
    <w:qFormat/>
    <w:rsid w:val="00AC2A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v@apt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5" Type="http://schemas.openxmlformats.org/officeDocument/2006/relationships/hyperlink" Target="https://znayka.pw/uchebniki/8-klass/obshhestvoznanie-8-klass-uchebnik-bogolyubov-l-n-gorodetskaya-n-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2020-09-11T04:52:00Z</dcterms:created>
  <dcterms:modified xsi:type="dcterms:W3CDTF">2020-09-11T05:12:00Z</dcterms:modified>
</cp:coreProperties>
</file>