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30" w:rsidRDefault="00176F30" w:rsidP="00176F30">
      <w:pPr>
        <w:jc w:val="both"/>
        <w:rPr>
          <w:rFonts w:ascii="Times New Roman" w:hAnsi="Times New Roman" w:cs="Times New Roman"/>
          <w:sz w:val="28"/>
          <w:szCs w:val="28"/>
        </w:rPr>
      </w:pPr>
      <w:r>
        <w:rPr>
          <w:rFonts w:ascii="Times New Roman" w:hAnsi="Times New Roman" w:cs="Times New Roman"/>
          <w:sz w:val="28"/>
          <w:szCs w:val="28"/>
        </w:rPr>
        <w:t>03.06.20. Биология 28 гр. Преподаватель Любимова О.В.</w:t>
      </w:r>
    </w:p>
    <w:p w:rsidR="00176F30" w:rsidRPr="00176F30" w:rsidRDefault="00176F30" w:rsidP="00176F30">
      <w:pPr>
        <w:jc w:val="both"/>
        <w:rPr>
          <w:rFonts w:ascii="Times New Roman" w:hAnsi="Times New Roman" w:cs="Times New Roman"/>
          <w:sz w:val="28"/>
          <w:szCs w:val="28"/>
        </w:rPr>
      </w:pPr>
      <w:r>
        <w:rPr>
          <w:rFonts w:ascii="Times New Roman" w:hAnsi="Times New Roman" w:cs="Times New Roman"/>
          <w:sz w:val="28"/>
          <w:szCs w:val="28"/>
        </w:rPr>
        <w:t>Ребята. У нас осталось последнее- зачетное задание. Время на выполнение зачетной работы будет ограничено. Внимательно смотрите расписание занятий.</w:t>
      </w:r>
      <w:bookmarkStart w:id="0" w:name="_GoBack"/>
      <w:bookmarkEnd w:id="0"/>
    </w:p>
    <w:p w:rsidR="00CB01AF" w:rsidRDefault="00CB01AF" w:rsidP="00CB01AF">
      <w:pPr>
        <w:jc w:val="center"/>
        <w:rPr>
          <w:rFonts w:ascii="Times New Roman" w:hAnsi="Times New Roman" w:cs="Times New Roman"/>
          <w:b/>
          <w:sz w:val="28"/>
          <w:szCs w:val="28"/>
        </w:rPr>
      </w:pPr>
      <w:r>
        <w:rPr>
          <w:rFonts w:ascii="Times New Roman" w:hAnsi="Times New Roman" w:cs="Times New Roman"/>
          <w:b/>
          <w:sz w:val="28"/>
          <w:szCs w:val="28"/>
        </w:rPr>
        <w:t>Тема: БИОНИКА.</w:t>
      </w:r>
    </w:p>
    <w:p w:rsidR="00CB01AF" w:rsidRPr="00CB01AF" w:rsidRDefault="00CB01AF" w:rsidP="00CB01AF">
      <w:pPr>
        <w:jc w:val="both"/>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w:t>
      </w:r>
      <w:r w:rsidR="00B13F93">
        <w:rPr>
          <w:rFonts w:ascii="Times New Roman" w:hAnsi="Times New Roman" w:cs="Times New Roman"/>
          <w:sz w:val="28"/>
          <w:szCs w:val="28"/>
        </w:rPr>
        <w:t xml:space="preserve"> По желанию, на дополнительную оценку напишите конспект.</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природе существуют некоторые объекты, возможностей которых не удается достичь современным инженерам. Это и мозг, и нить паутины, и ориентационные аппараты перелетных птиц. Что касается возможностей химического синтеза, которыми обладает живая клетка, то они не будут, скорее всего, достигнуты даже в отдаленной перспективе.</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связи с накоплением биологических данных появилась возможность изучения биологических систем и внедрения их в производство.</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Формально годом рождения бионики считается 1960, именно тогда был открыт симпозиум на тему: «Живые прототипы искусственных систем – ключ к новой технике».</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Бионика – это прикладная наука о применении в технических устройствах и системах принципов организации биологического мира.</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Объектами бионики являются не только структура органов и тканей, но и способы передачи данных, модели поведения животных и другие объекты.</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настоящий момент бионику разделяют на три основных направления:</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1. </w:t>
      </w:r>
      <w:r w:rsidRPr="00CB01AF">
        <w:rPr>
          <w:rFonts w:ascii="Times New Roman" w:hAnsi="Times New Roman" w:cs="Times New Roman"/>
          <w:b/>
          <w:bCs/>
          <w:sz w:val="28"/>
          <w:szCs w:val="28"/>
        </w:rPr>
        <w:t>Биологическое</w:t>
      </w:r>
      <w:r w:rsidRPr="00CB01AF">
        <w:rPr>
          <w:rFonts w:ascii="Times New Roman" w:hAnsi="Times New Roman" w:cs="Times New Roman"/>
          <w:sz w:val="28"/>
          <w:szCs w:val="28"/>
        </w:rPr>
        <w:t xml:space="preserve"> занимается созданием искусственных тканей, протезов, </w:t>
      </w:r>
      <w:proofErr w:type="spellStart"/>
      <w:r w:rsidRPr="00CB01AF">
        <w:rPr>
          <w:rFonts w:ascii="Times New Roman" w:hAnsi="Times New Roman" w:cs="Times New Roman"/>
          <w:sz w:val="28"/>
          <w:szCs w:val="28"/>
        </w:rPr>
        <w:t>биореакторов</w:t>
      </w:r>
      <w:proofErr w:type="spellEnd"/>
      <w:r w:rsidRPr="00CB01AF">
        <w:rPr>
          <w:rFonts w:ascii="Times New Roman" w:hAnsi="Times New Roman" w:cs="Times New Roman"/>
          <w:sz w:val="28"/>
          <w:szCs w:val="28"/>
        </w:rPr>
        <w:t>, генетически модифицированных организмов.</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2. </w:t>
      </w:r>
      <w:r w:rsidRPr="00CB01AF">
        <w:rPr>
          <w:rFonts w:ascii="Times New Roman" w:hAnsi="Times New Roman" w:cs="Times New Roman"/>
          <w:b/>
          <w:bCs/>
          <w:sz w:val="28"/>
          <w:szCs w:val="28"/>
        </w:rPr>
        <w:t>Математическая бионика</w:t>
      </w:r>
      <w:r w:rsidRPr="00CB01AF">
        <w:rPr>
          <w:rFonts w:ascii="Times New Roman" w:hAnsi="Times New Roman" w:cs="Times New Roman"/>
          <w:sz w:val="28"/>
          <w:szCs w:val="28"/>
        </w:rPr>
        <w:t> – моделирование процессов, протекающих в живых организмах и их сообществах. Во многом математическая бионика пересекается с кибернетикой.</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3. </w:t>
      </w:r>
      <w:r w:rsidRPr="00CB01AF">
        <w:rPr>
          <w:rFonts w:ascii="Times New Roman" w:hAnsi="Times New Roman" w:cs="Times New Roman"/>
          <w:b/>
          <w:bCs/>
          <w:sz w:val="28"/>
          <w:szCs w:val="28"/>
        </w:rPr>
        <w:t>Техническая</w:t>
      </w:r>
      <w:r w:rsidRPr="00CB01AF">
        <w:rPr>
          <w:rFonts w:ascii="Times New Roman" w:hAnsi="Times New Roman" w:cs="Times New Roman"/>
          <w:sz w:val="28"/>
          <w:szCs w:val="28"/>
        </w:rPr>
        <w:t> – внедрение принципов функционирования живых систем в инженерную практику.</w:t>
      </w:r>
    </w:p>
    <w:p w:rsidR="00CB01AF" w:rsidRPr="00CB01AF" w:rsidRDefault="00176F30" w:rsidP="00CB01AF">
      <w:pPr>
        <w:rPr>
          <w:rFonts w:ascii="Times New Roman" w:hAnsi="Times New Roman" w:cs="Times New Roman"/>
          <w:b/>
          <w:bCs/>
          <w:sz w:val="28"/>
          <w:szCs w:val="28"/>
        </w:rPr>
      </w:pPr>
      <w:hyperlink r:id="rId4" w:anchor="mediaplayer" w:tooltip="Смотреть в видеоуроке" w:history="1">
        <w:r w:rsidR="00CB01AF" w:rsidRPr="00CB01AF">
          <w:rPr>
            <w:rStyle w:val="a3"/>
            <w:rFonts w:ascii="Times New Roman" w:hAnsi="Times New Roman" w:cs="Times New Roman"/>
            <w:sz w:val="28"/>
            <w:szCs w:val="28"/>
          </w:rPr>
          <w:t>Застежка-липучка</w:t>
        </w:r>
      </w:hyperlink>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Существуют уже достаточно впечатляющие результаты применения бионики. Однако следует различать результаты прямого копирования природных механизмов и случайные совпадения, так, оказалось, что многие инженерные решения имеют случайные природные аналогии (рис. 1).</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noProof/>
          <w:sz w:val="28"/>
          <w:szCs w:val="28"/>
          <w:lang w:eastAsia="ru-RU"/>
        </w:rPr>
        <w:lastRenderedPageBreak/>
        <w:drawing>
          <wp:inline distT="0" distB="0" distL="0" distR="0">
            <wp:extent cx="3105150" cy="1524000"/>
            <wp:effectExtent l="0" t="0" r="0" b="0"/>
            <wp:docPr id="2" name="Рисунок 2" descr="https://static-interneturok.cdnvideo.ru/content/konspekt_image/199438/27d81320_9f23_0132_6f35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199438/27d81320_9f23_0132_6f35_019b15c491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noFill/>
                    </a:ln>
                  </pic:spPr>
                </pic:pic>
              </a:graphicData>
            </a:graphic>
          </wp:inline>
        </w:drawing>
      </w:r>
      <w:r w:rsidRPr="00CB01AF">
        <w:rPr>
          <w:rFonts w:ascii="Times New Roman" w:hAnsi="Times New Roman" w:cs="Times New Roman"/>
          <w:noProof/>
          <w:sz w:val="28"/>
          <w:szCs w:val="28"/>
          <w:lang w:eastAsia="ru-RU"/>
        </w:rPr>
        <w:drawing>
          <wp:inline distT="0" distB="0" distL="0" distR="0">
            <wp:extent cx="2333625" cy="1514475"/>
            <wp:effectExtent l="0" t="0" r="9525" b="9525"/>
            <wp:docPr id="1" name="Рисунок 1" descr="https://static-interneturok.cdnvideo.ru/content/konspekt_image/199439/29b754c0_9f23_0132_6f36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99439/29b754c0_9f23_0132_6f36_019b15c491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514475"/>
                    </a:xfrm>
                    <a:prstGeom prst="rect">
                      <a:avLst/>
                    </a:prstGeom>
                    <a:noFill/>
                    <a:ln>
                      <a:noFill/>
                    </a:ln>
                  </pic:spPr>
                </pic:pic>
              </a:graphicData>
            </a:graphic>
          </wp:inline>
        </w:drawing>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Рис. 1. Застежка липучка – аналог плода репейника, вцепившегося в шерсть</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Классическим примером бионического изобретения является застежка-липучка. Две половинки липучки прочно соединяются друг с другом благодаря тому, что одна из них покрыта меленькими крючками, а на другой расположены миниатюрные петельки.</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Залипание многочисленных крючков и петель обеспечивает прочность крепления. Липучка была изобретена швейцарским инженером Мистралем еще до появления термина «бионика». Вычищая шерсть своего пса после прогулки, Мистраль обратил внимание на плоды репейника, которые крепко держались на шкуре. Он изучил строение плодов под микроскопом и разработал застежку, работающую по тому же принципу (рис. 1).</w:t>
      </w:r>
    </w:p>
    <w:p w:rsidR="00CB01AF" w:rsidRPr="00CB01AF" w:rsidRDefault="00176F30" w:rsidP="00CB01AF">
      <w:pPr>
        <w:rPr>
          <w:rFonts w:ascii="Times New Roman" w:hAnsi="Times New Roman" w:cs="Times New Roman"/>
          <w:b/>
          <w:bCs/>
          <w:sz w:val="28"/>
          <w:szCs w:val="28"/>
        </w:rPr>
      </w:pPr>
      <w:hyperlink r:id="rId7" w:anchor="mediaplayer" w:tooltip="Смотреть в видеоуроке" w:history="1">
        <w:r w:rsidR="00CB01AF" w:rsidRPr="00CB01AF">
          <w:rPr>
            <w:rStyle w:val="a3"/>
            <w:rFonts w:ascii="Times New Roman" w:hAnsi="Times New Roman" w:cs="Times New Roman"/>
            <w:sz w:val="28"/>
            <w:szCs w:val="28"/>
          </w:rPr>
          <w:t>Модель перемещения муравьев</w:t>
        </w:r>
      </w:hyperlink>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Другой интересной разработкой, пока не внедренной на практике, является модель перемещения муравьев по муравейнику. Большие потоки муравьев, стекающиеся к муравейнику, неизбежно должны образовывать огромные пробки при входе в муравейник, с такой проблемой сталкиваются миллионы жителей мегаполисов. Немецкие энтомологи обнаружили механизмы борьбы с пробками, которые практикуют муравьи, возможно, их элементы удастся использовать и человеку.</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Бионика и строительство.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природе часто встречаются конструкции из повторяющихся структур. Примером могут служить пчелиные соты, початок кукурузы, они являются самыми                                                                                                                                                                                                             </w:t>
      </w:r>
      <w:r>
        <w:rPr>
          <w:rFonts w:ascii="Times New Roman" w:hAnsi="Times New Roman" w:cs="Times New Roman"/>
          <w:sz w:val="28"/>
          <w:szCs w:val="28"/>
        </w:rPr>
        <w:t xml:space="preserve">                         </w:t>
      </w:r>
      <w:r w:rsidRPr="00CB01AF">
        <w:rPr>
          <w:rFonts w:ascii="Times New Roman" w:hAnsi="Times New Roman" w:cs="Times New Roman"/>
          <w:sz w:val="28"/>
          <w:szCs w:val="28"/>
        </w:rPr>
        <w:t xml:space="preserve">экономичными с точки зрения расходования строительного материала.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Кроме того, подобные конструкции являются весьма устойчивыми.                     Принцип устройства таких конструкций используется человеком при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строительстве многоэтажных домов, при сооружении платин.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Трубчатые кости человека и животных, стебель- соломина у злаковых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обладают большим запасом прочности.</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Это свойство используется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lastRenderedPageBreak/>
        <w:t xml:space="preserve">строителями при создании тонкостенных железобетонных конструкций,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арматуры в блоках и перекрытиях.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Проводящие ткани. Клетки которых имеют форму трубочек, послужили примером для создания отопительной системы и водоснабжения в многоэтажных домах.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Расположение жилок листьев, лепестков цветов дали возможность создать крытые стадионы, крупные строительные комплексы, выставочные сооружения, аквапарки.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1889 году во Франции была построена 330-метровая башня по проекту инженера Гюстава Эйфеля, которая стала символом Парижа. Инженер пользовался теми же законами, какие лежат в основе прочности и лёгкости структуры губчатого вещества кости.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 всегда восхищался совершенством природы. Мельчайшие одноклеточные радиолярии предлагают архитекторам удивительные по красоте, экономии материалы и прочности сооружения.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Морские суда.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Одна из важных задач бионики- изучение функционирования надёжных свойств живых организмов и использование этих принципов в технике.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Современные подводные лодки и подводные части судов имеют форму тела китов и дельфинов.</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Изучение гидродинамических свойств рыб, китов и дельфинов позволило увеличить скорость движения судов и торпед на 20-25%. У китов и дельфинов, помимо хорошо работающей мускулатуры хвоста и спины, специфичное строение кожи, которое помогает им достигать большой скорости в воде- до 55 км/ч. Их кожа обладает гидрофобными, </w:t>
      </w:r>
      <w:proofErr w:type="spellStart"/>
      <w:r w:rsidRPr="00CB01AF">
        <w:rPr>
          <w:rFonts w:ascii="Times New Roman" w:hAnsi="Times New Roman" w:cs="Times New Roman"/>
          <w:sz w:val="28"/>
          <w:szCs w:val="28"/>
        </w:rPr>
        <w:t>антитурбулентными</w:t>
      </w:r>
      <w:proofErr w:type="spellEnd"/>
      <w:r w:rsidRPr="00CB01AF">
        <w:rPr>
          <w:rFonts w:ascii="Times New Roman" w:hAnsi="Times New Roman" w:cs="Times New Roman"/>
          <w:sz w:val="28"/>
          <w:szCs w:val="28"/>
        </w:rPr>
        <w:t xml:space="preserve"> и гасящими свойствами. Благодаря этому </w:t>
      </w:r>
      <w:proofErr w:type="spellStart"/>
      <w:r w:rsidRPr="00CB01AF">
        <w:rPr>
          <w:rFonts w:ascii="Times New Roman" w:hAnsi="Times New Roman" w:cs="Times New Roman"/>
          <w:sz w:val="28"/>
          <w:szCs w:val="28"/>
        </w:rPr>
        <w:t>несмачиваемая</w:t>
      </w:r>
      <w:proofErr w:type="spellEnd"/>
      <w:r w:rsidRPr="00CB01AF">
        <w:rPr>
          <w:rFonts w:ascii="Times New Roman" w:hAnsi="Times New Roman" w:cs="Times New Roman"/>
          <w:sz w:val="28"/>
          <w:szCs w:val="28"/>
        </w:rPr>
        <w:t xml:space="preserve">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кожа уменьшает вихревые потоки, которые возникают вокруг быстро движущегося в воде тела и снижает трение. Все эти качества достигаются благодаря тому, что эпидермис кожи имеет два слоя: наружный, более тонкий, и внутренний, шиповидный или ростковый, в который входят зубцы дермы. Особенно это сложное строение хорошо развито на голове, в передних частях плавников, т.е. там, где возникает наибольшее давление воды на тело животного. </w:t>
      </w:r>
    </w:p>
    <w:p w:rsidR="00A64EF5" w:rsidRPr="00A64EF5" w:rsidRDefault="00CB01AF" w:rsidP="00A64EF5">
      <w:pPr>
        <w:jc w:val="both"/>
        <w:rPr>
          <w:rFonts w:ascii="Times New Roman" w:hAnsi="Times New Roman" w:cs="Times New Roman"/>
          <w:color w:val="5B9BD5" w:themeColor="accent1"/>
          <w:sz w:val="28"/>
          <w:szCs w:val="28"/>
        </w:rPr>
      </w:pPr>
      <w:proofErr w:type="spellStart"/>
      <w:r w:rsidRPr="00A64EF5">
        <w:rPr>
          <w:rFonts w:ascii="Times New Roman" w:hAnsi="Times New Roman" w:cs="Times New Roman"/>
          <w:color w:val="5B9BD5" w:themeColor="accent1"/>
          <w:sz w:val="28"/>
          <w:szCs w:val="28"/>
        </w:rPr>
        <w:t>Эхолокация</w:t>
      </w:r>
      <w:proofErr w:type="spellEnd"/>
      <w:r w:rsidRPr="00A64EF5">
        <w:rPr>
          <w:rFonts w:ascii="Times New Roman" w:hAnsi="Times New Roman" w:cs="Times New Roman"/>
          <w:color w:val="5B9BD5" w:themeColor="accent1"/>
          <w:sz w:val="28"/>
          <w:szCs w:val="28"/>
        </w:rPr>
        <w:t xml:space="preserve"> животных.</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Современная радарная техника создана человеком благодаря изучению локационных способностей некоторых животных, помогающим им </w:t>
      </w:r>
      <w:r w:rsidRPr="00CB01AF">
        <w:rPr>
          <w:rFonts w:ascii="Times New Roman" w:hAnsi="Times New Roman" w:cs="Times New Roman"/>
          <w:sz w:val="28"/>
          <w:szCs w:val="28"/>
        </w:rPr>
        <w:lastRenderedPageBreak/>
        <w:t>ориентироваться при полёте или плавании в воде.</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Такие животные безошибочно обходят препятствия, обнаруживают добычу.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Благодаря </w:t>
      </w:r>
      <w:proofErr w:type="spellStart"/>
      <w:r w:rsidRPr="00CB01AF">
        <w:rPr>
          <w:rFonts w:ascii="Times New Roman" w:hAnsi="Times New Roman" w:cs="Times New Roman"/>
          <w:sz w:val="28"/>
          <w:szCs w:val="28"/>
        </w:rPr>
        <w:t>эхолокации</w:t>
      </w:r>
      <w:proofErr w:type="spellEnd"/>
      <w:r w:rsidRPr="00CB01AF">
        <w:rPr>
          <w:rFonts w:ascii="Times New Roman" w:hAnsi="Times New Roman" w:cs="Times New Roman"/>
          <w:sz w:val="28"/>
          <w:szCs w:val="28"/>
        </w:rPr>
        <w:t xml:space="preserve"> маленькая летучая мышь весом в 7 г. за 1 час отлавливает и съедает 1 г насекомых. Компактный, лёгкий аппарат эхо- и </w:t>
      </w:r>
      <w:proofErr w:type="spellStart"/>
      <w:r w:rsidRPr="00CB01AF">
        <w:rPr>
          <w:rFonts w:ascii="Times New Roman" w:hAnsi="Times New Roman" w:cs="Times New Roman"/>
          <w:sz w:val="28"/>
          <w:szCs w:val="28"/>
        </w:rPr>
        <w:t>звуколокации</w:t>
      </w:r>
      <w:proofErr w:type="spellEnd"/>
      <w:r w:rsidRPr="00CB01AF">
        <w:rPr>
          <w:rFonts w:ascii="Times New Roman" w:hAnsi="Times New Roman" w:cs="Times New Roman"/>
          <w:sz w:val="28"/>
          <w:szCs w:val="28"/>
        </w:rPr>
        <w:t xml:space="preserve"> летучей мыши обладает высокой чувствительностью. При полёте она издаёт ультразвуковые сигналы, которые слышит, если впереди находится препятствие, и не только это. Мышь узнаёт направление, расстояние до препятствия и среди препятствий определяет летящее насекомое. Подобными, но только гидролокационными способностями обладают дельфины. Издавая звуки- щелчки, которые, по сути, представляют собой колебания высоких и низких частот, дельфин слышит отражённый сигнал. </w:t>
      </w:r>
      <w:proofErr w:type="spellStart"/>
      <w:r w:rsidRPr="00CB01AF">
        <w:rPr>
          <w:rFonts w:ascii="Times New Roman" w:hAnsi="Times New Roman" w:cs="Times New Roman"/>
          <w:sz w:val="28"/>
          <w:szCs w:val="28"/>
        </w:rPr>
        <w:t>Эхолокация</w:t>
      </w:r>
      <w:proofErr w:type="spellEnd"/>
      <w:r w:rsidRPr="00CB01AF">
        <w:rPr>
          <w:rFonts w:ascii="Times New Roman" w:hAnsi="Times New Roman" w:cs="Times New Roman"/>
          <w:sz w:val="28"/>
          <w:szCs w:val="28"/>
        </w:rPr>
        <w:t xml:space="preserve"> </w:t>
      </w:r>
      <w:proofErr w:type="gramStart"/>
      <w:r w:rsidRPr="00CB01AF">
        <w:rPr>
          <w:rFonts w:ascii="Times New Roman" w:hAnsi="Times New Roman" w:cs="Times New Roman"/>
          <w:sz w:val="28"/>
          <w:szCs w:val="28"/>
        </w:rPr>
        <w:t>для китообразных- основной способ</w:t>
      </w:r>
      <w:proofErr w:type="gramEnd"/>
      <w:r w:rsidRPr="00CB01AF">
        <w:rPr>
          <w:rFonts w:ascii="Times New Roman" w:hAnsi="Times New Roman" w:cs="Times New Roman"/>
          <w:sz w:val="28"/>
          <w:szCs w:val="28"/>
        </w:rPr>
        <w:t xml:space="preserve"> распознавания объектов даже в мутной воде. Локационные способности дельфинов весьма совершенны, они дают возможность добывать пищу, преодолевать препятствия, находить собратьев, ориентироваться в пространстве.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Во время миграции киты преодолевают от 5 до 10 </w:t>
      </w:r>
      <w:proofErr w:type="spellStart"/>
      <w:proofErr w:type="gramStart"/>
      <w:r w:rsidRPr="00CB01AF">
        <w:rPr>
          <w:rFonts w:ascii="Times New Roman" w:hAnsi="Times New Roman" w:cs="Times New Roman"/>
          <w:sz w:val="28"/>
          <w:szCs w:val="28"/>
        </w:rPr>
        <w:t>тыс.км</w:t>
      </w:r>
      <w:proofErr w:type="spellEnd"/>
      <w:proofErr w:type="gramEnd"/>
      <w:r w:rsidRPr="00CB01AF">
        <w:rPr>
          <w:rFonts w:ascii="Times New Roman" w:hAnsi="Times New Roman" w:cs="Times New Roman"/>
          <w:sz w:val="28"/>
          <w:szCs w:val="28"/>
        </w:rPr>
        <w:t xml:space="preserve">, проходя это расстояние ежегодно, они возвращаются на те же места благодаря </w:t>
      </w:r>
      <w:proofErr w:type="spellStart"/>
      <w:r w:rsidRPr="00CB01AF">
        <w:rPr>
          <w:rFonts w:ascii="Times New Roman" w:hAnsi="Times New Roman" w:cs="Times New Roman"/>
          <w:sz w:val="28"/>
          <w:szCs w:val="28"/>
        </w:rPr>
        <w:t>эхолокации</w:t>
      </w:r>
      <w:proofErr w:type="spellEnd"/>
      <w:r w:rsidRPr="00CB01AF">
        <w:rPr>
          <w:rFonts w:ascii="Times New Roman" w:hAnsi="Times New Roman" w:cs="Times New Roman"/>
          <w:sz w:val="28"/>
          <w:szCs w:val="28"/>
        </w:rPr>
        <w:t xml:space="preserve">, с помощью которой они определяют расстояние до берега, до дна, подводные хребты и впадины.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Зрение животных и бионика.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Знание способов ориентации животных- обширное поле для создания новых приборов.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Дневной свет помогает животным найти пищу: растительноядным- отличить съедобные растения от ядовитых, хищникам- незаметно подкрасться и схватить добычу. Но в природе есть большое количество животных, которые ведут ночной образ жизни. Как ориентируются комары, ночные бабочки, гремучи змеи? Такие животные обладают способностью видеть инфракрасные лучи.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Эти способности животных человек использует в технике. Так, инфракрасные радиометры имеют большое сходство с оптической системой ночных бабочек, которая помогает находить им цветы растений, раскрывающих свои лепестки ночью. Приборы ночного видения устроены по принципу работы органа зрения гремучей змеи, которая хорошо «видит» тепло, исходящее от животных.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Создание приборов, способных определять в организме человека участки с повышенной температурой, позволяет зафиксировать заболевание на самой ранней стадии его проявления: онкологические болезни, </w:t>
      </w:r>
      <w:proofErr w:type="spellStart"/>
      <w:r w:rsidRPr="00CB01AF">
        <w:rPr>
          <w:rFonts w:ascii="Times New Roman" w:hAnsi="Times New Roman" w:cs="Times New Roman"/>
          <w:sz w:val="28"/>
          <w:szCs w:val="28"/>
        </w:rPr>
        <w:t>прединфарктное</w:t>
      </w:r>
      <w:proofErr w:type="spellEnd"/>
      <w:r w:rsidRPr="00CB01AF">
        <w:rPr>
          <w:rFonts w:ascii="Times New Roman" w:hAnsi="Times New Roman" w:cs="Times New Roman"/>
          <w:sz w:val="28"/>
          <w:szCs w:val="28"/>
        </w:rPr>
        <w:t xml:space="preserve"> состояние. Работа этих приборов основана на том, что при возникновении </w:t>
      </w:r>
      <w:r w:rsidRPr="00CB01AF">
        <w:rPr>
          <w:rFonts w:ascii="Times New Roman" w:hAnsi="Times New Roman" w:cs="Times New Roman"/>
          <w:sz w:val="28"/>
          <w:szCs w:val="28"/>
        </w:rPr>
        <w:lastRenderedPageBreak/>
        <w:t xml:space="preserve">патологии в определённых участках органов человека повышается температура. Такая форма исследования получила название «термодинамика». Кроме этого, подобные приборы неоценимы при проверке теплотрасс с целью предупреждения крупных аварий. В настоящее время они используются в Москве.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 </w:t>
      </w:r>
      <w:r w:rsidRPr="00A64EF5">
        <w:rPr>
          <w:rFonts w:ascii="Times New Roman" w:hAnsi="Times New Roman" w:cs="Times New Roman"/>
          <w:color w:val="5B9BD5" w:themeColor="accent1"/>
          <w:sz w:val="28"/>
          <w:szCs w:val="28"/>
        </w:rPr>
        <w:t xml:space="preserve">Бионика в самолётостроении.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Человека всегда завораживал полёт птиц, он стремился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преодолеть земное притяжение.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Леонардо да Винчи, изучив строение крыла птицы, составил чертежи летательного аппарата. Он писал: «Птица-действующий по математическому закону инструмент, сделать который в человеческой власти со всеми его </w:t>
      </w:r>
      <w:proofErr w:type="gramStart"/>
      <w:r w:rsidRPr="00CB01AF">
        <w:rPr>
          <w:rFonts w:ascii="Times New Roman" w:hAnsi="Times New Roman" w:cs="Times New Roman"/>
          <w:sz w:val="28"/>
          <w:szCs w:val="28"/>
        </w:rPr>
        <w:t>достижениями….</w:t>
      </w:r>
      <w:proofErr w:type="gramEnd"/>
      <w:r w:rsidRPr="00CB01AF">
        <w:rPr>
          <w:rFonts w:ascii="Times New Roman" w:hAnsi="Times New Roman" w:cs="Times New Roman"/>
          <w:sz w:val="28"/>
          <w:szCs w:val="28"/>
        </w:rPr>
        <w:t xml:space="preserve">»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Претворить мечту да Винчи в жизнь удалось основоположнику современной аэродинамики </w:t>
      </w:r>
      <w:proofErr w:type="spellStart"/>
      <w:r w:rsidRPr="00CB01AF">
        <w:rPr>
          <w:rFonts w:ascii="Times New Roman" w:hAnsi="Times New Roman" w:cs="Times New Roman"/>
          <w:sz w:val="28"/>
          <w:szCs w:val="28"/>
        </w:rPr>
        <w:t>Н.Жуковскому</w:t>
      </w:r>
      <w:proofErr w:type="spellEnd"/>
      <w:r w:rsidRPr="00CB01AF">
        <w:rPr>
          <w:rFonts w:ascii="Times New Roman" w:hAnsi="Times New Roman" w:cs="Times New Roman"/>
          <w:sz w:val="28"/>
          <w:szCs w:val="28"/>
        </w:rPr>
        <w:t xml:space="preserve">, который положил в основу самолётостроения принцип полёта птиц. Он определил, как при полёте птиц возникает подъёмная сила, как она удерживает в воздухе птицу, которая значительнее тяжелее его.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Но способности к полёту у насекомых значительно выше. Ведь есть бабочки, которые, подобно птицам, улетают перед наступлением зимы из Европы в Африку. Устройство их крыльев, способность резко изменять направление или зависать над цветком человек ещё не может повторить в самых современных конструкциях самолётов. А «топливо» бабочек – жиры, углеводы- не имеют себе равных в авиационной технике.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Человеку предстоит ещё многое исследовать, узнать секреты насекомых и сконструировать новые летательные аппараты.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Использование в бионике исследований в области нервной системы.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В бионике сравнительно недавно появился раздел, который называется «</w:t>
      </w:r>
      <w:proofErr w:type="spellStart"/>
      <w:r w:rsidRPr="00CB01AF">
        <w:rPr>
          <w:rFonts w:ascii="Times New Roman" w:hAnsi="Times New Roman" w:cs="Times New Roman"/>
          <w:sz w:val="28"/>
          <w:szCs w:val="28"/>
        </w:rPr>
        <w:t>нейробионика</w:t>
      </w:r>
      <w:proofErr w:type="spellEnd"/>
      <w:r w:rsidRPr="00CB01AF">
        <w:rPr>
          <w:rFonts w:ascii="Times New Roman" w:hAnsi="Times New Roman" w:cs="Times New Roman"/>
          <w:sz w:val="28"/>
          <w:szCs w:val="28"/>
        </w:rPr>
        <w:t xml:space="preserve">». Он изучает работу головного мозга животных и человека, механизмы процессов запоминания и памяти в целом, моделирует деятельность нервных клеток.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Исследования в области </w:t>
      </w:r>
      <w:proofErr w:type="spellStart"/>
      <w:r w:rsidRPr="00CB01AF">
        <w:rPr>
          <w:rFonts w:ascii="Times New Roman" w:hAnsi="Times New Roman" w:cs="Times New Roman"/>
          <w:sz w:val="28"/>
          <w:szCs w:val="28"/>
        </w:rPr>
        <w:t>нейробионики</w:t>
      </w:r>
      <w:proofErr w:type="spellEnd"/>
      <w:r w:rsidRPr="00CB01AF">
        <w:rPr>
          <w:rFonts w:ascii="Times New Roman" w:hAnsi="Times New Roman" w:cs="Times New Roman"/>
          <w:sz w:val="28"/>
          <w:szCs w:val="28"/>
        </w:rPr>
        <w:t xml:space="preserve"> позволили увеличить производительность компьютеров, расширить область их функционирования. Всё это учёные осуществили благодаря внедрению в компьютеры принципов функционирования нервной системы. Моделирование деятельности нервной системы дало возможность создания систем, способных распознавать образы и тексты. Это используется при </w:t>
      </w:r>
      <w:proofErr w:type="gramStart"/>
      <w:r w:rsidRPr="00CB01AF">
        <w:rPr>
          <w:rFonts w:ascii="Times New Roman" w:hAnsi="Times New Roman" w:cs="Times New Roman"/>
          <w:sz w:val="28"/>
          <w:szCs w:val="28"/>
        </w:rPr>
        <w:t>исследованиях  причин</w:t>
      </w:r>
      <w:proofErr w:type="gramEnd"/>
      <w:r w:rsidRPr="00CB01AF">
        <w:rPr>
          <w:rFonts w:ascii="Times New Roman" w:hAnsi="Times New Roman" w:cs="Times New Roman"/>
          <w:sz w:val="28"/>
          <w:szCs w:val="28"/>
        </w:rPr>
        <w:t xml:space="preserve"> авиакатастроф( «чёрный ящик» самолёта).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lastRenderedPageBreak/>
        <w:t xml:space="preserve">Исследование систем, которые отвечают за </w:t>
      </w:r>
      <w:proofErr w:type="spellStart"/>
      <w:r w:rsidRPr="00CB01AF">
        <w:rPr>
          <w:rFonts w:ascii="Times New Roman" w:hAnsi="Times New Roman" w:cs="Times New Roman"/>
          <w:sz w:val="28"/>
          <w:szCs w:val="28"/>
        </w:rPr>
        <w:t>саморегуляцию</w:t>
      </w:r>
      <w:proofErr w:type="spellEnd"/>
      <w:r w:rsidRPr="00CB01AF">
        <w:rPr>
          <w:rFonts w:ascii="Times New Roman" w:hAnsi="Times New Roman" w:cs="Times New Roman"/>
          <w:sz w:val="28"/>
          <w:szCs w:val="28"/>
        </w:rPr>
        <w:t xml:space="preserve">, самонастройку в условиях окружающей среды, а порой в условиях её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изменения, даёт возможность совершенствовать вычислительную технику,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приборы автоматики, телемеханики. Принципы работы опорно-двигательной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системы человека и животных послужили для создания робототехники,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которая поможет </w:t>
      </w:r>
      <w:proofErr w:type="gramStart"/>
      <w:r w:rsidRPr="00CB01AF">
        <w:rPr>
          <w:rFonts w:ascii="Times New Roman" w:hAnsi="Times New Roman" w:cs="Times New Roman"/>
          <w:sz w:val="28"/>
          <w:szCs w:val="28"/>
        </w:rPr>
        <w:t>человеку  при</w:t>
      </w:r>
      <w:proofErr w:type="gramEnd"/>
      <w:r w:rsidRPr="00CB01AF">
        <w:rPr>
          <w:rFonts w:ascii="Times New Roman" w:hAnsi="Times New Roman" w:cs="Times New Roman"/>
          <w:sz w:val="28"/>
          <w:szCs w:val="28"/>
        </w:rPr>
        <w:t xml:space="preserve"> полётах на другие планеты, для освоения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труднодоступных районов горной местности, дна глубоких водоёмов.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Природные конструкционные материалы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Механические ткани, находящиеся в стеблях растений, нити паутины- очень прочные материалы, они послужили образцами для создания материалов при строительстве моста через ущелье в Калифорнии (США), длина которого составляет 137м.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Как известно, иглы розы, боярышника, барбариса, кактусов служат растению защитой от поедания животными. Такую же защитную функцию выполняют иглы рыб, ежей. Дикобразов. Их прочность при нажатии значительно выше, чем у конструкционных металлов. Удивительной конструкцией обладают птичьи перья. Они выдерживают огромные деформации, превосходя самые лучшие авиационные материалы. Строение крыла птицы по своим техническим характеристикам превосходит конструкции всех современных планеров и самолётов. Здесь мы пока отстаём от природы.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природе есть масса материалов, имеющих пористое строение: кости птиц, кора деревьев, стебли некоторых растений. Используя эти природные свойства. Человек создал </w:t>
      </w:r>
      <w:proofErr w:type="spellStart"/>
      <w:r w:rsidRPr="00CB01AF">
        <w:rPr>
          <w:rFonts w:ascii="Times New Roman" w:hAnsi="Times New Roman" w:cs="Times New Roman"/>
          <w:sz w:val="28"/>
          <w:szCs w:val="28"/>
        </w:rPr>
        <w:t>пеноматериалы</w:t>
      </w:r>
      <w:proofErr w:type="spellEnd"/>
      <w:r w:rsidRPr="00CB01AF">
        <w:rPr>
          <w:rFonts w:ascii="Times New Roman" w:hAnsi="Times New Roman" w:cs="Times New Roman"/>
          <w:sz w:val="28"/>
          <w:szCs w:val="28"/>
        </w:rPr>
        <w:t xml:space="preserve"> для теплоизоляции, герметизации, строительства лёгких перекрытий, декоративной облицовки, для упаковочных материалов.</w:t>
      </w:r>
    </w:p>
    <w:p w:rsidR="00CC3AB7" w:rsidRPr="00CB01AF" w:rsidRDefault="00CC3AB7" w:rsidP="00A64EF5">
      <w:pPr>
        <w:jc w:val="both"/>
        <w:rPr>
          <w:rFonts w:ascii="Times New Roman" w:hAnsi="Times New Roman" w:cs="Times New Roman"/>
          <w:sz w:val="28"/>
          <w:szCs w:val="28"/>
        </w:rPr>
      </w:pPr>
    </w:p>
    <w:sectPr w:rsidR="00CC3AB7" w:rsidRPr="00CB0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58"/>
    <w:rsid w:val="00176F30"/>
    <w:rsid w:val="00A64EF5"/>
    <w:rsid w:val="00B13F93"/>
    <w:rsid w:val="00CB01AF"/>
    <w:rsid w:val="00CC3AB7"/>
    <w:rsid w:val="00E2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B76E"/>
  <w15:chartTrackingRefBased/>
  <w15:docId w15:val="{BB1E5D18-C2D8-4E22-A9DF-3AE968F2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7644">
      <w:bodyDiv w:val="1"/>
      <w:marLeft w:val="0"/>
      <w:marRight w:val="0"/>
      <w:marTop w:val="0"/>
      <w:marBottom w:val="0"/>
      <w:divBdr>
        <w:top w:val="none" w:sz="0" w:space="0" w:color="auto"/>
        <w:left w:val="none" w:sz="0" w:space="0" w:color="auto"/>
        <w:bottom w:val="none" w:sz="0" w:space="0" w:color="auto"/>
        <w:right w:val="none" w:sz="0" w:space="0" w:color="auto"/>
      </w:divBdr>
      <w:divsChild>
        <w:div w:id="624963468">
          <w:marLeft w:val="0"/>
          <w:marRight w:val="0"/>
          <w:marTop w:val="195"/>
          <w:marBottom w:val="0"/>
          <w:divBdr>
            <w:top w:val="none" w:sz="0" w:space="0" w:color="auto"/>
            <w:left w:val="none" w:sz="0" w:space="0" w:color="auto"/>
            <w:bottom w:val="none" w:sz="0" w:space="0" w:color="auto"/>
            <w:right w:val="none" w:sz="0" w:space="0" w:color="auto"/>
          </w:divBdr>
          <w:divsChild>
            <w:div w:id="1054044079">
              <w:marLeft w:val="0"/>
              <w:marRight w:val="0"/>
              <w:marTop w:val="0"/>
              <w:marBottom w:val="0"/>
              <w:divBdr>
                <w:top w:val="none" w:sz="0" w:space="0" w:color="auto"/>
                <w:left w:val="none" w:sz="0" w:space="0" w:color="auto"/>
                <w:bottom w:val="none" w:sz="0" w:space="0" w:color="auto"/>
                <w:right w:val="none" w:sz="0" w:space="0" w:color="auto"/>
              </w:divBdr>
              <w:divsChild>
                <w:div w:id="732897804">
                  <w:marLeft w:val="0"/>
                  <w:marRight w:val="0"/>
                  <w:marTop w:val="0"/>
                  <w:marBottom w:val="0"/>
                  <w:divBdr>
                    <w:top w:val="none" w:sz="0" w:space="0" w:color="auto"/>
                    <w:left w:val="none" w:sz="0" w:space="0" w:color="auto"/>
                    <w:bottom w:val="none" w:sz="0" w:space="0" w:color="auto"/>
                    <w:right w:val="none" w:sz="0" w:space="0" w:color="auto"/>
                  </w:divBdr>
                  <w:divsChild>
                    <w:div w:id="1413047267">
                      <w:marLeft w:val="0"/>
                      <w:marRight w:val="0"/>
                      <w:marTop w:val="0"/>
                      <w:marBottom w:val="0"/>
                      <w:divBdr>
                        <w:top w:val="none" w:sz="0" w:space="0" w:color="auto"/>
                        <w:left w:val="none" w:sz="0" w:space="0" w:color="auto"/>
                        <w:bottom w:val="none" w:sz="0" w:space="0" w:color="auto"/>
                        <w:right w:val="none" w:sz="0" w:space="0" w:color="auto"/>
                      </w:divBdr>
                    </w:div>
                    <w:div w:id="467361916">
                      <w:marLeft w:val="0"/>
                      <w:marRight w:val="0"/>
                      <w:marTop w:val="0"/>
                      <w:marBottom w:val="0"/>
                      <w:divBdr>
                        <w:top w:val="none" w:sz="0" w:space="0" w:color="auto"/>
                        <w:left w:val="none" w:sz="0" w:space="0" w:color="auto"/>
                        <w:bottom w:val="none" w:sz="0" w:space="0" w:color="auto"/>
                        <w:right w:val="none" w:sz="0" w:space="0" w:color="auto"/>
                      </w:divBdr>
                    </w:div>
                    <w:div w:id="120924718">
                      <w:marLeft w:val="0"/>
                      <w:marRight w:val="0"/>
                      <w:marTop w:val="0"/>
                      <w:marBottom w:val="0"/>
                      <w:divBdr>
                        <w:top w:val="none" w:sz="0" w:space="0" w:color="auto"/>
                        <w:left w:val="none" w:sz="0" w:space="0" w:color="auto"/>
                        <w:bottom w:val="none" w:sz="0" w:space="0" w:color="auto"/>
                        <w:right w:val="none" w:sz="0" w:space="0" w:color="auto"/>
                      </w:divBdr>
                    </w:div>
                    <w:div w:id="1186287460">
                      <w:marLeft w:val="0"/>
                      <w:marRight w:val="0"/>
                      <w:marTop w:val="0"/>
                      <w:marBottom w:val="0"/>
                      <w:divBdr>
                        <w:top w:val="none" w:sz="0" w:space="0" w:color="auto"/>
                        <w:left w:val="none" w:sz="0" w:space="0" w:color="auto"/>
                        <w:bottom w:val="none" w:sz="0" w:space="0" w:color="auto"/>
                        <w:right w:val="none" w:sz="0" w:space="0" w:color="auto"/>
                      </w:divBdr>
                    </w:div>
                    <w:div w:id="1580335356">
                      <w:marLeft w:val="0"/>
                      <w:marRight w:val="0"/>
                      <w:marTop w:val="0"/>
                      <w:marBottom w:val="0"/>
                      <w:divBdr>
                        <w:top w:val="none" w:sz="0" w:space="0" w:color="auto"/>
                        <w:left w:val="none" w:sz="0" w:space="0" w:color="auto"/>
                        <w:bottom w:val="none" w:sz="0" w:space="0" w:color="auto"/>
                        <w:right w:val="none" w:sz="0" w:space="0" w:color="auto"/>
                      </w:divBdr>
                    </w:div>
                    <w:div w:id="1059128813">
                      <w:marLeft w:val="0"/>
                      <w:marRight w:val="0"/>
                      <w:marTop w:val="0"/>
                      <w:marBottom w:val="0"/>
                      <w:divBdr>
                        <w:top w:val="none" w:sz="0" w:space="0" w:color="auto"/>
                        <w:left w:val="none" w:sz="0" w:space="0" w:color="auto"/>
                        <w:bottom w:val="none" w:sz="0" w:space="0" w:color="auto"/>
                        <w:right w:val="none" w:sz="0" w:space="0" w:color="auto"/>
                      </w:divBdr>
                    </w:div>
                    <w:div w:id="1557400413">
                      <w:marLeft w:val="0"/>
                      <w:marRight w:val="0"/>
                      <w:marTop w:val="0"/>
                      <w:marBottom w:val="0"/>
                      <w:divBdr>
                        <w:top w:val="none" w:sz="0" w:space="0" w:color="auto"/>
                        <w:left w:val="none" w:sz="0" w:space="0" w:color="auto"/>
                        <w:bottom w:val="none" w:sz="0" w:space="0" w:color="auto"/>
                        <w:right w:val="none" w:sz="0" w:space="0" w:color="auto"/>
                      </w:divBdr>
                    </w:div>
                    <w:div w:id="1934629994">
                      <w:marLeft w:val="0"/>
                      <w:marRight w:val="0"/>
                      <w:marTop w:val="0"/>
                      <w:marBottom w:val="0"/>
                      <w:divBdr>
                        <w:top w:val="none" w:sz="0" w:space="0" w:color="auto"/>
                        <w:left w:val="none" w:sz="0" w:space="0" w:color="auto"/>
                        <w:bottom w:val="none" w:sz="0" w:space="0" w:color="auto"/>
                        <w:right w:val="none" w:sz="0" w:space="0" w:color="auto"/>
                      </w:divBdr>
                    </w:div>
                    <w:div w:id="419764386">
                      <w:marLeft w:val="0"/>
                      <w:marRight w:val="0"/>
                      <w:marTop w:val="0"/>
                      <w:marBottom w:val="0"/>
                      <w:divBdr>
                        <w:top w:val="none" w:sz="0" w:space="0" w:color="auto"/>
                        <w:left w:val="none" w:sz="0" w:space="0" w:color="auto"/>
                        <w:bottom w:val="none" w:sz="0" w:space="0" w:color="auto"/>
                        <w:right w:val="none" w:sz="0" w:space="0" w:color="auto"/>
                      </w:divBdr>
                    </w:div>
                    <w:div w:id="365712710">
                      <w:marLeft w:val="0"/>
                      <w:marRight w:val="0"/>
                      <w:marTop w:val="0"/>
                      <w:marBottom w:val="0"/>
                      <w:divBdr>
                        <w:top w:val="none" w:sz="0" w:space="0" w:color="auto"/>
                        <w:left w:val="none" w:sz="0" w:space="0" w:color="auto"/>
                        <w:bottom w:val="none" w:sz="0" w:space="0" w:color="auto"/>
                        <w:right w:val="none" w:sz="0" w:space="0" w:color="auto"/>
                      </w:divBdr>
                    </w:div>
                    <w:div w:id="92631970">
                      <w:marLeft w:val="0"/>
                      <w:marRight w:val="0"/>
                      <w:marTop w:val="0"/>
                      <w:marBottom w:val="0"/>
                      <w:divBdr>
                        <w:top w:val="none" w:sz="0" w:space="0" w:color="auto"/>
                        <w:left w:val="none" w:sz="0" w:space="0" w:color="auto"/>
                        <w:bottom w:val="none" w:sz="0" w:space="0" w:color="auto"/>
                        <w:right w:val="none" w:sz="0" w:space="0" w:color="auto"/>
                      </w:divBdr>
                    </w:div>
                    <w:div w:id="1142191546">
                      <w:marLeft w:val="0"/>
                      <w:marRight w:val="0"/>
                      <w:marTop w:val="0"/>
                      <w:marBottom w:val="0"/>
                      <w:divBdr>
                        <w:top w:val="none" w:sz="0" w:space="0" w:color="auto"/>
                        <w:left w:val="none" w:sz="0" w:space="0" w:color="auto"/>
                        <w:bottom w:val="none" w:sz="0" w:space="0" w:color="auto"/>
                        <w:right w:val="none" w:sz="0" w:space="0" w:color="auto"/>
                      </w:divBdr>
                    </w:div>
                    <w:div w:id="306596319">
                      <w:marLeft w:val="0"/>
                      <w:marRight w:val="0"/>
                      <w:marTop w:val="0"/>
                      <w:marBottom w:val="0"/>
                      <w:divBdr>
                        <w:top w:val="none" w:sz="0" w:space="0" w:color="auto"/>
                        <w:left w:val="none" w:sz="0" w:space="0" w:color="auto"/>
                        <w:bottom w:val="none" w:sz="0" w:space="0" w:color="auto"/>
                        <w:right w:val="none" w:sz="0" w:space="0" w:color="auto"/>
                      </w:divBdr>
                    </w:div>
                    <w:div w:id="455486773">
                      <w:marLeft w:val="0"/>
                      <w:marRight w:val="0"/>
                      <w:marTop w:val="0"/>
                      <w:marBottom w:val="0"/>
                      <w:divBdr>
                        <w:top w:val="none" w:sz="0" w:space="0" w:color="auto"/>
                        <w:left w:val="none" w:sz="0" w:space="0" w:color="auto"/>
                        <w:bottom w:val="none" w:sz="0" w:space="0" w:color="auto"/>
                        <w:right w:val="none" w:sz="0" w:space="0" w:color="auto"/>
                      </w:divBdr>
                    </w:div>
                    <w:div w:id="1898084450">
                      <w:marLeft w:val="0"/>
                      <w:marRight w:val="0"/>
                      <w:marTop w:val="0"/>
                      <w:marBottom w:val="0"/>
                      <w:divBdr>
                        <w:top w:val="none" w:sz="0" w:space="0" w:color="auto"/>
                        <w:left w:val="none" w:sz="0" w:space="0" w:color="auto"/>
                        <w:bottom w:val="none" w:sz="0" w:space="0" w:color="auto"/>
                        <w:right w:val="none" w:sz="0" w:space="0" w:color="auto"/>
                      </w:divBdr>
                    </w:div>
                    <w:div w:id="2076852000">
                      <w:marLeft w:val="0"/>
                      <w:marRight w:val="0"/>
                      <w:marTop w:val="0"/>
                      <w:marBottom w:val="0"/>
                      <w:divBdr>
                        <w:top w:val="none" w:sz="0" w:space="0" w:color="auto"/>
                        <w:left w:val="none" w:sz="0" w:space="0" w:color="auto"/>
                        <w:bottom w:val="none" w:sz="0" w:space="0" w:color="auto"/>
                        <w:right w:val="none" w:sz="0" w:space="0" w:color="auto"/>
                      </w:divBdr>
                    </w:div>
                    <w:div w:id="1356737936">
                      <w:marLeft w:val="0"/>
                      <w:marRight w:val="0"/>
                      <w:marTop w:val="0"/>
                      <w:marBottom w:val="0"/>
                      <w:divBdr>
                        <w:top w:val="none" w:sz="0" w:space="0" w:color="auto"/>
                        <w:left w:val="none" w:sz="0" w:space="0" w:color="auto"/>
                        <w:bottom w:val="none" w:sz="0" w:space="0" w:color="auto"/>
                        <w:right w:val="none" w:sz="0" w:space="0" w:color="auto"/>
                      </w:divBdr>
                    </w:div>
                    <w:div w:id="2141146371">
                      <w:marLeft w:val="0"/>
                      <w:marRight w:val="0"/>
                      <w:marTop w:val="0"/>
                      <w:marBottom w:val="0"/>
                      <w:divBdr>
                        <w:top w:val="none" w:sz="0" w:space="0" w:color="auto"/>
                        <w:left w:val="none" w:sz="0" w:space="0" w:color="auto"/>
                        <w:bottom w:val="none" w:sz="0" w:space="0" w:color="auto"/>
                        <w:right w:val="none" w:sz="0" w:space="0" w:color="auto"/>
                      </w:divBdr>
                    </w:div>
                    <w:div w:id="105000873">
                      <w:marLeft w:val="0"/>
                      <w:marRight w:val="0"/>
                      <w:marTop w:val="0"/>
                      <w:marBottom w:val="0"/>
                      <w:divBdr>
                        <w:top w:val="none" w:sz="0" w:space="0" w:color="auto"/>
                        <w:left w:val="none" w:sz="0" w:space="0" w:color="auto"/>
                        <w:bottom w:val="none" w:sz="0" w:space="0" w:color="auto"/>
                        <w:right w:val="none" w:sz="0" w:space="0" w:color="auto"/>
                      </w:divBdr>
                    </w:div>
                    <w:div w:id="1894541433">
                      <w:marLeft w:val="0"/>
                      <w:marRight w:val="0"/>
                      <w:marTop w:val="0"/>
                      <w:marBottom w:val="0"/>
                      <w:divBdr>
                        <w:top w:val="none" w:sz="0" w:space="0" w:color="auto"/>
                        <w:left w:val="none" w:sz="0" w:space="0" w:color="auto"/>
                        <w:bottom w:val="none" w:sz="0" w:space="0" w:color="auto"/>
                        <w:right w:val="none" w:sz="0" w:space="0" w:color="auto"/>
                      </w:divBdr>
                    </w:div>
                    <w:div w:id="378553150">
                      <w:marLeft w:val="0"/>
                      <w:marRight w:val="0"/>
                      <w:marTop w:val="0"/>
                      <w:marBottom w:val="0"/>
                      <w:divBdr>
                        <w:top w:val="none" w:sz="0" w:space="0" w:color="auto"/>
                        <w:left w:val="none" w:sz="0" w:space="0" w:color="auto"/>
                        <w:bottom w:val="none" w:sz="0" w:space="0" w:color="auto"/>
                        <w:right w:val="none" w:sz="0" w:space="0" w:color="auto"/>
                      </w:divBdr>
                    </w:div>
                    <w:div w:id="1341548411">
                      <w:marLeft w:val="0"/>
                      <w:marRight w:val="0"/>
                      <w:marTop w:val="0"/>
                      <w:marBottom w:val="0"/>
                      <w:divBdr>
                        <w:top w:val="none" w:sz="0" w:space="0" w:color="auto"/>
                        <w:left w:val="none" w:sz="0" w:space="0" w:color="auto"/>
                        <w:bottom w:val="none" w:sz="0" w:space="0" w:color="auto"/>
                        <w:right w:val="none" w:sz="0" w:space="0" w:color="auto"/>
                      </w:divBdr>
                    </w:div>
                    <w:div w:id="1987931696">
                      <w:marLeft w:val="0"/>
                      <w:marRight w:val="0"/>
                      <w:marTop w:val="0"/>
                      <w:marBottom w:val="0"/>
                      <w:divBdr>
                        <w:top w:val="none" w:sz="0" w:space="0" w:color="auto"/>
                        <w:left w:val="none" w:sz="0" w:space="0" w:color="auto"/>
                        <w:bottom w:val="none" w:sz="0" w:space="0" w:color="auto"/>
                        <w:right w:val="none" w:sz="0" w:space="0" w:color="auto"/>
                      </w:divBdr>
                    </w:div>
                    <w:div w:id="1143623724">
                      <w:marLeft w:val="0"/>
                      <w:marRight w:val="0"/>
                      <w:marTop w:val="0"/>
                      <w:marBottom w:val="0"/>
                      <w:divBdr>
                        <w:top w:val="none" w:sz="0" w:space="0" w:color="auto"/>
                        <w:left w:val="none" w:sz="0" w:space="0" w:color="auto"/>
                        <w:bottom w:val="none" w:sz="0" w:space="0" w:color="auto"/>
                        <w:right w:val="none" w:sz="0" w:space="0" w:color="auto"/>
                      </w:divBdr>
                    </w:div>
                    <w:div w:id="1277642486">
                      <w:marLeft w:val="0"/>
                      <w:marRight w:val="0"/>
                      <w:marTop w:val="0"/>
                      <w:marBottom w:val="0"/>
                      <w:divBdr>
                        <w:top w:val="none" w:sz="0" w:space="0" w:color="auto"/>
                        <w:left w:val="none" w:sz="0" w:space="0" w:color="auto"/>
                        <w:bottom w:val="none" w:sz="0" w:space="0" w:color="auto"/>
                        <w:right w:val="none" w:sz="0" w:space="0" w:color="auto"/>
                      </w:divBdr>
                    </w:div>
                    <w:div w:id="1883588400">
                      <w:marLeft w:val="0"/>
                      <w:marRight w:val="0"/>
                      <w:marTop w:val="0"/>
                      <w:marBottom w:val="0"/>
                      <w:divBdr>
                        <w:top w:val="none" w:sz="0" w:space="0" w:color="auto"/>
                        <w:left w:val="none" w:sz="0" w:space="0" w:color="auto"/>
                        <w:bottom w:val="none" w:sz="0" w:space="0" w:color="auto"/>
                        <w:right w:val="none" w:sz="0" w:space="0" w:color="auto"/>
                      </w:divBdr>
                    </w:div>
                    <w:div w:id="625623422">
                      <w:marLeft w:val="0"/>
                      <w:marRight w:val="0"/>
                      <w:marTop w:val="0"/>
                      <w:marBottom w:val="0"/>
                      <w:divBdr>
                        <w:top w:val="none" w:sz="0" w:space="0" w:color="auto"/>
                        <w:left w:val="none" w:sz="0" w:space="0" w:color="auto"/>
                        <w:bottom w:val="none" w:sz="0" w:space="0" w:color="auto"/>
                        <w:right w:val="none" w:sz="0" w:space="0" w:color="auto"/>
                      </w:divBdr>
                    </w:div>
                    <w:div w:id="624048828">
                      <w:marLeft w:val="0"/>
                      <w:marRight w:val="0"/>
                      <w:marTop w:val="0"/>
                      <w:marBottom w:val="0"/>
                      <w:divBdr>
                        <w:top w:val="none" w:sz="0" w:space="0" w:color="auto"/>
                        <w:left w:val="none" w:sz="0" w:space="0" w:color="auto"/>
                        <w:bottom w:val="none" w:sz="0" w:space="0" w:color="auto"/>
                        <w:right w:val="none" w:sz="0" w:space="0" w:color="auto"/>
                      </w:divBdr>
                    </w:div>
                    <w:div w:id="1375152094">
                      <w:marLeft w:val="0"/>
                      <w:marRight w:val="0"/>
                      <w:marTop w:val="0"/>
                      <w:marBottom w:val="0"/>
                      <w:divBdr>
                        <w:top w:val="none" w:sz="0" w:space="0" w:color="auto"/>
                        <w:left w:val="none" w:sz="0" w:space="0" w:color="auto"/>
                        <w:bottom w:val="none" w:sz="0" w:space="0" w:color="auto"/>
                        <w:right w:val="none" w:sz="0" w:space="0" w:color="auto"/>
                      </w:divBdr>
                    </w:div>
                    <w:div w:id="166872361">
                      <w:marLeft w:val="0"/>
                      <w:marRight w:val="0"/>
                      <w:marTop w:val="0"/>
                      <w:marBottom w:val="0"/>
                      <w:divBdr>
                        <w:top w:val="none" w:sz="0" w:space="0" w:color="auto"/>
                        <w:left w:val="none" w:sz="0" w:space="0" w:color="auto"/>
                        <w:bottom w:val="none" w:sz="0" w:space="0" w:color="auto"/>
                        <w:right w:val="none" w:sz="0" w:space="0" w:color="auto"/>
                      </w:divBdr>
                    </w:div>
                    <w:div w:id="1671057852">
                      <w:marLeft w:val="0"/>
                      <w:marRight w:val="0"/>
                      <w:marTop w:val="0"/>
                      <w:marBottom w:val="0"/>
                      <w:divBdr>
                        <w:top w:val="none" w:sz="0" w:space="0" w:color="auto"/>
                        <w:left w:val="none" w:sz="0" w:space="0" w:color="auto"/>
                        <w:bottom w:val="none" w:sz="0" w:space="0" w:color="auto"/>
                        <w:right w:val="none" w:sz="0" w:space="0" w:color="auto"/>
                      </w:divBdr>
                    </w:div>
                    <w:div w:id="1065758744">
                      <w:marLeft w:val="0"/>
                      <w:marRight w:val="0"/>
                      <w:marTop w:val="0"/>
                      <w:marBottom w:val="0"/>
                      <w:divBdr>
                        <w:top w:val="none" w:sz="0" w:space="0" w:color="auto"/>
                        <w:left w:val="none" w:sz="0" w:space="0" w:color="auto"/>
                        <w:bottom w:val="none" w:sz="0" w:space="0" w:color="auto"/>
                        <w:right w:val="none" w:sz="0" w:space="0" w:color="auto"/>
                      </w:divBdr>
                    </w:div>
                    <w:div w:id="580258742">
                      <w:marLeft w:val="0"/>
                      <w:marRight w:val="0"/>
                      <w:marTop w:val="0"/>
                      <w:marBottom w:val="0"/>
                      <w:divBdr>
                        <w:top w:val="none" w:sz="0" w:space="0" w:color="auto"/>
                        <w:left w:val="none" w:sz="0" w:space="0" w:color="auto"/>
                        <w:bottom w:val="none" w:sz="0" w:space="0" w:color="auto"/>
                        <w:right w:val="none" w:sz="0" w:space="0" w:color="auto"/>
                      </w:divBdr>
                    </w:div>
                    <w:div w:id="1498956355">
                      <w:marLeft w:val="0"/>
                      <w:marRight w:val="0"/>
                      <w:marTop w:val="0"/>
                      <w:marBottom w:val="0"/>
                      <w:divBdr>
                        <w:top w:val="none" w:sz="0" w:space="0" w:color="auto"/>
                        <w:left w:val="none" w:sz="0" w:space="0" w:color="auto"/>
                        <w:bottom w:val="none" w:sz="0" w:space="0" w:color="auto"/>
                        <w:right w:val="none" w:sz="0" w:space="0" w:color="auto"/>
                      </w:divBdr>
                    </w:div>
                    <w:div w:id="2924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326">
          <w:marLeft w:val="0"/>
          <w:marRight w:val="0"/>
          <w:marTop w:val="195"/>
          <w:marBottom w:val="0"/>
          <w:divBdr>
            <w:top w:val="none" w:sz="0" w:space="0" w:color="auto"/>
            <w:left w:val="none" w:sz="0" w:space="0" w:color="auto"/>
            <w:bottom w:val="none" w:sz="0" w:space="0" w:color="auto"/>
            <w:right w:val="none" w:sz="0" w:space="0" w:color="auto"/>
          </w:divBdr>
          <w:divsChild>
            <w:div w:id="1816337182">
              <w:marLeft w:val="0"/>
              <w:marRight w:val="0"/>
              <w:marTop w:val="0"/>
              <w:marBottom w:val="0"/>
              <w:divBdr>
                <w:top w:val="none" w:sz="0" w:space="0" w:color="auto"/>
                <w:left w:val="none" w:sz="0" w:space="0" w:color="auto"/>
                <w:bottom w:val="none" w:sz="0" w:space="0" w:color="auto"/>
                <w:right w:val="none" w:sz="0" w:space="0" w:color="auto"/>
              </w:divBdr>
              <w:divsChild>
                <w:div w:id="1041395032">
                  <w:marLeft w:val="0"/>
                  <w:marRight w:val="0"/>
                  <w:marTop w:val="0"/>
                  <w:marBottom w:val="0"/>
                  <w:divBdr>
                    <w:top w:val="none" w:sz="0" w:space="0" w:color="auto"/>
                    <w:left w:val="none" w:sz="0" w:space="0" w:color="auto"/>
                    <w:bottom w:val="none" w:sz="0" w:space="0" w:color="auto"/>
                    <w:right w:val="none" w:sz="0" w:space="0" w:color="auto"/>
                  </w:divBdr>
                  <w:divsChild>
                    <w:div w:id="745958056">
                      <w:marLeft w:val="0"/>
                      <w:marRight w:val="0"/>
                      <w:marTop w:val="0"/>
                      <w:marBottom w:val="0"/>
                      <w:divBdr>
                        <w:top w:val="none" w:sz="0" w:space="0" w:color="auto"/>
                        <w:left w:val="none" w:sz="0" w:space="0" w:color="auto"/>
                        <w:bottom w:val="none" w:sz="0" w:space="0" w:color="auto"/>
                        <w:right w:val="none" w:sz="0" w:space="0" w:color="auto"/>
                      </w:divBdr>
                    </w:div>
                    <w:div w:id="1342708655">
                      <w:marLeft w:val="0"/>
                      <w:marRight w:val="0"/>
                      <w:marTop w:val="0"/>
                      <w:marBottom w:val="0"/>
                      <w:divBdr>
                        <w:top w:val="none" w:sz="0" w:space="0" w:color="auto"/>
                        <w:left w:val="none" w:sz="0" w:space="0" w:color="auto"/>
                        <w:bottom w:val="none" w:sz="0" w:space="0" w:color="auto"/>
                        <w:right w:val="none" w:sz="0" w:space="0" w:color="auto"/>
                      </w:divBdr>
                    </w:div>
                    <w:div w:id="610473058">
                      <w:marLeft w:val="0"/>
                      <w:marRight w:val="0"/>
                      <w:marTop w:val="0"/>
                      <w:marBottom w:val="0"/>
                      <w:divBdr>
                        <w:top w:val="none" w:sz="0" w:space="0" w:color="auto"/>
                        <w:left w:val="none" w:sz="0" w:space="0" w:color="auto"/>
                        <w:bottom w:val="none" w:sz="0" w:space="0" w:color="auto"/>
                        <w:right w:val="none" w:sz="0" w:space="0" w:color="auto"/>
                      </w:divBdr>
                    </w:div>
                    <w:div w:id="231309304">
                      <w:marLeft w:val="0"/>
                      <w:marRight w:val="0"/>
                      <w:marTop w:val="0"/>
                      <w:marBottom w:val="0"/>
                      <w:divBdr>
                        <w:top w:val="none" w:sz="0" w:space="0" w:color="auto"/>
                        <w:left w:val="none" w:sz="0" w:space="0" w:color="auto"/>
                        <w:bottom w:val="none" w:sz="0" w:space="0" w:color="auto"/>
                        <w:right w:val="none" w:sz="0" w:space="0" w:color="auto"/>
                      </w:divBdr>
                    </w:div>
                    <w:div w:id="2119450525">
                      <w:marLeft w:val="0"/>
                      <w:marRight w:val="0"/>
                      <w:marTop w:val="0"/>
                      <w:marBottom w:val="0"/>
                      <w:divBdr>
                        <w:top w:val="none" w:sz="0" w:space="0" w:color="auto"/>
                        <w:left w:val="none" w:sz="0" w:space="0" w:color="auto"/>
                        <w:bottom w:val="none" w:sz="0" w:space="0" w:color="auto"/>
                        <w:right w:val="none" w:sz="0" w:space="0" w:color="auto"/>
                      </w:divBdr>
                    </w:div>
                    <w:div w:id="1955819670">
                      <w:marLeft w:val="0"/>
                      <w:marRight w:val="0"/>
                      <w:marTop w:val="0"/>
                      <w:marBottom w:val="0"/>
                      <w:divBdr>
                        <w:top w:val="none" w:sz="0" w:space="0" w:color="auto"/>
                        <w:left w:val="none" w:sz="0" w:space="0" w:color="auto"/>
                        <w:bottom w:val="none" w:sz="0" w:space="0" w:color="auto"/>
                        <w:right w:val="none" w:sz="0" w:space="0" w:color="auto"/>
                      </w:divBdr>
                    </w:div>
                    <w:div w:id="1166362274">
                      <w:marLeft w:val="0"/>
                      <w:marRight w:val="0"/>
                      <w:marTop w:val="0"/>
                      <w:marBottom w:val="0"/>
                      <w:divBdr>
                        <w:top w:val="none" w:sz="0" w:space="0" w:color="auto"/>
                        <w:left w:val="none" w:sz="0" w:space="0" w:color="auto"/>
                        <w:bottom w:val="none" w:sz="0" w:space="0" w:color="auto"/>
                        <w:right w:val="none" w:sz="0" w:space="0" w:color="auto"/>
                      </w:divBdr>
                    </w:div>
                    <w:div w:id="1326086827">
                      <w:marLeft w:val="0"/>
                      <w:marRight w:val="0"/>
                      <w:marTop w:val="0"/>
                      <w:marBottom w:val="0"/>
                      <w:divBdr>
                        <w:top w:val="none" w:sz="0" w:space="0" w:color="auto"/>
                        <w:left w:val="none" w:sz="0" w:space="0" w:color="auto"/>
                        <w:bottom w:val="none" w:sz="0" w:space="0" w:color="auto"/>
                        <w:right w:val="none" w:sz="0" w:space="0" w:color="auto"/>
                      </w:divBdr>
                    </w:div>
                    <w:div w:id="323246626">
                      <w:marLeft w:val="0"/>
                      <w:marRight w:val="0"/>
                      <w:marTop w:val="0"/>
                      <w:marBottom w:val="0"/>
                      <w:divBdr>
                        <w:top w:val="none" w:sz="0" w:space="0" w:color="auto"/>
                        <w:left w:val="none" w:sz="0" w:space="0" w:color="auto"/>
                        <w:bottom w:val="none" w:sz="0" w:space="0" w:color="auto"/>
                        <w:right w:val="none" w:sz="0" w:space="0" w:color="auto"/>
                      </w:divBdr>
                    </w:div>
                    <w:div w:id="1806390906">
                      <w:marLeft w:val="0"/>
                      <w:marRight w:val="0"/>
                      <w:marTop w:val="0"/>
                      <w:marBottom w:val="0"/>
                      <w:divBdr>
                        <w:top w:val="none" w:sz="0" w:space="0" w:color="auto"/>
                        <w:left w:val="none" w:sz="0" w:space="0" w:color="auto"/>
                        <w:bottom w:val="none" w:sz="0" w:space="0" w:color="auto"/>
                        <w:right w:val="none" w:sz="0" w:space="0" w:color="auto"/>
                      </w:divBdr>
                    </w:div>
                    <w:div w:id="578053757">
                      <w:marLeft w:val="0"/>
                      <w:marRight w:val="0"/>
                      <w:marTop w:val="0"/>
                      <w:marBottom w:val="0"/>
                      <w:divBdr>
                        <w:top w:val="none" w:sz="0" w:space="0" w:color="auto"/>
                        <w:left w:val="none" w:sz="0" w:space="0" w:color="auto"/>
                        <w:bottom w:val="none" w:sz="0" w:space="0" w:color="auto"/>
                        <w:right w:val="none" w:sz="0" w:space="0" w:color="auto"/>
                      </w:divBdr>
                    </w:div>
                    <w:div w:id="1732999057">
                      <w:marLeft w:val="0"/>
                      <w:marRight w:val="0"/>
                      <w:marTop w:val="0"/>
                      <w:marBottom w:val="0"/>
                      <w:divBdr>
                        <w:top w:val="none" w:sz="0" w:space="0" w:color="auto"/>
                        <w:left w:val="none" w:sz="0" w:space="0" w:color="auto"/>
                        <w:bottom w:val="none" w:sz="0" w:space="0" w:color="auto"/>
                        <w:right w:val="none" w:sz="0" w:space="0" w:color="auto"/>
                      </w:divBdr>
                    </w:div>
                    <w:div w:id="869149621">
                      <w:marLeft w:val="0"/>
                      <w:marRight w:val="0"/>
                      <w:marTop w:val="0"/>
                      <w:marBottom w:val="0"/>
                      <w:divBdr>
                        <w:top w:val="none" w:sz="0" w:space="0" w:color="auto"/>
                        <w:left w:val="none" w:sz="0" w:space="0" w:color="auto"/>
                        <w:bottom w:val="none" w:sz="0" w:space="0" w:color="auto"/>
                        <w:right w:val="none" w:sz="0" w:space="0" w:color="auto"/>
                      </w:divBdr>
                    </w:div>
                    <w:div w:id="1505783684">
                      <w:marLeft w:val="0"/>
                      <w:marRight w:val="0"/>
                      <w:marTop w:val="0"/>
                      <w:marBottom w:val="0"/>
                      <w:divBdr>
                        <w:top w:val="none" w:sz="0" w:space="0" w:color="auto"/>
                        <w:left w:val="none" w:sz="0" w:space="0" w:color="auto"/>
                        <w:bottom w:val="none" w:sz="0" w:space="0" w:color="auto"/>
                        <w:right w:val="none" w:sz="0" w:space="0" w:color="auto"/>
                      </w:divBdr>
                    </w:div>
                    <w:div w:id="941495780">
                      <w:marLeft w:val="0"/>
                      <w:marRight w:val="0"/>
                      <w:marTop w:val="0"/>
                      <w:marBottom w:val="0"/>
                      <w:divBdr>
                        <w:top w:val="none" w:sz="0" w:space="0" w:color="auto"/>
                        <w:left w:val="none" w:sz="0" w:space="0" w:color="auto"/>
                        <w:bottom w:val="none" w:sz="0" w:space="0" w:color="auto"/>
                        <w:right w:val="none" w:sz="0" w:space="0" w:color="auto"/>
                      </w:divBdr>
                    </w:div>
                    <w:div w:id="1634559548">
                      <w:marLeft w:val="0"/>
                      <w:marRight w:val="0"/>
                      <w:marTop w:val="0"/>
                      <w:marBottom w:val="0"/>
                      <w:divBdr>
                        <w:top w:val="none" w:sz="0" w:space="0" w:color="auto"/>
                        <w:left w:val="none" w:sz="0" w:space="0" w:color="auto"/>
                        <w:bottom w:val="none" w:sz="0" w:space="0" w:color="auto"/>
                        <w:right w:val="none" w:sz="0" w:space="0" w:color="auto"/>
                      </w:divBdr>
                    </w:div>
                    <w:div w:id="1090273751">
                      <w:marLeft w:val="0"/>
                      <w:marRight w:val="0"/>
                      <w:marTop w:val="0"/>
                      <w:marBottom w:val="0"/>
                      <w:divBdr>
                        <w:top w:val="none" w:sz="0" w:space="0" w:color="auto"/>
                        <w:left w:val="none" w:sz="0" w:space="0" w:color="auto"/>
                        <w:bottom w:val="none" w:sz="0" w:space="0" w:color="auto"/>
                        <w:right w:val="none" w:sz="0" w:space="0" w:color="auto"/>
                      </w:divBdr>
                    </w:div>
                    <w:div w:id="2053842118">
                      <w:marLeft w:val="0"/>
                      <w:marRight w:val="0"/>
                      <w:marTop w:val="0"/>
                      <w:marBottom w:val="0"/>
                      <w:divBdr>
                        <w:top w:val="none" w:sz="0" w:space="0" w:color="auto"/>
                        <w:left w:val="none" w:sz="0" w:space="0" w:color="auto"/>
                        <w:bottom w:val="none" w:sz="0" w:space="0" w:color="auto"/>
                        <w:right w:val="none" w:sz="0" w:space="0" w:color="auto"/>
                      </w:divBdr>
                    </w:div>
                    <w:div w:id="1487934640">
                      <w:marLeft w:val="0"/>
                      <w:marRight w:val="0"/>
                      <w:marTop w:val="0"/>
                      <w:marBottom w:val="0"/>
                      <w:divBdr>
                        <w:top w:val="none" w:sz="0" w:space="0" w:color="auto"/>
                        <w:left w:val="none" w:sz="0" w:space="0" w:color="auto"/>
                        <w:bottom w:val="none" w:sz="0" w:space="0" w:color="auto"/>
                        <w:right w:val="none" w:sz="0" w:space="0" w:color="auto"/>
                      </w:divBdr>
                    </w:div>
                    <w:div w:id="738794891">
                      <w:marLeft w:val="0"/>
                      <w:marRight w:val="0"/>
                      <w:marTop w:val="0"/>
                      <w:marBottom w:val="0"/>
                      <w:divBdr>
                        <w:top w:val="none" w:sz="0" w:space="0" w:color="auto"/>
                        <w:left w:val="none" w:sz="0" w:space="0" w:color="auto"/>
                        <w:bottom w:val="none" w:sz="0" w:space="0" w:color="auto"/>
                        <w:right w:val="none" w:sz="0" w:space="0" w:color="auto"/>
                      </w:divBdr>
                    </w:div>
                    <w:div w:id="2091611489">
                      <w:marLeft w:val="0"/>
                      <w:marRight w:val="0"/>
                      <w:marTop w:val="0"/>
                      <w:marBottom w:val="0"/>
                      <w:divBdr>
                        <w:top w:val="none" w:sz="0" w:space="0" w:color="auto"/>
                        <w:left w:val="none" w:sz="0" w:space="0" w:color="auto"/>
                        <w:bottom w:val="none" w:sz="0" w:space="0" w:color="auto"/>
                        <w:right w:val="none" w:sz="0" w:space="0" w:color="auto"/>
                      </w:divBdr>
                    </w:div>
                    <w:div w:id="856576256">
                      <w:marLeft w:val="0"/>
                      <w:marRight w:val="0"/>
                      <w:marTop w:val="0"/>
                      <w:marBottom w:val="0"/>
                      <w:divBdr>
                        <w:top w:val="none" w:sz="0" w:space="0" w:color="auto"/>
                        <w:left w:val="none" w:sz="0" w:space="0" w:color="auto"/>
                        <w:bottom w:val="none" w:sz="0" w:space="0" w:color="auto"/>
                        <w:right w:val="none" w:sz="0" w:space="0" w:color="auto"/>
                      </w:divBdr>
                    </w:div>
                    <w:div w:id="2103604415">
                      <w:marLeft w:val="0"/>
                      <w:marRight w:val="0"/>
                      <w:marTop w:val="0"/>
                      <w:marBottom w:val="0"/>
                      <w:divBdr>
                        <w:top w:val="none" w:sz="0" w:space="0" w:color="auto"/>
                        <w:left w:val="none" w:sz="0" w:space="0" w:color="auto"/>
                        <w:bottom w:val="none" w:sz="0" w:space="0" w:color="auto"/>
                        <w:right w:val="none" w:sz="0" w:space="0" w:color="auto"/>
                      </w:divBdr>
                    </w:div>
                    <w:div w:id="1585918148">
                      <w:marLeft w:val="0"/>
                      <w:marRight w:val="0"/>
                      <w:marTop w:val="0"/>
                      <w:marBottom w:val="0"/>
                      <w:divBdr>
                        <w:top w:val="none" w:sz="0" w:space="0" w:color="auto"/>
                        <w:left w:val="none" w:sz="0" w:space="0" w:color="auto"/>
                        <w:bottom w:val="none" w:sz="0" w:space="0" w:color="auto"/>
                        <w:right w:val="none" w:sz="0" w:space="0" w:color="auto"/>
                      </w:divBdr>
                    </w:div>
                    <w:div w:id="1650983001">
                      <w:marLeft w:val="0"/>
                      <w:marRight w:val="0"/>
                      <w:marTop w:val="0"/>
                      <w:marBottom w:val="0"/>
                      <w:divBdr>
                        <w:top w:val="none" w:sz="0" w:space="0" w:color="auto"/>
                        <w:left w:val="none" w:sz="0" w:space="0" w:color="auto"/>
                        <w:bottom w:val="none" w:sz="0" w:space="0" w:color="auto"/>
                        <w:right w:val="none" w:sz="0" w:space="0" w:color="auto"/>
                      </w:divBdr>
                    </w:div>
                    <w:div w:id="1326057490">
                      <w:marLeft w:val="0"/>
                      <w:marRight w:val="0"/>
                      <w:marTop w:val="0"/>
                      <w:marBottom w:val="0"/>
                      <w:divBdr>
                        <w:top w:val="none" w:sz="0" w:space="0" w:color="auto"/>
                        <w:left w:val="none" w:sz="0" w:space="0" w:color="auto"/>
                        <w:bottom w:val="none" w:sz="0" w:space="0" w:color="auto"/>
                        <w:right w:val="none" w:sz="0" w:space="0" w:color="auto"/>
                      </w:divBdr>
                    </w:div>
                    <w:div w:id="938803519">
                      <w:marLeft w:val="0"/>
                      <w:marRight w:val="0"/>
                      <w:marTop w:val="0"/>
                      <w:marBottom w:val="0"/>
                      <w:divBdr>
                        <w:top w:val="none" w:sz="0" w:space="0" w:color="auto"/>
                        <w:left w:val="none" w:sz="0" w:space="0" w:color="auto"/>
                        <w:bottom w:val="none" w:sz="0" w:space="0" w:color="auto"/>
                        <w:right w:val="none" w:sz="0" w:space="0" w:color="auto"/>
                      </w:divBdr>
                    </w:div>
                    <w:div w:id="1237086834">
                      <w:marLeft w:val="0"/>
                      <w:marRight w:val="0"/>
                      <w:marTop w:val="0"/>
                      <w:marBottom w:val="0"/>
                      <w:divBdr>
                        <w:top w:val="none" w:sz="0" w:space="0" w:color="auto"/>
                        <w:left w:val="none" w:sz="0" w:space="0" w:color="auto"/>
                        <w:bottom w:val="none" w:sz="0" w:space="0" w:color="auto"/>
                        <w:right w:val="none" w:sz="0" w:space="0" w:color="auto"/>
                      </w:divBdr>
                    </w:div>
                    <w:div w:id="942372226">
                      <w:marLeft w:val="0"/>
                      <w:marRight w:val="0"/>
                      <w:marTop w:val="0"/>
                      <w:marBottom w:val="0"/>
                      <w:divBdr>
                        <w:top w:val="none" w:sz="0" w:space="0" w:color="auto"/>
                        <w:left w:val="none" w:sz="0" w:space="0" w:color="auto"/>
                        <w:bottom w:val="none" w:sz="0" w:space="0" w:color="auto"/>
                        <w:right w:val="none" w:sz="0" w:space="0" w:color="auto"/>
                      </w:divBdr>
                    </w:div>
                    <w:div w:id="800616402">
                      <w:marLeft w:val="0"/>
                      <w:marRight w:val="0"/>
                      <w:marTop w:val="0"/>
                      <w:marBottom w:val="0"/>
                      <w:divBdr>
                        <w:top w:val="none" w:sz="0" w:space="0" w:color="auto"/>
                        <w:left w:val="none" w:sz="0" w:space="0" w:color="auto"/>
                        <w:bottom w:val="none" w:sz="0" w:space="0" w:color="auto"/>
                        <w:right w:val="none" w:sz="0" w:space="0" w:color="auto"/>
                      </w:divBdr>
                    </w:div>
                    <w:div w:id="1925409499">
                      <w:marLeft w:val="0"/>
                      <w:marRight w:val="0"/>
                      <w:marTop w:val="0"/>
                      <w:marBottom w:val="0"/>
                      <w:divBdr>
                        <w:top w:val="none" w:sz="0" w:space="0" w:color="auto"/>
                        <w:left w:val="none" w:sz="0" w:space="0" w:color="auto"/>
                        <w:bottom w:val="none" w:sz="0" w:space="0" w:color="auto"/>
                        <w:right w:val="none" w:sz="0" w:space="0" w:color="auto"/>
                      </w:divBdr>
                    </w:div>
                    <w:div w:id="1888030715">
                      <w:marLeft w:val="0"/>
                      <w:marRight w:val="0"/>
                      <w:marTop w:val="0"/>
                      <w:marBottom w:val="0"/>
                      <w:divBdr>
                        <w:top w:val="none" w:sz="0" w:space="0" w:color="auto"/>
                        <w:left w:val="none" w:sz="0" w:space="0" w:color="auto"/>
                        <w:bottom w:val="none" w:sz="0" w:space="0" w:color="auto"/>
                        <w:right w:val="none" w:sz="0" w:space="0" w:color="auto"/>
                      </w:divBdr>
                    </w:div>
                    <w:div w:id="368725049">
                      <w:marLeft w:val="0"/>
                      <w:marRight w:val="0"/>
                      <w:marTop w:val="0"/>
                      <w:marBottom w:val="0"/>
                      <w:divBdr>
                        <w:top w:val="none" w:sz="0" w:space="0" w:color="auto"/>
                        <w:left w:val="none" w:sz="0" w:space="0" w:color="auto"/>
                        <w:bottom w:val="none" w:sz="0" w:space="0" w:color="auto"/>
                        <w:right w:val="none" w:sz="0" w:space="0" w:color="auto"/>
                      </w:divBdr>
                    </w:div>
                    <w:div w:id="999431478">
                      <w:marLeft w:val="0"/>
                      <w:marRight w:val="0"/>
                      <w:marTop w:val="0"/>
                      <w:marBottom w:val="0"/>
                      <w:divBdr>
                        <w:top w:val="none" w:sz="0" w:space="0" w:color="auto"/>
                        <w:left w:val="none" w:sz="0" w:space="0" w:color="auto"/>
                        <w:bottom w:val="none" w:sz="0" w:space="0" w:color="auto"/>
                        <w:right w:val="none" w:sz="0" w:space="0" w:color="auto"/>
                      </w:divBdr>
                    </w:div>
                    <w:div w:id="733625962">
                      <w:marLeft w:val="0"/>
                      <w:marRight w:val="0"/>
                      <w:marTop w:val="0"/>
                      <w:marBottom w:val="0"/>
                      <w:divBdr>
                        <w:top w:val="none" w:sz="0" w:space="0" w:color="auto"/>
                        <w:left w:val="none" w:sz="0" w:space="0" w:color="auto"/>
                        <w:bottom w:val="none" w:sz="0" w:space="0" w:color="auto"/>
                        <w:right w:val="none" w:sz="0" w:space="0" w:color="auto"/>
                      </w:divBdr>
                    </w:div>
                    <w:div w:id="2042630262">
                      <w:marLeft w:val="0"/>
                      <w:marRight w:val="0"/>
                      <w:marTop w:val="0"/>
                      <w:marBottom w:val="0"/>
                      <w:divBdr>
                        <w:top w:val="none" w:sz="0" w:space="0" w:color="auto"/>
                        <w:left w:val="none" w:sz="0" w:space="0" w:color="auto"/>
                        <w:bottom w:val="none" w:sz="0" w:space="0" w:color="auto"/>
                        <w:right w:val="none" w:sz="0" w:space="0" w:color="auto"/>
                      </w:divBdr>
                    </w:div>
                    <w:div w:id="240482058">
                      <w:marLeft w:val="0"/>
                      <w:marRight w:val="0"/>
                      <w:marTop w:val="0"/>
                      <w:marBottom w:val="0"/>
                      <w:divBdr>
                        <w:top w:val="none" w:sz="0" w:space="0" w:color="auto"/>
                        <w:left w:val="none" w:sz="0" w:space="0" w:color="auto"/>
                        <w:bottom w:val="none" w:sz="0" w:space="0" w:color="auto"/>
                        <w:right w:val="none" w:sz="0" w:space="0" w:color="auto"/>
                      </w:divBdr>
                    </w:div>
                    <w:div w:id="1440829170">
                      <w:marLeft w:val="0"/>
                      <w:marRight w:val="0"/>
                      <w:marTop w:val="0"/>
                      <w:marBottom w:val="0"/>
                      <w:divBdr>
                        <w:top w:val="none" w:sz="0" w:space="0" w:color="auto"/>
                        <w:left w:val="none" w:sz="0" w:space="0" w:color="auto"/>
                        <w:bottom w:val="none" w:sz="0" w:space="0" w:color="auto"/>
                        <w:right w:val="none" w:sz="0" w:space="0" w:color="auto"/>
                      </w:divBdr>
                    </w:div>
                    <w:div w:id="1108425296">
                      <w:marLeft w:val="0"/>
                      <w:marRight w:val="0"/>
                      <w:marTop w:val="0"/>
                      <w:marBottom w:val="0"/>
                      <w:divBdr>
                        <w:top w:val="none" w:sz="0" w:space="0" w:color="auto"/>
                        <w:left w:val="none" w:sz="0" w:space="0" w:color="auto"/>
                        <w:bottom w:val="none" w:sz="0" w:space="0" w:color="auto"/>
                        <w:right w:val="none" w:sz="0" w:space="0" w:color="auto"/>
                      </w:divBdr>
                    </w:div>
                    <w:div w:id="623466256">
                      <w:marLeft w:val="0"/>
                      <w:marRight w:val="0"/>
                      <w:marTop w:val="0"/>
                      <w:marBottom w:val="0"/>
                      <w:divBdr>
                        <w:top w:val="none" w:sz="0" w:space="0" w:color="auto"/>
                        <w:left w:val="none" w:sz="0" w:space="0" w:color="auto"/>
                        <w:bottom w:val="none" w:sz="0" w:space="0" w:color="auto"/>
                        <w:right w:val="none" w:sz="0" w:space="0" w:color="auto"/>
                      </w:divBdr>
                    </w:div>
                    <w:div w:id="843933106">
                      <w:marLeft w:val="0"/>
                      <w:marRight w:val="0"/>
                      <w:marTop w:val="0"/>
                      <w:marBottom w:val="0"/>
                      <w:divBdr>
                        <w:top w:val="none" w:sz="0" w:space="0" w:color="auto"/>
                        <w:left w:val="none" w:sz="0" w:space="0" w:color="auto"/>
                        <w:bottom w:val="none" w:sz="0" w:space="0" w:color="auto"/>
                        <w:right w:val="none" w:sz="0" w:space="0" w:color="auto"/>
                      </w:divBdr>
                    </w:div>
                    <w:div w:id="103499612">
                      <w:marLeft w:val="0"/>
                      <w:marRight w:val="0"/>
                      <w:marTop w:val="0"/>
                      <w:marBottom w:val="0"/>
                      <w:divBdr>
                        <w:top w:val="none" w:sz="0" w:space="0" w:color="auto"/>
                        <w:left w:val="none" w:sz="0" w:space="0" w:color="auto"/>
                        <w:bottom w:val="none" w:sz="0" w:space="0" w:color="auto"/>
                        <w:right w:val="none" w:sz="0" w:space="0" w:color="auto"/>
                      </w:divBdr>
                    </w:div>
                    <w:div w:id="1014723150">
                      <w:marLeft w:val="0"/>
                      <w:marRight w:val="0"/>
                      <w:marTop w:val="0"/>
                      <w:marBottom w:val="0"/>
                      <w:divBdr>
                        <w:top w:val="none" w:sz="0" w:space="0" w:color="auto"/>
                        <w:left w:val="none" w:sz="0" w:space="0" w:color="auto"/>
                        <w:bottom w:val="none" w:sz="0" w:space="0" w:color="auto"/>
                        <w:right w:val="none" w:sz="0" w:space="0" w:color="auto"/>
                      </w:divBdr>
                    </w:div>
                    <w:div w:id="984507522">
                      <w:marLeft w:val="0"/>
                      <w:marRight w:val="0"/>
                      <w:marTop w:val="0"/>
                      <w:marBottom w:val="0"/>
                      <w:divBdr>
                        <w:top w:val="none" w:sz="0" w:space="0" w:color="auto"/>
                        <w:left w:val="none" w:sz="0" w:space="0" w:color="auto"/>
                        <w:bottom w:val="none" w:sz="0" w:space="0" w:color="auto"/>
                        <w:right w:val="none" w:sz="0" w:space="0" w:color="auto"/>
                      </w:divBdr>
                    </w:div>
                    <w:div w:id="20301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625">
          <w:marLeft w:val="0"/>
          <w:marRight w:val="0"/>
          <w:marTop w:val="195"/>
          <w:marBottom w:val="0"/>
          <w:divBdr>
            <w:top w:val="none" w:sz="0" w:space="0" w:color="auto"/>
            <w:left w:val="none" w:sz="0" w:space="0" w:color="auto"/>
            <w:bottom w:val="none" w:sz="0" w:space="0" w:color="auto"/>
            <w:right w:val="none" w:sz="0" w:space="0" w:color="auto"/>
          </w:divBdr>
          <w:divsChild>
            <w:div w:id="1517885456">
              <w:marLeft w:val="-450"/>
              <w:marRight w:val="0"/>
              <w:marTop w:val="0"/>
              <w:marBottom w:val="0"/>
              <w:divBdr>
                <w:top w:val="none" w:sz="0" w:space="0" w:color="auto"/>
                <w:left w:val="none" w:sz="0" w:space="0" w:color="auto"/>
                <w:bottom w:val="none" w:sz="0" w:space="0" w:color="auto"/>
                <w:right w:val="none" w:sz="0" w:space="0" w:color="auto"/>
              </w:divBdr>
              <w:divsChild>
                <w:div w:id="620382385">
                  <w:marLeft w:val="0"/>
                  <w:marRight w:val="0"/>
                  <w:marTop w:val="0"/>
                  <w:marBottom w:val="0"/>
                  <w:divBdr>
                    <w:top w:val="none" w:sz="0" w:space="0" w:color="auto"/>
                    <w:left w:val="none" w:sz="0" w:space="0" w:color="auto"/>
                    <w:bottom w:val="none" w:sz="0" w:space="0" w:color="auto"/>
                    <w:right w:val="none" w:sz="0" w:space="0" w:color="auto"/>
                  </w:divBdr>
                  <w:divsChild>
                    <w:div w:id="152454059">
                      <w:marLeft w:val="0"/>
                      <w:marRight w:val="0"/>
                      <w:marTop w:val="0"/>
                      <w:marBottom w:val="0"/>
                      <w:divBdr>
                        <w:top w:val="none" w:sz="0" w:space="0" w:color="auto"/>
                        <w:left w:val="none" w:sz="0" w:space="0" w:color="auto"/>
                        <w:bottom w:val="none" w:sz="0" w:space="0" w:color="auto"/>
                        <w:right w:val="none" w:sz="0" w:space="0" w:color="auto"/>
                      </w:divBdr>
                    </w:div>
                    <w:div w:id="537084689">
                      <w:marLeft w:val="0"/>
                      <w:marRight w:val="0"/>
                      <w:marTop w:val="0"/>
                      <w:marBottom w:val="0"/>
                      <w:divBdr>
                        <w:top w:val="none" w:sz="0" w:space="0" w:color="auto"/>
                        <w:left w:val="none" w:sz="0" w:space="0" w:color="auto"/>
                        <w:bottom w:val="none" w:sz="0" w:space="0" w:color="auto"/>
                        <w:right w:val="none" w:sz="0" w:space="0" w:color="auto"/>
                      </w:divBdr>
                    </w:div>
                    <w:div w:id="2098361658">
                      <w:marLeft w:val="0"/>
                      <w:marRight w:val="0"/>
                      <w:marTop w:val="0"/>
                      <w:marBottom w:val="0"/>
                      <w:divBdr>
                        <w:top w:val="none" w:sz="0" w:space="0" w:color="auto"/>
                        <w:left w:val="none" w:sz="0" w:space="0" w:color="auto"/>
                        <w:bottom w:val="none" w:sz="0" w:space="0" w:color="auto"/>
                        <w:right w:val="none" w:sz="0" w:space="0" w:color="auto"/>
                      </w:divBdr>
                    </w:div>
                    <w:div w:id="1254824202">
                      <w:marLeft w:val="0"/>
                      <w:marRight w:val="0"/>
                      <w:marTop w:val="0"/>
                      <w:marBottom w:val="0"/>
                      <w:divBdr>
                        <w:top w:val="none" w:sz="0" w:space="0" w:color="auto"/>
                        <w:left w:val="none" w:sz="0" w:space="0" w:color="auto"/>
                        <w:bottom w:val="none" w:sz="0" w:space="0" w:color="auto"/>
                        <w:right w:val="none" w:sz="0" w:space="0" w:color="auto"/>
                      </w:divBdr>
                    </w:div>
                    <w:div w:id="887451729">
                      <w:marLeft w:val="0"/>
                      <w:marRight w:val="0"/>
                      <w:marTop w:val="0"/>
                      <w:marBottom w:val="0"/>
                      <w:divBdr>
                        <w:top w:val="none" w:sz="0" w:space="0" w:color="auto"/>
                        <w:left w:val="none" w:sz="0" w:space="0" w:color="auto"/>
                        <w:bottom w:val="none" w:sz="0" w:space="0" w:color="auto"/>
                        <w:right w:val="none" w:sz="0" w:space="0" w:color="auto"/>
                      </w:divBdr>
                    </w:div>
                    <w:div w:id="231813552">
                      <w:marLeft w:val="0"/>
                      <w:marRight w:val="0"/>
                      <w:marTop w:val="0"/>
                      <w:marBottom w:val="0"/>
                      <w:divBdr>
                        <w:top w:val="none" w:sz="0" w:space="0" w:color="auto"/>
                        <w:left w:val="none" w:sz="0" w:space="0" w:color="auto"/>
                        <w:bottom w:val="none" w:sz="0" w:space="0" w:color="auto"/>
                        <w:right w:val="none" w:sz="0" w:space="0" w:color="auto"/>
                      </w:divBdr>
                    </w:div>
                    <w:div w:id="1401102207">
                      <w:marLeft w:val="0"/>
                      <w:marRight w:val="0"/>
                      <w:marTop w:val="0"/>
                      <w:marBottom w:val="0"/>
                      <w:divBdr>
                        <w:top w:val="none" w:sz="0" w:space="0" w:color="auto"/>
                        <w:left w:val="none" w:sz="0" w:space="0" w:color="auto"/>
                        <w:bottom w:val="none" w:sz="0" w:space="0" w:color="auto"/>
                        <w:right w:val="none" w:sz="0" w:space="0" w:color="auto"/>
                      </w:divBdr>
                    </w:div>
                    <w:div w:id="1623459722">
                      <w:marLeft w:val="0"/>
                      <w:marRight w:val="0"/>
                      <w:marTop w:val="0"/>
                      <w:marBottom w:val="0"/>
                      <w:divBdr>
                        <w:top w:val="none" w:sz="0" w:space="0" w:color="auto"/>
                        <w:left w:val="none" w:sz="0" w:space="0" w:color="auto"/>
                        <w:bottom w:val="none" w:sz="0" w:space="0" w:color="auto"/>
                        <w:right w:val="none" w:sz="0" w:space="0" w:color="auto"/>
                      </w:divBdr>
                    </w:div>
                    <w:div w:id="1175461922">
                      <w:marLeft w:val="0"/>
                      <w:marRight w:val="0"/>
                      <w:marTop w:val="0"/>
                      <w:marBottom w:val="0"/>
                      <w:divBdr>
                        <w:top w:val="none" w:sz="0" w:space="0" w:color="auto"/>
                        <w:left w:val="none" w:sz="0" w:space="0" w:color="auto"/>
                        <w:bottom w:val="none" w:sz="0" w:space="0" w:color="auto"/>
                        <w:right w:val="none" w:sz="0" w:space="0" w:color="auto"/>
                      </w:divBdr>
                    </w:div>
                    <w:div w:id="1395542285">
                      <w:marLeft w:val="0"/>
                      <w:marRight w:val="0"/>
                      <w:marTop w:val="0"/>
                      <w:marBottom w:val="0"/>
                      <w:divBdr>
                        <w:top w:val="none" w:sz="0" w:space="0" w:color="auto"/>
                        <w:left w:val="none" w:sz="0" w:space="0" w:color="auto"/>
                        <w:bottom w:val="none" w:sz="0" w:space="0" w:color="auto"/>
                        <w:right w:val="none" w:sz="0" w:space="0" w:color="auto"/>
                      </w:divBdr>
                    </w:div>
                    <w:div w:id="525362472">
                      <w:marLeft w:val="0"/>
                      <w:marRight w:val="0"/>
                      <w:marTop w:val="0"/>
                      <w:marBottom w:val="0"/>
                      <w:divBdr>
                        <w:top w:val="none" w:sz="0" w:space="0" w:color="auto"/>
                        <w:left w:val="none" w:sz="0" w:space="0" w:color="auto"/>
                        <w:bottom w:val="none" w:sz="0" w:space="0" w:color="auto"/>
                        <w:right w:val="none" w:sz="0" w:space="0" w:color="auto"/>
                      </w:divBdr>
                    </w:div>
                    <w:div w:id="1470707975">
                      <w:marLeft w:val="0"/>
                      <w:marRight w:val="0"/>
                      <w:marTop w:val="0"/>
                      <w:marBottom w:val="0"/>
                      <w:divBdr>
                        <w:top w:val="none" w:sz="0" w:space="0" w:color="auto"/>
                        <w:left w:val="none" w:sz="0" w:space="0" w:color="auto"/>
                        <w:bottom w:val="none" w:sz="0" w:space="0" w:color="auto"/>
                        <w:right w:val="none" w:sz="0" w:space="0" w:color="auto"/>
                      </w:divBdr>
                    </w:div>
                    <w:div w:id="1691642244">
                      <w:marLeft w:val="0"/>
                      <w:marRight w:val="0"/>
                      <w:marTop w:val="0"/>
                      <w:marBottom w:val="0"/>
                      <w:divBdr>
                        <w:top w:val="none" w:sz="0" w:space="0" w:color="auto"/>
                        <w:left w:val="none" w:sz="0" w:space="0" w:color="auto"/>
                        <w:bottom w:val="none" w:sz="0" w:space="0" w:color="auto"/>
                        <w:right w:val="none" w:sz="0" w:space="0" w:color="auto"/>
                      </w:divBdr>
                    </w:div>
                    <w:div w:id="92476567">
                      <w:marLeft w:val="0"/>
                      <w:marRight w:val="0"/>
                      <w:marTop w:val="0"/>
                      <w:marBottom w:val="0"/>
                      <w:divBdr>
                        <w:top w:val="none" w:sz="0" w:space="0" w:color="auto"/>
                        <w:left w:val="none" w:sz="0" w:space="0" w:color="auto"/>
                        <w:bottom w:val="none" w:sz="0" w:space="0" w:color="auto"/>
                        <w:right w:val="none" w:sz="0" w:space="0" w:color="auto"/>
                      </w:divBdr>
                    </w:div>
                    <w:div w:id="1734156997">
                      <w:marLeft w:val="0"/>
                      <w:marRight w:val="0"/>
                      <w:marTop w:val="0"/>
                      <w:marBottom w:val="0"/>
                      <w:divBdr>
                        <w:top w:val="none" w:sz="0" w:space="0" w:color="auto"/>
                        <w:left w:val="none" w:sz="0" w:space="0" w:color="auto"/>
                        <w:bottom w:val="none" w:sz="0" w:space="0" w:color="auto"/>
                        <w:right w:val="none" w:sz="0" w:space="0" w:color="auto"/>
                      </w:divBdr>
                    </w:div>
                    <w:div w:id="1828587519">
                      <w:marLeft w:val="0"/>
                      <w:marRight w:val="0"/>
                      <w:marTop w:val="0"/>
                      <w:marBottom w:val="0"/>
                      <w:divBdr>
                        <w:top w:val="none" w:sz="0" w:space="0" w:color="auto"/>
                        <w:left w:val="none" w:sz="0" w:space="0" w:color="auto"/>
                        <w:bottom w:val="none" w:sz="0" w:space="0" w:color="auto"/>
                        <w:right w:val="none" w:sz="0" w:space="0" w:color="auto"/>
                      </w:divBdr>
                    </w:div>
                    <w:div w:id="1419597336">
                      <w:marLeft w:val="0"/>
                      <w:marRight w:val="0"/>
                      <w:marTop w:val="0"/>
                      <w:marBottom w:val="0"/>
                      <w:divBdr>
                        <w:top w:val="none" w:sz="0" w:space="0" w:color="auto"/>
                        <w:left w:val="none" w:sz="0" w:space="0" w:color="auto"/>
                        <w:bottom w:val="none" w:sz="0" w:space="0" w:color="auto"/>
                        <w:right w:val="none" w:sz="0" w:space="0" w:color="auto"/>
                      </w:divBdr>
                    </w:div>
                    <w:div w:id="1963537157">
                      <w:marLeft w:val="0"/>
                      <w:marRight w:val="0"/>
                      <w:marTop w:val="0"/>
                      <w:marBottom w:val="0"/>
                      <w:divBdr>
                        <w:top w:val="none" w:sz="0" w:space="0" w:color="auto"/>
                        <w:left w:val="none" w:sz="0" w:space="0" w:color="auto"/>
                        <w:bottom w:val="none" w:sz="0" w:space="0" w:color="auto"/>
                        <w:right w:val="none" w:sz="0" w:space="0" w:color="auto"/>
                      </w:divBdr>
                    </w:div>
                    <w:div w:id="1419792957">
                      <w:marLeft w:val="0"/>
                      <w:marRight w:val="0"/>
                      <w:marTop w:val="0"/>
                      <w:marBottom w:val="0"/>
                      <w:divBdr>
                        <w:top w:val="none" w:sz="0" w:space="0" w:color="auto"/>
                        <w:left w:val="none" w:sz="0" w:space="0" w:color="auto"/>
                        <w:bottom w:val="none" w:sz="0" w:space="0" w:color="auto"/>
                        <w:right w:val="none" w:sz="0" w:space="0" w:color="auto"/>
                      </w:divBdr>
                    </w:div>
                    <w:div w:id="2089384532">
                      <w:marLeft w:val="0"/>
                      <w:marRight w:val="0"/>
                      <w:marTop w:val="0"/>
                      <w:marBottom w:val="0"/>
                      <w:divBdr>
                        <w:top w:val="none" w:sz="0" w:space="0" w:color="auto"/>
                        <w:left w:val="none" w:sz="0" w:space="0" w:color="auto"/>
                        <w:bottom w:val="none" w:sz="0" w:space="0" w:color="auto"/>
                        <w:right w:val="none" w:sz="0" w:space="0" w:color="auto"/>
                      </w:divBdr>
                    </w:div>
                    <w:div w:id="266082062">
                      <w:marLeft w:val="0"/>
                      <w:marRight w:val="0"/>
                      <w:marTop w:val="0"/>
                      <w:marBottom w:val="0"/>
                      <w:divBdr>
                        <w:top w:val="none" w:sz="0" w:space="0" w:color="auto"/>
                        <w:left w:val="none" w:sz="0" w:space="0" w:color="auto"/>
                        <w:bottom w:val="none" w:sz="0" w:space="0" w:color="auto"/>
                        <w:right w:val="none" w:sz="0" w:space="0" w:color="auto"/>
                      </w:divBdr>
                    </w:div>
                    <w:div w:id="342325402">
                      <w:marLeft w:val="0"/>
                      <w:marRight w:val="0"/>
                      <w:marTop w:val="0"/>
                      <w:marBottom w:val="0"/>
                      <w:divBdr>
                        <w:top w:val="none" w:sz="0" w:space="0" w:color="auto"/>
                        <w:left w:val="none" w:sz="0" w:space="0" w:color="auto"/>
                        <w:bottom w:val="none" w:sz="0" w:space="0" w:color="auto"/>
                        <w:right w:val="none" w:sz="0" w:space="0" w:color="auto"/>
                      </w:divBdr>
                    </w:div>
                    <w:div w:id="1320187062">
                      <w:marLeft w:val="0"/>
                      <w:marRight w:val="0"/>
                      <w:marTop w:val="0"/>
                      <w:marBottom w:val="0"/>
                      <w:divBdr>
                        <w:top w:val="none" w:sz="0" w:space="0" w:color="auto"/>
                        <w:left w:val="none" w:sz="0" w:space="0" w:color="auto"/>
                        <w:bottom w:val="none" w:sz="0" w:space="0" w:color="auto"/>
                        <w:right w:val="none" w:sz="0" w:space="0" w:color="auto"/>
                      </w:divBdr>
                    </w:div>
                    <w:div w:id="341472946">
                      <w:marLeft w:val="0"/>
                      <w:marRight w:val="0"/>
                      <w:marTop w:val="0"/>
                      <w:marBottom w:val="0"/>
                      <w:divBdr>
                        <w:top w:val="none" w:sz="0" w:space="0" w:color="auto"/>
                        <w:left w:val="none" w:sz="0" w:space="0" w:color="auto"/>
                        <w:bottom w:val="none" w:sz="0" w:space="0" w:color="auto"/>
                        <w:right w:val="none" w:sz="0" w:space="0" w:color="auto"/>
                      </w:divBdr>
                    </w:div>
                    <w:div w:id="685667413">
                      <w:marLeft w:val="0"/>
                      <w:marRight w:val="0"/>
                      <w:marTop w:val="0"/>
                      <w:marBottom w:val="0"/>
                      <w:divBdr>
                        <w:top w:val="none" w:sz="0" w:space="0" w:color="auto"/>
                        <w:left w:val="none" w:sz="0" w:space="0" w:color="auto"/>
                        <w:bottom w:val="none" w:sz="0" w:space="0" w:color="auto"/>
                        <w:right w:val="none" w:sz="0" w:space="0" w:color="auto"/>
                      </w:divBdr>
                    </w:div>
                    <w:div w:id="119569125">
                      <w:marLeft w:val="0"/>
                      <w:marRight w:val="0"/>
                      <w:marTop w:val="0"/>
                      <w:marBottom w:val="0"/>
                      <w:divBdr>
                        <w:top w:val="none" w:sz="0" w:space="0" w:color="auto"/>
                        <w:left w:val="none" w:sz="0" w:space="0" w:color="auto"/>
                        <w:bottom w:val="none" w:sz="0" w:space="0" w:color="auto"/>
                        <w:right w:val="none" w:sz="0" w:space="0" w:color="auto"/>
                      </w:divBdr>
                    </w:div>
                    <w:div w:id="1122184910">
                      <w:marLeft w:val="0"/>
                      <w:marRight w:val="0"/>
                      <w:marTop w:val="0"/>
                      <w:marBottom w:val="0"/>
                      <w:divBdr>
                        <w:top w:val="none" w:sz="0" w:space="0" w:color="auto"/>
                        <w:left w:val="none" w:sz="0" w:space="0" w:color="auto"/>
                        <w:bottom w:val="none" w:sz="0" w:space="0" w:color="auto"/>
                        <w:right w:val="none" w:sz="0" w:space="0" w:color="auto"/>
                      </w:divBdr>
                    </w:div>
                    <w:div w:id="528105556">
                      <w:marLeft w:val="0"/>
                      <w:marRight w:val="0"/>
                      <w:marTop w:val="0"/>
                      <w:marBottom w:val="0"/>
                      <w:divBdr>
                        <w:top w:val="none" w:sz="0" w:space="0" w:color="auto"/>
                        <w:left w:val="none" w:sz="0" w:space="0" w:color="auto"/>
                        <w:bottom w:val="none" w:sz="0" w:space="0" w:color="auto"/>
                        <w:right w:val="none" w:sz="0" w:space="0" w:color="auto"/>
                      </w:divBdr>
                    </w:div>
                    <w:div w:id="1890067652">
                      <w:marLeft w:val="0"/>
                      <w:marRight w:val="0"/>
                      <w:marTop w:val="0"/>
                      <w:marBottom w:val="0"/>
                      <w:divBdr>
                        <w:top w:val="none" w:sz="0" w:space="0" w:color="auto"/>
                        <w:left w:val="none" w:sz="0" w:space="0" w:color="auto"/>
                        <w:bottom w:val="none" w:sz="0" w:space="0" w:color="auto"/>
                        <w:right w:val="none" w:sz="0" w:space="0" w:color="auto"/>
                      </w:divBdr>
                    </w:div>
                    <w:div w:id="325666474">
                      <w:marLeft w:val="0"/>
                      <w:marRight w:val="0"/>
                      <w:marTop w:val="0"/>
                      <w:marBottom w:val="0"/>
                      <w:divBdr>
                        <w:top w:val="none" w:sz="0" w:space="0" w:color="auto"/>
                        <w:left w:val="none" w:sz="0" w:space="0" w:color="auto"/>
                        <w:bottom w:val="none" w:sz="0" w:space="0" w:color="auto"/>
                        <w:right w:val="none" w:sz="0" w:space="0" w:color="auto"/>
                      </w:divBdr>
                    </w:div>
                    <w:div w:id="2141800442">
                      <w:marLeft w:val="0"/>
                      <w:marRight w:val="0"/>
                      <w:marTop w:val="0"/>
                      <w:marBottom w:val="0"/>
                      <w:divBdr>
                        <w:top w:val="none" w:sz="0" w:space="0" w:color="auto"/>
                        <w:left w:val="none" w:sz="0" w:space="0" w:color="auto"/>
                        <w:bottom w:val="none" w:sz="0" w:space="0" w:color="auto"/>
                        <w:right w:val="none" w:sz="0" w:space="0" w:color="auto"/>
                      </w:divBdr>
                    </w:div>
                    <w:div w:id="1597784500">
                      <w:marLeft w:val="0"/>
                      <w:marRight w:val="0"/>
                      <w:marTop w:val="0"/>
                      <w:marBottom w:val="0"/>
                      <w:divBdr>
                        <w:top w:val="none" w:sz="0" w:space="0" w:color="auto"/>
                        <w:left w:val="none" w:sz="0" w:space="0" w:color="auto"/>
                        <w:bottom w:val="none" w:sz="0" w:space="0" w:color="auto"/>
                        <w:right w:val="none" w:sz="0" w:space="0" w:color="auto"/>
                      </w:divBdr>
                    </w:div>
                    <w:div w:id="946929889">
                      <w:marLeft w:val="0"/>
                      <w:marRight w:val="0"/>
                      <w:marTop w:val="0"/>
                      <w:marBottom w:val="0"/>
                      <w:divBdr>
                        <w:top w:val="none" w:sz="0" w:space="0" w:color="auto"/>
                        <w:left w:val="none" w:sz="0" w:space="0" w:color="auto"/>
                        <w:bottom w:val="none" w:sz="0" w:space="0" w:color="auto"/>
                        <w:right w:val="none" w:sz="0" w:space="0" w:color="auto"/>
                      </w:divBdr>
                    </w:div>
                    <w:div w:id="1063679690">
                      <w:marLeft w:val="0"/>
                      <w:marRight w:val="0"/>
                      <w:marTop w:val="0"/>
                      <w:marBottom w:val="0"/>
                      <w:divBdr>
                        <w:top w:val="none" w:sz="0" w:space="0" w:color="auto"/>
                        <w:left w:val="none" w:sz="0" w:space="0" w:color="auto"/>
                        <w:bottom w:val="none" w:sz="0" w:space="0" w:color="auto"/>
                        <w:right w:val="none" w:sz="0" w:space="0" w:color="auto"/>
                      </w:divBdr>
                    </w:div>
                    <w:div w:id="1245803826">
                      <w:marLeft w:val="0"/>
                      <w:marRight w:val="0"/>
                      <w:marTop w:val="0"/>
                      <w:marBottom w:val="0"/>
                      <w:divBdr>
                        <w:top w:val="none" w:sz="0" w:space="0" w:color="auto"/>
                        <w:left w:val="none" w:sz="0" w:space="0" w:color="auto"/>
                        <w:bottom w:val="none" w:sz="0" w:space="0" w:color="auto"/>
                        <w:right w:val="none" w:sz="0" w:space="0" w:color="auto"/>
                      </w:divBdr>
                    </w:div>
                    <w:div w:id="918095378">
                      <w:marLeft w:val="0"/>
                      <w:marRight w:val="0"/>
                      <w:marTop w:val="0"/>
                      <w:marBottom w:val="0"/>
                      <w:divBdr>
                        <w:top w:val="none" w:sz="0" w:space="0" w:color="auto"/>
                        <w:left w:val="none" w:sz="0" w:space="0" w:color="auto"/>
                        <w:bottom w:val="none" w:sz="0" w:space="0" w:color="auto"/>
                        <w:right w:val="none" w:sz="0" w:space="0" w:color="auto"/>
                      </w:divBdr>
                    </w:div>
                    <w:div w:id="1773086339">
                      <w:marLeft w:val="0"/>
                      <w:marRight w:val="0"/>
                      <w:marTop w:val="0"/>
                      <w:marBottom w:val="0"/>
                      <w:divBdr>
                        <w:top w:val="none" w:sz="0" w:space="0" w:color="auto"/>
                        <w:left w:val="none" w:sz="0" w:space="0" w:color="auto"/>
                        <w:bottom w:val="none" w:sz="0" w:space="0" w:color="auto"/>
                        <w:right w:val="none" w:sz="0" w:space="0" w:color="auto"/>
                      </w:divBdr>
                    </w:div>
                    <w:div w:id="294915664">
                      <w:marLeft w:val="0"/>
                      <w:marRight w:val="0"/>
                      <w:marTop w:val="0"/>
                      <w:marBottom w:val="0"/>
                      <w:divBdr>
                        <w:top w:val="none" w:sz="0" w:space="0" w:color="auto"/>
                        <w:left w:val="none" w:sz="0" w:space="0" w:color="auto"/>
                        <w:bottom w:val="none" w:sz="0" w:space="0" w:color="auto"/>
                        <w:right w:val="none" w:sz="0" w:space="0" w:color="auto"/>
                      </w:divBdr>
                    </w:div>
                    <w:div w:id="463541064">
                      <w:marLeft w:val="0"/>
                      <w:marRight w:val="0"/>
                      <w:marTop w:val="0"/>
                      <w:marBottom w:val="0"/>
                      <w:divBdr>
                        <w:top w:val="none" w:sz="0" w:space="0" w:color="auto"/>
                        <w:left w:val="none" w:sz="0" w:space="0" w:color="auto"/>
                        <w:bottom w:val="none" w:sz="0" w:space="0" w:color="auto"/>
                        <w:right w:val="none" w:sz="0" w:space="0" w:color="auto"/>
                      </w:divBdr>
                    </w:div>
                    <w:div w:id="1120421787">
                      <w:marLeft w:val="0"/>
                      <w:marRight w:val="0"/>
                      <w:marTop w:val="0"/>
                      <w:marBottom w:val="0"/>
                      <w:divBdr>
                        <w:top w:val="none" w:sz="0" w:space="0" w:color="auto"/>
                        <w:left w:val="none" w:sz="0" w:space="0" w:color="auto"/>
                        <w:bottom w:val="none" w:sz="0" w:space="0" w:color="auto"/>
                        <w:right w:val="none" w:sz="0" w:space="0" w:color="auto"/>
                      </w:divBdr>
                    </w:div>
                    <w:div w:id="356079241">
                      <w:marLeft w:val="0"/>
                      <w:marRight w:val="0"/>
                      <w:marTop w:val="0"/>
                      <w:marBottom w:val="0"/>
                      <w:divBdr>
                        <w:top w:val="none" w:sz="0" w:space="0" w:color="auto"/>
                        <w:left w:val="none" w:sz="0" w:space="0" w:color="auto"/>
                        <w:bottom w:val="none" w:sz="0" w:space="0" w:color="auto"/>
                        <w:right w:val="none" w:sz="0" w:space="0" w:color="auto"/>
                      </w:divBdr>
                    </w:div>
                    <w:div w:id="1843546861">
                      <w:marLeft w:val="0"/>
                      <w:marRight w:val="0"/>
                      <w:marTop w:val="0"/>
                      <w:marBottom w:val="0"/>
                      <w:divBdr>
                        <w:top w:val="none" w:sz="0" w:space="0" w:color="auto"/>
                        <w:left w:val="none" w:sz="0" w:space="0" w:color="auto"/>
                        <w:bottom w:val="none" w:sz="0" w:space="0" w:color="auto"/>
                        <w:right w:val="none" w:sz="0" w:space="0" w:color="auto"/>
                      </w:divBdr>
                    </w:div>
                    <w:div w:id="1977055934">
                      <w:marLeft w:val="0"/>
                      <w:marRight w:val="0"/>
                      <w:marTop w:val="0"/>
                      <w:marBottom w:val="0"/>
                      <w:divBdr>
                        <w:top w:val="none" w:sz="0" w:space="0" w:color="auto"/>
                        <w:left w:val="none" w:sz="0" w:space="0" w:color="auto"/>
                        <w:bottom w:val="none" w:sz="0" w:space="0" w:color="auto"/>
                        <w:right w:val="none" w:sz="0" w:space="0" w:color="auto"/>
                      </w:divBdr>
                    </w:div>
                    <w:div w:id="2119986723">
                      <w:marLeft w:val="0"/>
                      <w:marRight w:val="0"/>
                      <w:marTop w:val="0"/>
                      <w:marBottom w:val="0"/>
                      <w:divBdr>
                        <w:top w:val="none" w:sz="0" w:space="0" w:color="auto"/>
                        <w:left w:val="none" w:sz="0" w:space="0" w:color="auto"/>
                        <w:bottom w:val="none" w:sz="0" w:space="0" w:color="auto"/>
                        <w:right w:val="none" w:sz="0" w:space="0" w:color="auto"/>
                      </w:divBdr>
                    </w:div>
                    <w:div w:id="169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5937">
          <w:marLeft w:val="0"/>
          <w:marRight w:val="0"/>
          <w:marTop w:val="195"/>
          <w:marBottom w:val="0"/>
          <w:divBdr>
            <w:top w:val="none" w:sz="0" w:space="0" w:color="auto"/>
            <w:left w:val="none" w:sz="0" w:space="0" w:color="auto"/>
            <w:bottom w:val="none" w:sz="0" w:space="0" w:color="auto"/>
            <w:right w:val="none" w:sz="0" w:space="0" w:color="auto"/>
          </w:divBdr>
          <w:divsChild>
            <w:div w:id="952590663">
              <w:marLeft w:val="-450"/>
              <w:marRight w:val="0"/>
              <w:marTop w:val="0"/>
              <w:marBottom w:val="0"/>
              <w:divBdr>
                <w:top w:val="none" w:sz="0" w:space="0" w:color="auto"/>
                <w:left w:val="none" w:sz="0" w:space="0" w:color="auto"/>
                <w:bottom w:val="none" w:sz="0" w:space="0" w:color="auto"/>
                <w:right w:val="none" w:sz="0" w:space="0" w:color="auto"/>
              </w:divBdr>
              <w:divsChild>
                <w:div w:id="1620455589">
                  <w:marLeft w:val="0"/>
                  <w:marRight w:val="0"/>
                  <w:marTop w:val="0"/>
                  <w:marBottom w:val="0"/>
                  <w:divBdr>
                    <w:top w:val="none" w:sz="0" w:space="0" w:color="auto"/>
                    <w:left w:val="none" w:sz="0" w:space="0" w:color="auto"/>
                    <w:bottom w:val="none" w:sz="0" w:space="0" w:color="auto"/>
                    <w:right w:val="none" w:sz="0" w:space="0" w:color="auto"/>
                  </w:divBdr>
                  <w:divsChild>
                    <w:div w:id="541524513">
                      <w:marLeft w:val="0"/>
                      <w:marRight w:val="0"/>
                      <w:marTop w:val="0"/>
                      <w:marBottom w:val="0"/>
                      <w:divBdr>
                        <w:top w:val="none" w:sz="0" w:space="0" w:color="auto"/>
                        <w:left w:val="none" w:sz="0" w:space="0" w:color="auto"/>
                        <w:bottom w:val="none" w:sz="0" w:space="0" w:color="auto"/>
                        <w:right w:val="none" w:sz="0" w:space="0" w:color="auto"/>
                      </w:divBdr>
                    </w:div>
                    <w:div w:id="568611076">
                      <w:marLeft w:val="0"/>
                      <w:marRight w:val="0"/>
                      <w:marTop w:val="0"/>
                      <w:marBottom w:val="0"/>
                      <w:divBdr>
                        <w:top w:val="none" w:sz="0" w:space="0" w:color="auto"/>
                        <w:left w:val="none" w:sz="0" w:space="0" w:color="auto"/>
                        <w:bottom w:val="none" w:sz="0" w:space="0" w:color="auto"/>
                        <w:right w:val="none" w:sz="0" w:space="0" w:color="auto"/>
                      </w:divBdr>
                    </w:div>
                    <w:div w:id="444539952">
                      <w:marLeft w:val="0"/>
                      <w:marRight w:val="0"/>
                      <w:marTop w:val="0"/>
                      <w:marBottom w:val="0"/>
                      <w:divBdr>
                        <w:top w:val="none" w:sz="0" w:space="0" w:color="auto"/>
                        <w:left w:val="none" w:sz="0" w:space="0" w:color="auto"/>
                        <w:bottom w:val="none" w:sz="0" w:space="0" w:color="auto"/>
                        <w:right w:val="none" w:sz="0" w:space="0" w:color="auto"/>
                      </w:divBdr>
                    </w:div>
                    <w:div w:id="1215628539">
                      <w:marLeft w:val="0"/>
                      <w:marRight w:val="0"/>
                      <w:marTop w:val="0"/>
                      <w:marBottom w:val="0"/>
                      <w:divBdr>
                        <w:top w:val="none" w:sz="0" w:space="0" w:color="auto"/>
                        <w:left w:val="none" w:sz="0" w:space="0" w:color="auto"/>
                        <w:bottom w:val="none" w:sz="0" w:space="0" w:color="auto"/>
                        <w:right w:val="none" w:sz="0" w:space="0" w:color="auto"/>
                      </w:divBdr>
                    </w:div>
                    <w:div w:id="164518134">
                      <w:marLeft w:val="0"/>
                      <w:marRight w:val="0"/>
                      <w:marTop w:val="0"/>
                      <w:marBottom w:val="0"/>
                      <w:divBdr>
                        <w:top w:val="none" w:sz="0" w:space="0" w:color="auto"/>
                        <w:left w:val="none" w:sz="0" w:space="0" w:color="auto"/>
                        <w:bottom w:val="none" w:sz="0" w:space="0" w:color="auto"/>
                        <w:right w:val="none" w:sz="0" w:space="0" w:color="auto"/>
                      </w:divBdr>
                    </w:div>
                    <w:div w:id="1797522387">
                      <w:marLeft w:val="0"/>
                      <w:marRight w:val="0"/>
                      <w:marTop w:val="0"/>
                      <w:marBottom w:val="0"/>
                      <w:divBdr>
                        <w:top w:val="none" w:sz="0" w:space="0" w:color="auto"/>
                        <w:left w:val="none" w:sz="0" w:space="0" w:color="auto"/>
                        <w:bottom w:val="none" w:sz="0" w:space="0" w:color="auto"/>
                        <w:right w:val="none" w:sz="0" w:space="0" w:color="auto"/>
                      </w:divBdr>
                    </w:div>
                    <w:div w:id="730738202">
                      <w:marLeft w:val="0"/>
                      <w:marRight w:val="0"/>
                      <w:marTop w:val="0"/>
                      <w:marBottom w:val="0"/>
                      <w:divBdr>
                        <w:top w:val="none" w:sz="0" w:space="0" w:color="auto"/>
                        <w:left w:val="none" w:sz="0" w:space="0" w:color="auto"/>
                        <w:bottom w:val="none" w:sz="0" w:space="0" w:color="auto"/>
                        <w:right w:val="none" w:sz="0" w:space="0" w:color="auto"/>
                      </w:divBdr>
                    </w:div>
                    <w:div w:id="803499321">
                      <w:marLeft w:val="0"/>
                      <w:marRight w:val="0"/>
                      <w:marTop w:val="0"/>
                      <w:marBottom w:val="0"/>
                      <w:divBdr>
                        <w:top w:val="none" w:sz="0" w:space="0" w:color="auto"/>
                        <w:left w:val="none" w:sz="0" w:space="0" w:color="auto"/>
                        <w:bottom w:val="none" w:sz="0" w:space="0" w:color="auto"/>
                        <w:right w:val="none" w:sz="0" w:space="0" w:color="auto"/>
                      </w:divBdr>
                    </w:div>
                    <w:div w:id="1120877000">
                      <w:marLeft w:val="0"/>
                      <w:marRight w:val="0"/>
                      <w:marTop w:val="0"/>
                      <w:marBottom w:val="0"/>
                      <w:divBdr>
                        <w:top w:val="none" w:sz="0" w:space="0" w:color="auto"/>
                        <w:left w:val="none" w:sz="0" w:space="0" w:color="auto"/>
                        <w:bottom w:val="none" w:sz="0" w:space="0" w:color="auto"/>
                        <w:right w:val="none" w:sz="0" w:space="0" w:color="auto"/>
                      </w:divBdr>
                    </w:div>
                    <w:div w:id="1115171312">
                      <w:marLeft w:val="0"/>
                      <w:marRight w:val="0"/>
                      <w:marTop w:val="0"/>
                      <w:marBottom w:val="0"/>
                      <w:divBdr>
                        <w:top w:val="none" w:sz="0" w:space="0" w:color="auto"/>
                        <w:left w:val="none" w:sz="0" w:space="0" w:color="auto"/>
                        <w:bottom w:val="none" w:sz="0" w:space="0" w:color="auto"/>
                        <w:right w:val="none" w:sz="0" w:space="0" w:color="auto"/>
                      </w:divBdr>
                    </w:div>
                    <w:div w:id="1687946421">
                      <w:marLeft w:val="0"/>
                      <w:marRight w:val="0"/>
                      <w:marTop w:val="0"/>
                      <w:marBottom w:val="0"/>
                      <w:divBdr>
                        <w:top w:val="none" w:sz="0" w:space="0" w:color="auto"/>
                        <w:left w:val="none" w:sz="0" w:space="0" w:color="auto"/>
                        <w:bottom w:val="none" w:sz="0" w:space="0" w:color="auto"/>
                        <w:right w:val="none" w:sz="0" w:space="0" w:color="auto"/>
                      </w:divBdr>
                    </w:div>
                    <w:div w:id="705255904">
                      <w:marLeft w:val="0"/>
                      <w:marRight w:val="0"/>
                      <w:marTop w:val="0"/>
                      <w:marBottom w:val="0"/>
                      <w:divBdr>
                        <w:top w:val="none" w:sz="0" w:space="0" w:color="auto"/>
                        <w:left w:val="none" w:sz="0" w:space="0" w:color="auto"/>
                        <w:bottom w:val="none" w:sz="0" w:space="0" w:color="auto"/>
                        <w:right w:val="none" w:sz="0" w:space="0" w:color="auto"/>
                      </w:divBdr>
                    </w:div>
                    <w:div w:id="396172773">
                      <w:marLeft w:val="0"/>
                      <w:marRight w:val="0"/>
                      <w:marTop w:val="0"/>
                      <w:marBottom w:val="0"/>
                      <w:divBdr>
                        <w:top w:val="none" w:sz="0" w:space="0" w:color="auto"/>
                        <w:left w:val="none" w:sz="0" w:space="0" w:color="auto"/>
                        <w:bottom w:val="none" w:sz="0" w:space="0" w:color="auto"/>
                        <w:right w:val="none" w:sz="0" w:space="0" w:color="auto"/>
                      </w:divBdr>
                    </w:div>
                    <w:div w:id="1554075950">
                      <w:marLeft w:val="0"/>
                      <w:marRight w:val="0"/>
                      <w:marTop w:val="0"/>
                      <w:marBottom w:val="0"/>
                      <w:divBdr>
                        <w:top w:val="none" w:sz="0" w:space="0" w:color="auto"/>
                        <w:left w:val="none" w:sz="0" w:space="0" w:color="auto"/>
                        <w:bottom w:val="none" w:sz="0" w:space="0" w:color="auto"/>
                        <w:right w:val="none" w:sz="0" w:space="0" w:color="auto"/>
                      </w:divBdr>
                    </w:div>
                    <w:div w:id="1735159437">
                      <w:marLeft w:val="0"/>
                      <w:marRight w:val="0"/>
                      <w:marTop w:val="0"/>
                      <w:marBottom w:val="0"/>
                      <w:divBdr>
                        <w:top w:val="none" w:sz="0" w:space="0" w:color="auto"/>
                        <w:left w:val="none" w:sz="0" w:space="0" w:color="auto"/>
                        <w:bottom w:val="none" w:sz="0" w:space="0" w:color="auto"/>
                        <w:right w:val="none" w:sz="0" w:space="0" w:color="auto"/>
                      </w:divBdr>
                    </w:div>
                    <w:div w:id="1388458846">
                      <w:marLeft w:val="0"/>
                      <w:marRight w:val="0"/>
                      <w:marTop w:val="0"/>
                      <w:marBottom w:val="0"/>
                      <w:divBdr>
                        <w:top w:val="none" w:sz="0" w:space="0" w:color="auto"/>
                        <w:left w:val="none" w:sz="0" w:space="0" w:color="auto"/>
                        <w:bottom w:val="none" w:sz="0" w:space="0" w:color="auto"/>
                        <w:right w:val="none" w:sz="0" w:space="0" w:color="auto"/>
                      </w:divBdr>
                    </w:div>
                    <w:div w:id="729960104">
                      <w:marLeft w:val="0"/>
                      <w:marRight w:val="0"/>
                      <w:marTop w:val="0"/>
                      <w:marBottom w:val="0"/>
                      <w:divBdr>
                        <w:top w:val="none" w:sz="0" w:space="0" w:color="auto"/>
                        <w:left w:val="none" w:sz="0" w:space="0" w:color="auto"/>
                        <w:bottom w:val="none" w:sz="0" w:space="0" w:color="auto"/>
                        <w:right w:val="none" w:sz="0" w:space="0" w:color="auto"/>
                      </w:divBdr>
                    </w:div>
                    <w:div w:id="411243563">
                      <w:marLeft w:val="0"/>
                      <w:marRight w:val="0"/>
                      <w:marTop w:val="0"/>
                      <w:marBottom w:val="0"/>
                      <w:divBdr>
                        <w:top w:val="none" w:sz="0" w:space="0" w:color="auto"/>
                        <w:left w:val="none" w:sz="0" w:space="0" w:color="auto"/>
                        <w:bottom w:val="none" w:sz="0" w:space="0" w:color="auto"/>
                        <w:right w:val="none" w:sz="0" w:space="0" w:color="auto"/>
                      </w:divBdr>
                    </w:div>
                    <w:div w:id="1249653752">
                      <w:marLeft w:val="0"/>
                      <w:marRight w:val="0"/>
                      <w:marTop w:val="0"/>
                      <w:marBottom w:val="0"/>
                      <w:divBdr>
                        <w:top w:val="none" w:sz="0" w:space="0" w:color="auto"/>
                        <w:left w:val="none" w:sz="0" w:space="0" w:color="auto"/>
                        <w:bottom w:val="none" w:sz="0" w:space="0" w:color="auto"/>
                        <w:right w:val="none" w:sz="0" w:space="0" w:color="auto"/>
                      </w:divBdr>
                    </w:div>
                    <w:div w:id="1400059042">
                      <w:marLeft w:val="0"/>
                      <w:marRight w:val="0"/>
                      <w:marTop w:val="0"/>
                      <w:marBottom w:val="0"/>
                      <w:divBdr>
                        <w:top w:val="none" w:sz="0" w:space="0" w:color="auto"/>
                        <w:left w:val="none" w:sz="0" w:space="0" w:color="auto"/>
                        <w:bottom w:val="none" w:sz="0" w:space="0" w:color="auto"/>
                        <w:right w:val="none" w:sz="0" w:space="0" w:color="auto"/>
                      </w:divBdr>
                    </w:div>
                    <w:div w:id="1437170963">
                      <w:marLeft w:val="0"/>
                      <w:marRight w:val="0"/>
                      <w:marTop w:val="0"/>
                      <w:marBottom w:val="0"/>
                      <w:divBdr>
                        <w:top w:val="none" w:sz="0" w:space="0" w:color="auto"/>
                        <w:left w:val="none" w:sz="0" w:space="0" w:color="auto"/>
                        <w:bottom w:val="none" w:sz="0" w:space="0" w:color="auto"/>
                        <w:right w:val="none" w:sz="0" w:space="0" w:color="auto"/>
                      </w:divBdr>
                    </w:div>
                    <w:div w:id="1893998754">
                      <w:marLeft w:val="0"/>
                      <w:marRight w:val="0"/>
                      <w:marTop w:val="0"/>
                      <w:marBottom w:val="0"/>
                      <w:divBdr>
                        <w:top w:val="none" w:sz="0" w:space="0" w:color="auto"/>
                        <w:left w:val="none" w:sz="0" w:space="0" w:color="auto"/>
                        <w:bottom w:val="none" w:sz="0" w:space="0" w:color="auto"/>
                        <w:right w:val="none" w:sz="0" w:space="0" w:color="auto"/>
                      </w:divBdr>
                    </w:div>
                    <w:div w:id="1911773142">
                      <w:marLeft w:val="0"/>
                      <w:marRight w:val="0"/>
                      <w:marTop w:val="0"/>
                      <w:marBottom w:val="0"/>
                      <w:divBdr>
                        <w:top w:val="none" w:sz="0" w:space="0" w:color="auto"/>
                        <w:left w:val="none" w:sz="0" w:space="0" w:color="auto"/>
                        <w:bottom w:val="none" w:sz="0" w:space="0" w:color="auto"/>
                        <w:right w:val="none" w:sz="0" w:space="0" w:color="auto"/>
                      </w:divBdr>
                    </w:div>
                    <w:div w:id="1494371533">
                      <w:marLeft w:val="0"/>
                      <w:marRight w:val="0"/>
                      <w:marTop w:val="0"/>
                      <w:marBottom w:val="0"/>
                      <w:divBdr>
                        <w:top w:val="none" w:sz="0" w:space="0" w:color="auto"/>
                        <w:left w:val="none" w:sz="0" w:space="0" w:color="auto"/>
                        <w:bottom w:val="none" w:sz="0" w:space="0" w:color="auto"/>
                        <w:right w:val="none" w:sz="0" w:space="0" w:color="auto"/>
                      </w:divBdr>
                    </w:div>
                    <w:div w:id="1958830273">
                      <w:marLeft w:val="0"/>
                      <w:marRight w:val="0"/>
                      <w:marTop w:val="0"/>
                      <w:marBottom w:val="0"/>
                      <w:divBdr>
                        <w:top w:val="none" w:sz="0" w:space="0" w:color="auto"/>
                        <w:left w:val="none" w:sz="0" w:space="0" w:color="auto"/>
                        <w:bottom w:val="none" w:sz="0" w:space="0" w:color="auto"/>
                        <w:right w:val="none" w:sz="0" w:space="0" w:color="auto"/>
                      </w:divBdr>
                    </w:div>
                    <w:div w:id="1952198008">
                      <w:marLeft w:val="0"/>
                      <w:marRight w:val="0"/>
                      <w:marTop w:val="0"/>
                      <w:marBottom w:val="0"/>
                      <w:divBdr>
                        <w:top w:val="none" w:sz="0" w:space="0" w:color="auto"/>
                        <w:left w:val="none" w:sz="0" w:space="0" w:color="auto"/>
                        <w:bottom w:val="none" w:sz="0" w:space="0" w:color="auto"/>
                        <w:right w:val="none" w:sz="0" w:space="0" w:color="auto"/>
                      </w:divBdr>
                    </w:div>
                    <w:div w:id="1574583007">
                      <w:marLeft w:val="0"/>
                      <w:marRight w:val="0"/>
                      <w:marTop w:val="0"/>
                      <w:marBottom w:val="0"/>
                      <w:divBdr>
                        <w:top w:val="none" w:sz="0" w:space="0" w:color="auto"/>
                        <w:left w:val="none" w:sz="0" w:space="0" w:color="auto"/>
                        <w:bottom w:val="none" w:sz="0" w:space="0" w:color="auto"/>
                        <w:right w:val="none" w:sz="0" w:space="0" w:color="auto"/>
                      </w:divBdr>
                    </w:div>
                    <w:div w:id="441535520">
                      <w:marLeft w:val="0"/>
                      <w:marRight w:val="0"/>
                      <w:marTop w:val="0"/>
                      <w:marBottom w:val="0"/>
                      <w:divBdr>
                        <w:top w:val="none" w:sz="0" w:space="0" w:color="auto"/>
                        <w:left w:val="none" w:sz="0" w:space="0" w:color="auto"/>
                        <w:bottom w:val="none" w:sz="0" w:space="0" w:color="auto"/>
                        <w:right w:val="none" w:sz="0" w:space="0" w:color="auto"/>
                      </w:divBdr>
                    </w:div>
                    <w:div w:id="2011906622">
                      <w:marLeft w:val="0"/>
                      <w:marRight w:val="0"/>
                      <w:marTop w:val="0"/>
                      <w:marBottom w:val="0"/>
                      <w:divBdr>
                        <w:top w:val="none" w:sz="0" w:space="0" w:color="auto"/>
                        <w:left w:val="none" w:sz="0" w:space="0" w:color="auto"/>
                        <w:bottom w:val="none" w:sz="0" w:space="0" w:color="auto"/>
                        <w:right w:val="none" w:sz="0" w:space="0" w:color="auto"/>
                      </w:divBdr>
                    </w:div>
                    <w:div w:id="13637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urok.ru/lesson/biology/11-klass/vzaimodeystvie-cheloveka-i-prirody/bion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terneturok.ru/lesson/biology/11-klass/vzaimodeystvie-cheloveka-i-prirody/bionik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2020-05-15T17:25:00Z</dcterms:created>
  <dcterms:modified xsi:type="dcterms:W3CDTF">2020-06-02T08:25:00Z</dcterms:modified>
</cp:coreProperties>
</file>