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410955">
        <w:rPr>
          <w:b/>
          <w:sz w:val="28"/>
          <w:szCs w:val="28"/>
        </w:rPr>
        <w:t xml:space="preserve"> </w:t>
      </w:r>
    </w:p>
    <w:p w:rsidR="00410955" w:rsidRPr="00EE095D" w:rsidRDefault="00410955" w:rsidP="00410955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Убедительная просьба свои работы подписывать своей фамилией, ставить дату</w:t>
      </w:r>
      <w:r w:rsidR="00D0446D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</w:t>
      </w:r>
      <w:r w:rsidRPr="00EE095D">
        <w:rPr>
          <w:b/>
          <w:i/>
          <w:sz w:val="32"/>
          <w:szCs w:val="32"/>
        </w:rPr>
        <w:t xml:space="preserve">Сначала создайте файл или документ на мониторе </w:t>
      </w:r>
      <w:proofErr w:type="spellStart"/>
      <w:r w:rsidRPr="00EE095D">
        <w:rPr>
          <w:b/>
          <w:i/>
          <w:sz w:val="32"/>
          <w:szCs w:val="32"/>
          <w:highlight w:val="yellow"/>
          <w:lang w:val="en-US"/>
        </w:rPr>
        <w:t>Microcoft</w:t>
      </w:r>
      <w:proofErr w:type="spellEnd"/>
      <w:r w:rsidRPr="00EE095D">
        <w:rPr>
          <w:b/>
          <w:i/>
          <w:sz w:val="32"/>
          <w:szCs w:val="32"/>
          <w:highlight w:val="yellow"/>
        </w:rPr>
        <w:t xml:space="preserve"> </w:t>
      </w:r>
      <w:r w:rsidRPr="00EE095D">
        <w:rPr>
          <w:b/>
          <w:i/>
          <w:sz w:val="32"/>
          <w:szCs w:val="32"/>
          <w:highlight w:val="yellow"/>
          <w:lang w:val="en-US"/>
        </w:rPr>
        <w:t>Word</w:t>
      </w:r>
      <w:r w:rsidRPr="00EE095D">
        <w:rPr>
          <w:b/>
          <w:i/>
          <w:sz w:val="32"/>
          <w:szCs w:val="32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66324C" w:rsidRDefault="0066324C" w:rsidP="0066324C">
      <w:pPr>
        <w:rPr>
          <w:b/>
          <w:sz w:val="28"/>
          <w:szCs w:val="28"/>
        </w:rPr>
      </w:pPr>
    </w:p>
    <w:p w:rsidR="0066324C" w:rsidRPr="0066324C" w:rsidRDefault="0066324C" w:rsidP="0066324C">
      <w:pPr>
        <w:rPr>
          <w:rFonts w:ascii="Times New Roman" w:hAnsi="Times New Roman" w:cs="Times New Roman"/>
          <w:b/>
          <w:sz w:val="28"/>
          <w:szCs w:val="28"/>
        </w:rPr>
      </w:pPr>
      <w:r w:rsidRPr="0066324C">
        <w:rPr>
          <w:rFonts w:ascii="Times New Roman" w:hAnsi="Times New Roman" w:cs="Times New Roman"/>
          <w:b/>
          <w:sz w:val="28"/>
          <w:szCs w:val="28"/>
        </w:rPr>
        <w:t>2. У</w:t>
      </w:r>
      <w:r>
        <w:rPr>
          <w:rFonts w:ascii="Times New Roman" w:hAnsi="Times New Roman" w:cs="Times New Roman"/>
          <w:b/>
          <w:sz w:val="28"/>
          <w:szCs w:val="28"/>
        </w:rPr>
        <w:t xml:space="preserve">льтразвуковой метод контроля СС -- </w:t>
      </w:r>
      <w:r w:rsidRPr="0066324C">
        <w:rPr>
          <w:rFonts w:ascii="Times New Roman" w:hAnsi="Times New Roman" w:cs="Times New Roman"/>
          <w:b/>
          <w:sz w:val="36"/>
          <w:szCs w:val="36"/>
        </w:rPr>
        <w:t>(УЗК)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Этот метод основан на способности пучка высокочастотных колебаний (с частотой 20000 Гц) прямолинейно распространятся в металле и отражаться от неметаллических включений, пустот, трещин, находящихся в МШ и имеющих разные акустические свойства по сравнению с металлом.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Отраженные ультразвуковые колебания имеют ту же скорость, что и прямые, это свойство имеет основное значение в ультразвуковой дефектоскопии.</w:t>
      </w:r>
    </w:p>
    <w:p w:rsidR="0066324C" w:rsidRPr="0066324C" w:rsidRDefault="0066324C" w:rsidP="0066324C">
      <w:pPr>
        <w:rPr>
          <w:rFonts w:ascii="Times New Roman" w:hAnsi="Times New Roman" w:cs="Times New Roman"/>
          <w:sz w:val="24"/>
          <w:szCs w:val="24"/>
        </w:rPr>
      </w:pPr>
      <w:r w:rsidRPr="00663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524250" cy="1905000"/>
            <wp:effectExtent l="0" t="0" r="0" b="0"/>
            <wp:wrapSquare wrapText="bothSides"/>
            <wp:docPr id="6" name="Рисунок 6" descr="http://www.techno-sv.ru/images/svarka_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techno-sv.ru/images/svarka_1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24C">
        <w:rPr>
          <w:rFonts w:ascii="Times New Roman" w:hAnsi="Times New Roman" w:cs="Times New Roman"/>
        </w:rPr>
        <w:t>1 - генератор ультразвуковых импульсов;</w:t>
      </w:r>
    </w:p>
    <w:p w:rsidR="0066324C" w:rsidRPr="0066324C" w:rsidRDefault="0066324C" w:rsidP="0066324C">
      <w:pPr>
        <w:rPr>
          <w:rFonts w:ascii="Times New Roman" w:hAnsi="Times New Roman" w:cs="Times New Roman"/>
        </w:rPr>
      </w:pPr>
      <w:r w:rsidRPr="0066324C">
        <w:rPr>
          <w:rFonts w:ascii="Times New Roman" w:hAnsi="Times New Roman" w:cs="Times New Roman"/>
        </w:rPr>
        <w:t>2 - пьезокристаллические щупы;</w:t>
      </w:r>
    </w:p>
    <w:p w:rsidR="0066324C" w:rsidRPr="0066324C" w:rsidRDefault="0066324C" w:rsidP="0066324C">
      <w:pPr>
        <w:rPr>
          <w:rFonts w:ascii="Times New Roman" w:hAnsi="Times New Roman" w:cs="Times New Roman"/>
        </w:rPr>
      </w:pPr>
      <w:r w:rsidRPr="0066324C">
        <w:rPr>
          <w:rFonts w:ascii="Times New Roman" w:hAnsi="Times New Roman" w:cs="Times New Roman"/>
        </w:rPr>
        <w:t>3 - приемный усилитель;</w:t>
      </w:r>
    </w:p>
    <w:p w:rsidR="0066324C" w:rsidRPr="0066324C" w:rsidRDefault="0066324C" w:rsidP="0066324C">
      <w:pPr>
        <w:rPr>
          <w:rFonts w:ascii="Times New Roman" w:hAnsi="Times New Roman" w:cs="Times New Roman"/>
        </w:rPr>
      </w:pPr>
      <w:r w:rsidRPr="0066324C">
        <w:rPr>
          <w:rFonts w:ascii="Times New Roman" w:hAnsi="Times New Roman" w:cs="Times New Roman"/>
        </w:rPr>
        <w:t>4 - экран дефектоскопа (осциллографа).</w:t>
      </w:r>
    </w:p>
    <w:p w:rsidR="0066324C" w:rsidRPr="0066324C" w:rsidRDefault="0066324C" w:rsidP="0066324C">
      <w:pPr>
        <w:rPr>
          <w:rFonts w:ascii="Times New Roman" w:hAnsi="Times New Roman" w:cs="Times New Roman"/>
        </w:rPr>
      </w:pPr>
    </w:p>
    <w:p w:rsidR="0066324C" w:rsidRPr="0066324C" w:rsidRDefault="0066324C" w:rsidP="0066324C">
      <w:pPr>
        <w:rPr>
          <w:rFonts w:ascii="Times New Roman" w:hAnsi="Times New Roman" w:cs="Times New Roman"/>
        </w:rPr>
      </w:pPr>
    </w:p>
    <w:p w:rsidR="0066324C" w:rsidRPr="0066324C" w:rsidRDefault="0066324C" w:rsidP="0066324C">
      <w:pPr>
        <w:rPr>
          <w:rFonts w:ascii="Times New Roman" w:hAnsi="Times New Roman" w:cs="Times New Roman"/>
        </w:rPr>
      </w:pPr>
    </w:p>
    <w:p w:rsidR="0066324C" w:rsidRPr="0066324C" w:rsidRDefault="0066324C" w:rsidP="0066324C">
      <w:pPr>
        <w:rPr>
          <w:rFonts w:ascii="Times New Roman" w:hAnsi="Times New Roman" w:cs="Times New Roman"/>
        </w:rPr>
      </w:pPr>
    </w:p>
    <w:p w:rsidR="0066324C" w:rsidRPr="0066324C" w:rsidRDefault="0066324C" w:rsidP="006632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Узкие направленные пучки ультразвуковых колебаний получают </w:t>
      </w:r>
      <w:r w:rsidRPr="0066324C">
        <w:rPr>
          <w:rFonts w:ascii="Times New Roman" w:hAnsi="Times New Roman" w:cs="Times New Roman"/>
          <w:b/>
          <w:i/>
          <w:sz w:val="28"/>
          <w:szCs w:val="28"/>
        </w:rPr>
        <w:t xml:space="preserve">с помощью пьезоэлектрических пластин кварца или титаната бария (пьезодатчики). 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Для обнаружения дефекта пучок ультразвуковых волн, полученных от вибрирующей пластины - пьезокристалла, направляют на контролируемый шов. При попадании на дефект ультразвуковая волна отражается от него и улавливается второй пла</w:t>
      </w:r>
      <w:r w:rsidRPr="0066324C">
        <w:rPr>
          <w:rFonts w:ascii="Times New Roman" w:hAnsi="Times New Roman" w:cs="Times New Roman"/>
          <w:sz w:val="28"/>
          <w:szCs w:val="28"/>
        </w:rPr>
        <w:lastRenderedPageBreak/>
        <w:t xml:space="preserve">стиной, которая преобразует ультразвуковые колебания в электрические. Электросигналы после усиления подаются на осциллограф и вызывают отклонение луча на его экране. По отклонению луча и определяется характер дефекта. 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В процессе контроля вмонтированный в щуп пьезокристалл перемещают вдоль шва по волнообразной линии, прозвучивая таким образом различные по глубине зоны шва. 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Поверхность</w:t>
      </w:r>
      <w:r w:rsidR="00EF4472">
        <w:rPr>
          <w:rFonts w:ascii="Times New Roman" w:hAnsi="Times New Roman" w:cs="Times New Roman"/>
          <w:sz w:val="28"/>
          <w:szCs w:val="28"/>
        </w:rPr>
        <w:t xml:space="preserve"> сварного шва и околошовной зоны</w:t>
      </w:r>
      <w:r w:rsidRPr="0066324C">
        <w:rPr>
          <w:rFonts w:ascii="Times New Roman" w:hAnsi="Times New Roman" w:cs="Times New Roman"/>
          <w:sz w:val="28"/>
          <w:szCs w:val="28"/>
        </w:rPr>
        <w:t>, по которой</w:t>
      </w:r>
      <w:r w:rsidR="00EF4472">
        <w:rPr>
          <w:rFonts w:ascii="Times New Roman" w:hAnsi="Times New Roman" w:cs="Times New Roman"/>
          <w:sz w:val="28"/>
          <w:szCs w:val="28"/>
        </w:rPr>
        <w:t xml:space="preserve"> будет перемещается щуп, должны</w:t>
      </w:r>
      <w:r w:rsidRPr="0066324C">
        <w:rPr>
          <w:rFonts w:ascii="Times New Roman" w:hAnsi="Times New Roman" w:cs="Times New Roman"/>
          <w:sz w:val="28"/>
          <w:szCs w:val="28"/>
        </w:rPr>
        <w:t xml:space="preserve"> быть</w:t>
      </w:r>
      <w:r w:rsidR="004D3F0F">
        <w:rPr>
          <w:rFonts w:ascii="Times New Roman" w:hAnsi="Times New Roman" w:cs="Times New Roman"/>
          <w:sz w:val="28"/>
          <w:szCs w:val="28"/>
        </w:rPr>
        <w:t xml:space="preserve"> очищены от шлака, градин и</w:t>
      </w:r>
      <w:r w:rsidRPr="0066324C">
        <w:rPr>
          <w:rFonts w:ascii="Times New Roman" w:hAnsi="Times New Roman" w:cs="Times New Roman"/>
          <w:sz w:val="28"/>
          <w:szCs w:val="28"/>
        </w:rPr>
        <w:t xml:space="preserve"> </w:t>
      </w:r>
      <w:r w:rsidR="004D3F0F">
        <w:rPr>
          <w:rFonts w:ascii="Times New Roman" w:hAnsi="Times New Roman" w:cs="Times New Roman"/>
          <w:b/>
          <w:i/>
          <w:sz w:val="28"/>
          <w:szCs w:val="28"/>
        </w:rPr>
        <w:t>зачищены</w:t>
      </w:r>
      <w:r w:rsidRPr="00EF4472">
        <w:rPr>
          <w:rFonts w:ascii="Times New Roman" w:hAnsi="Times New Roman" w:cs="Times New Roman"/>
          <w:b/>
          <w:i/>
          <w:sz w:val="28"/>
          <w:szCs w:val="28"/>
        </w:rPr>
        <w:t xml:space="preserve"> до металлического блеска на расстоянии 50 мм в обе стороны от кромки шва</w:t>
      </w:r>
      <w:r w:rsidRPr="0066324C">
        <w:rPr>
          <w:rFonts w:ascii="Times New Roman" w:hAnsi="Times New Roman" w:cs="Times New Roman"/>
          <w:sz w:val="28"/>
          <w:szCs w:val="28"/>
        </w:rPr>
        <w:t xml:space="preserve">. Для обеспечения акустического контакта поверхность в месте контроля обильно </w:t>
      </w:r>
      <w:r w:rsidRPr="00EF4472">
        <w:rPr>
          <w:rFonts w:ascii="Times New Roman" w:hAnsi="Times New Roman" w:cs="Times New Roman"/>
          <w:b/>
          <w:i/>
          <w:sz w:val="28"/>
          <w:szCs w:val="28"/>
        </w:rPr>
        <w:t>покрывается слоем</w:t>
      </w:r>
      <w:r w:rsidRPr="0066324C">
        <w:rPr>
          <w:rFonts w:ascii="Times New Roman" w:hAnsi="Times New Roman" w:cs="Times New Roman"/>
          <w:sz w:val="28"/>
          <w:szCs w:val="28"/>
        </w:rPr>
        <w:t xml:space="preserve"> </w:t>
      </w:r>
      <w:r w:rsidRPr="00EF4472">
        <w:rPr>
          <w:rFonts w:ascii="Times New Roman" w:hAnsi="Times New Roman" w:cs="Times New Roman"/>
          <w:b/>
          <w:i/>
          <w:sz w:val="28"/>
          <w:szCs w:val="28"/>
        </w:rPr>
        <w:t>минерального масла.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Наибольшее применение получили дефектоскопы типа ДУК-66 ПМ (дефектоскоп ультразвуковыми колебаниями, модель 66, модернизированный), УДМ-1, УД-10П, УД-11 и др. </w:t>
      </w:r>
    </w:p>
    <w:p w:rsidR="0066324C" w:rsidRPr="0066324C" w:rsidRDefault="0066324C" w:rsidP="0066324C">
      <w:pPr>
        <w:rPr>
          <w:rFonts w:ascii="Times New Roman" w:hAnsi="Times New Roman" w:cs="Times New Roman"/>
          <w:b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</w:t>
      </w:r>
      <w:r w:rsidRPr="0066324C">
        <w:rPr>
          <w:rFonts w:ascii="Times New Roman" w:hAnsi="Times New Roman" w:cs="Times New Roman"/>
          <w:b/>
          <w:sz w:val="28"/>
          <w:szCs w:val="28"/>
        </w:rPr>
        <w:t>3. Магнитные виды контроля.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324C">
        <w:rPr>
          <w:rFonts w:ascii="Times New Roman" w:hAnsi="Times New Roman" w:cs="Times New Roman"/>
          <w:sz w:val="28"/>
          <w:szCs w:val="28"/>
        </w:rPr>
        <w:t>Магнитный вид контроля металла шва основан на том, что при прохождении магнитных силовых линий по намагниченному испытуемому материалу в местах дефектов возникают поля рассеяния. Если на поверхность металла нанести ферромагнитный порошок, то над местом расположения дефекта создаются скопления порошка в виде правильно ориентированного магнитного спектра (линий).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5550" cy="1524000"/>
            <wp:effectExtent l="0" t="0" r="0" b="0"/>
            <wp:wrapSquare wrapText="bothSides"/>
            <wp:docPr id="5" name="Рисунок 5" descr="http://konspekta.net/infopediasu/baza14/6413986447186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konspekta.net/infopediasu/baza14/6413986447186.files/image0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24C">
        <w:rPr>
          <w:rFonts w:ascii="Times New Roman" w:hAnsi="Times New Roman" w:cs="Times New Roman"/>
          <w:sz w:val="28"/>
          <w:szCs w:val="28"/>
        </w:rPr>
        <w:t>Намагничивание осуществляется пропусканием тока по детали, созданием магнитного поля вокруг детали действием природного магнита или электромагнита. Неравномерность поля определяется искателем, в частности магнитным порошком, который и указывает местоположение и протяженность дефекта в детали.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Удобным способом создания магнитного потока является пропускание тока плотностью 15 А/мм по виткам сварочного провода, наматываемого тремя - шестью витками на изделие. Для намагничивания лучше всего применять постоянный ток.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67760" cy="1376680"/>
            <wp:effectExtent l="0" t="0" r="8890" b="0"/>
            <wp:docPr id="3" name="Рисунок 3" descr="http://atis-ars.ru/txt/docs/%D0%A0%D0%94/%D0%A0%D0%9E%D0%A1%D0%AD%D0%9A/img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atis-ars.ru/txt/docs/%D0%A0%D0%94/%D0%A0%D0%9E%D0%A1%D0%AD%D0%9A/img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С помощью магнитного порошка можно выявлять любые внутренние дефекты. Этот вид контроля также применяют для выявления поверхностных трещин, не видимых невооруженным глазом, трещин, находящихся внутри металла и расслоение </w:t>
      </w:r>
      <w:r w:rsidRPr="0066324C">
        <w:rPr>
          <w:rFonts w:ascii="Times New Roman" w:hAnsi="Times New Roman" w:cs="Times New Roman"/>
          <w:sz w:val="28"/>
          <w:szCs w:val="28"/>
        </w:rPr>
        <w:lastRenderedPageBreak/>
        <w:t>металла. Можно также обнаружить крупные поры и шлаковые включения, расположенные на глубине не более 3-5 мм.</w:t>
      </w:r>
    </w:p>
    <w:p w:rsidR="0066324C" w:rsidRPr="0066324C" w:rsidRDefault="0066324C" w:rsidP="0066324C">
      <w:pPr>
        <w:rPr>
          <w:rFonts w:ascii="Times New Roman" w:hAnsi="Times New Roman" w:cs="Times New Roman"/>
          <w:b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Существует два способа контроля с помощью магнитного порошка: </w:t>
      </w:r>
      <w:r w:rsidRPr="0066324C">
        <w:rPr>
          <w:rFonts w:ascii="Times New Roman" w:hAnsi="Times New Roman" w:cs="Times New Roman"/>
          <w:b/>
          <w:sz w:val="28"/>
          <w:szCs w:val="28"/>
        </w:rPr>
        <w:t>сухой и мокрый.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>В первом случае магнитный порошок (охра, сурик, железные опилки, окалина и др.) находятся в сухом виде; во втором случае магнитный порошок находится во взвешенном состоянии в жидкости (керосине, мыльном растворе, воде). Сухим способом можно обнаружить как поверхностные, так и внутренние дефекты. Мокрым способом лучше обнаруживаются поверхностные дефекты.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Иногда для контроля качества швов применяют магнитографический способ контроля с помощью магнитной ленты. Он основан на записи полей рассеяния, возникающем над дефектами, на ферромагнитную ленту</w:t>
      </w:r>
      <w:r w:rsidRPr="0066324C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4471670" cy="1406525"/>
            <wp:effectExtent l="0" t="0" r="5080" b="3175"/>
            <wp:docPr id="2" name="Рисунок 2" descr="http://www.ekaterinburg.npokz.ru/images/2_1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ekaterinburg.npokz.ru/images/2_16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24C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4471670" cy="1406525"/>
            <wp:effectExtent l="0" t="0" r="5080" b="3175"/>
            <wp:docPr id="1" name="Рисунок 1" descr="http://www.ekaterinburg.npokz.ru/images/2_1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ekaterinburg.npokz.ru/images/2_16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24C">
        <w:rPr>
          <w:rFonts w:ascii="Times New Roman" w:hAnsi="Times New Roman" w:cs="Times New Roman"/>
          <w:sz w:val="28"/>
          <w:szCs w:val="28"/>
        </w:rPr>
        <w:t xml:space="preserve"> и последующем воспроизведении их магнитографическим магнитоскопом. Этим способом можно подвергать контролю стыки трубопроводов и стыковые швы листовых МК с толщиной стенок от 2 до 16 мм.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В практике применяют ряд конструкций магнитоскопов - МДУ, ВУМД-7 и др.</w:t>
      </w:r>
    </w:p>
    <w:p w:rsidR="0066324C" w:rsidRPr="0066324C" w:rsidRDefault="0066324C" w:rsidP="0066324C">
      <w:pPr>
        <w:rPr>
          <w:rFonts w:ascii="Times New Roman" w:hAnsi="Times New Roman" w:cs="Times New Roman"/>
          <w:b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</w:t>
      </w:r>
      <w:r w:rsidRPr="0066324C">
        <w:rPr>
          <w:rFonts w:ascii="Times New Roman" w:hAnsi="Times New Roman" w:cs="Times New Roman"/>
          <w:b/>
          <w:sz w:val="28"/>
          <w:szCs w:val="28"/>
        </w:rPr>
        <w:t>§ 4. Перспективные виды радиационной дефектоскопии.</w:t>
      </w:r>
    </w:p>
    <w:p w:rsidR="0066324C" w:rsidRPr="0066324C" w:rsidRDefault="0066324C" w:rsidP="006632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Перспективными видами радиационной дефектоскопии являются </w:t>
      </w:r>
      <w:r w:rsidRPr="0066324C">
        <w:rPr>
          <w:rFonts w:ascii="Times New Roman" w:hAnsi="Times New Roman" w:cs="Times New Roman"/>
          <w:b/>
          <w:i/>
          <w:sz w:val="28"/>
          <w:szCs w:val="28"/>
        </w:rPr>
        <w:t>ксерорадиография и радиационная интроскопия.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</w:t>
      </w:r>
      <w:r w:rsidRPr="0066324C">
        <w:rPr>
          <w:rFonts w:ascii="Times New Roman" w:hAnsi="Times New Roman" w:cs="Times New Roman"/>
          <w:b/>
          <w:sz w:val="28"/>
          <w:szCs w:val="28"/>
        </w:rPr>
        <w:t>1.</w:t>
      </w:r>
      <w:r w:rsidRPr="0066324C">
        <w:rPr>
          <w:rFonts w:ascii="Times New Roman" w:hAnsi="Times New Roman" w:cs="Times New Roman"/>
          <w:sz w:val="28"/>
          <w:szCs w:val="28"/>
        </w:rPr>
        <w:t xml:space="preserve"> </w:t>
      </w:r>
      <w:r w:rsidRPr="0066324C">
        <w:rPr>
          <w:rFonts w:ascii="Times New Roman" w:hAnsi="Times New Roman" w:cs="Times New Roman"/>
          <w:b/>
          <w:sz w:val="28"/>
          <w:szCs w:val="28"/>
        </w:rPr>
        <w:t xml:space="preserve">Ксерорадиография </w:t>
      </w:r>
      <w:r w:rsidRPr="0066324C">
        <w:rPr>
          <w:rFonts w:ascii="Times New Roman" w:hAnsi="Times New Roman" w:cs="Times New Roman"/>
          <w:sz w:val="28"/>
          <w:szCs w:val="28"/>
        </w:rPr>
        <w:t xml:space="preserve">заключается в том, что для обнаружения дефекта пользуются пластинкой из стальной (алюминиевой) фольги, на поверхность которой нанесен фотопроводниковый слой (обычно селеновый). Пластинку предварительно заряжают. Под действием рентгеновского или гамма-излучений ксеропластина теряет электрические заряды. Остаточный заряд будет тем меньше, чем больше интенсивность излучения. Интенсивность излучения в местах дефектов бывает выше и поэтому остаточный заряд в этих местах будет меньше. 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324C">
        <w:rPr>
          <w:rFonts w:ascii="Times New Roman" w:hAnsi="Times New Roman" w:cs="Times New Roman"/>
          <w:sz w:val="28"/>
          <w:szCs w:val="28"/>
        </w:rPr>
        <w:t>Все это образует в ксеропластине скрытое электростатическое изображение, которое преобразуется в видимое путем его проявления. Проявление заключается в том, что пластина со скрытым электростатическим изображением опыляется предварительно наэлектризованным порошком (мел, тальк и др.). На это затрачивается 10-40 сек.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Размножение снимка с ксеропластины проводят контактированием с простой бумагой, на которой фиксируется полученное изображение контролируемого изделия и его дефектов.</w:t>
      </w:r>
    </w:p>
    <w:p w:rsidR="0066324C" w:rsidRPr="0015205E" w:rsidRDefault="0066324C" w:rsidP="006632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Преимущества этого способа перед радиографией - высокая производительность получения снимка (от 10 до 40 сек.) и сухое его проявление. В промышленности применяют ксероустановки типов ПКР-2, Эрга-С и другие для контроля СС </w:t>
      </w:r>
      <w:r w:rsidRPr="0015205E">
        <w:rPr>
          <w:rFonts w:ascii="Times New Roman" w:hAnsi="Times New Roman" w:cs="Times New Roman"/>
          <w:b/>
          <w:i/>
          <w:sz w:val="28"/>
          <w:szCs w:val="28"/>
        </w:rPr>
        <w:t>толщиной до 20 мм.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6324C">
        <w:rPr>
          <w:rFonts w:ascii="Times New Roman" w:hAnsi="Times New Roman" w:cs="Times New Roman"/>
          <w:b/>
          <w:sz w:val="28"/>
          <w:szCs w:val="28"/>
        </w:rPr>
        <w:t>2. Радиационная интроскопия</w:t>
      </w:r>
      <w:r w:rsidRPr="0066324C">
        <w:rPr>
          <w:rFonts w:ascii="Times New Roman" w:hAnsi="Times New Roman" w:cs="Times New Roman"/>
          <w:sz w:val="28"/>
          <w:szCs w:val="28"/>
        </w:rPr>
        <w:t xml:space="preserve"> - изображение просвечиваемых тел с дефектами на экране телевизора.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Обычно источниками излучения служат рентгеновские аппараты, а преобразователями излучений, прошедших контролируемого изделие, являются флуороскопические или электронно-люминесцентные экраны, электронно-оптические преобразователи и т. д.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Промышленность выпускает рентгеновские интроскопы типа - РИ-60 ТЭ (толщина просвечивания до 70 мм, скорость просвечивания 1,5 м/мин.) и др.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Наряду рентгеновскими интроскопами телевизионной системы в технике просвечивания стали применяться рентген-видиконы. Телевизионная система с рентген-видиконом преобразует рентгеновское изображение непосредственно в видеосигнал, который передается через телевизионный блок связи на приемную трубку и электронное изображение преобразуется в светотеневое.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sz w:val="28"/>
          <w:szCs w:val="28"/>
        </w:rPr>
        <w:t xml:space="preserve">  Промышленные телевизионные устройства типа ПТУ-39 создает увеличенную чувствительность просвечивания на экранах рентгеновских интроскопов, соединений </w:t>
      </w:r>
      <w:r w:rsidRPr="0015205E">
        <w:rPr>
          <w:rFonts w:ascii="Times New Roman" w:hAnsi="Times New Roman" w:cs="Times New Roman"/>
          <w:b/>
          <w:i/>
          <w:sz w:val="28"/>
          <w:szCs w:val="28"/>
        </w:rPr>
        <w:t>толщиной до 15 мм</w:t>
      </w:r>
      <w:r w:rsidRPr="0066324C">
        <w:rPr>
          <w:rFonts w:ascii="Times New Roman" w:hAnsi="Times New Roman" w:cs="Times New Roman"/>
          <w:sz w:val="28"/>
          <w:szCs w:val="28"/>
        </w:rPr>
        <w:t>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324C">
        <w:rPr>
          <w:rFonts w:ascii="Times New Roman" w:hAnsi="Times New Roman" w:cs="Times New Roman"/>
          <w:sz w:val="28"/>
          <w:szCs w:val="28"/>
        </w:rPr>
        <w:t xml:space="preserve">В настоящее время широкое применение для просвечивания сварных изделий получили рентгеновские компьютерные томографы. Снимки дефектов СШ с экрана при помощи 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  <w:r w:rsidRPr="00663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990975" cy="1876425"/>
            <wp:effectExtent l="0" t="0" r="9525" b="9525"/>
            <wp:wrapSquare wrapText="bothSides"/>
            <wp:docPr id="4" name="Рисунок 4" descr="https://hsto.org/storage2/c36/070/fb4/c36070fb4ea1577cd843c55908f20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hsto.org/storage2/c36/070/fb4/c36070fb4ea1577cd843c55908f208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24C">
        <w:rPr>
          <w:rFonts w:ascii="Times New Roman" w:hAnsi="Times New Roman" w:cs="Times New Roman"/>
          <w:sz w:val="28"/>
          <w:szCs w:val="28"/>
        </w:rPr>
        <w:t>видеокамеры передаются на экран монитора компьютера.</w:t>
      </w: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</w:p>
    <w:p w:rsidR="0066324C" w:rsidRPr="0066324C" w:rsidRDefault="0066324C" w:rsidP="0066324C">
      <w:pPr>
        <w:rPr>
          <w:rFonts w:ascii="Times New Roman" w:hAnsi="Times New Roman" w:cs="Times New Roman"/>
          <w:sz w:val="28"/>
          <w:szCs w:val="28"/>
        </w:rPr>
      </w:pPr>
    </w:p>
    <w:p w:rsidR="00A42A61" w:rsidRDefault="00A42A61" w:rsidP="002126A7">
      <w:pPr>
        <w:rPr>
          <w:rFonts w:ascii="Times New Roman" w:hAnsi="Times New Roman" w:cs="Times New Roman"/>
          <w:sz w:val="28"/>
          <w:szCs w:val="28"/>
        </w:rPr>
      </w:pPr>
    </w:p>
    <w:p w:rsidR="00A42A61" w:rsidRDefault="00A42A61" w:rsidP="002126A7">
      <w:pPr>
        <w:rPr>
          <w:rFonts w:ascii="Times New Roman" w:hAnsi="Times New Roman" w:cs="Times New Roman"/>
          <w:sz w:val="28"/>
          <w:szCs w:val="28"/>
        </w:rPr>
      </w:pPr>
    </w:p>
    <w:p w:rsidR="00A42A61" w:rsidRDefault="00A42A61" w:rsidP="002126A7">
      <w:pPr>
        <w:rPr>
          <w:rFonts w:ascii="Times New Roman" w:hAnsi="Times New Roman" w:cs="Times New Roman"/>
          <w:sz w:val="28"/>
          <w:szCs w:val="28"/>
        </w:rPr>
      </w:pPr>
    </w:p>
    <w:p w:rsidR="00A42A61" w:rsidRDefault="00A42A61" w:rsidP="002126A7">
      <w:pPr>
        <w:rPr>
          <w:rFonts w:ascii="Times New Roman" w:hAnsi="Times New Roman" w:cs="Times New Roman"/>
          <w:sz w:val="28"/>
          <w:szCs w:val="28"/>
        </w:rPr>
      </w:pPr>
    </w:p>
    <w:p w:rsidR="00A42A61" w:rsidRDefault="00A42A61" w:rsidP="002126A7">
      <w:pPr>
        <w:rPr>
          <w:rFonts w:ascii="Times New Roman" w:hAnsi="Times New Roman" w:cs="Times New Roman"/>
          <w:sz w:val="28"/>
          <w:szCs w:val="28"/>
        </w:rPr>
      </w:pPr>
    </w:p>
    <w:p w:rsidR="00A42A61" w:rsidRDefault="00A42A61" w:rsidP="002126A7">
      <w:pPr>
        <w:rPr>
          <w:rFonts w:ascii="Times New Roman" w:hAnsi="Times New Roman" w:cs="Times New Roman"/>
          <w:sz w:val="28"/>
          <w:szCs w:val="28"/>
        </w:rPr>
      </w:pPr>
    </w:p>
    <w:p w:rsidR="00A42A61" w:rsidRDefault="00A42A61" w:rsidP="002126A7">
      <w:pPr>
        <w:rPr>
          <w:rFonts w:ascii="Times New Roman" w:hAnsi="Times New Roman" w:cs="Times New Roman"/>
          <w:sz w:val="28"/>
          <w:szCs w:val="28"/>
        </w:rPr>
      </w:pPr>
    </w:p>
    <w:p w:rsidR="00A42A61" w:rsidRDefault="00A42A61" w:rsidP="002126A7">
      <w:pPr>
        <w:rPr>
          <w:rFonts w:ascii="Times New Roman" w:hAnsi="Times New Roman" w:cs="Times New Roman"/>
          <w:sz w:val="28"/>
          <w:szCs w:val="28"/>
        </w:rPr>
      </w:pPr>
    </w:p>
    <w:p w:rsidR="002126A7" w:rsidRDefault="00F96AA9" w:rsidP="002126A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23.05.20  Вопросы зачета № 6</w:t>
      </w:r>
      <w:r w:rsidR="002126A7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 МДК 01.04</w:t>
      </w:r>
    </w:p>
    <w:p w:rsidR="00EF4472" w:rsidRDefault="00C82D7F" w:rsidP="0066324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</w:t>
      </w:r>
      <w:r w:rsidR="006632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 помощью чего получают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632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ультразвуковые колебания волн при УЗК</w:t>
      </w:r>
      <w:r w:rsidR="00EF44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___________________________________________________________________________________  </w:t>
      </w:r>
    </w:p>
    <w:p w:rsidR="0048142C" w:rsidRDefault="00EF4472" w:rsidP="0066324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 Опишите подготовку поверхности сварного шва и околошовной зоны для проведения УЗК: ________________________________________________________________________________</w:t>
      </w:r>
    </w:p>
    <w:p w:rsidR="00EF4472" w:rsidRDefault="00EF4472" w:rsidP="00663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</w:t>
      </w:r>
      <w:r w:rsidR="004D3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При магнитном виде контроля дефектов сварных швов сухим способом можно обнаружить:                                                                                                                                                    </w:t>
      </w:r>
      <w:r w:rsidR="004D3F0F" w:rsidRPr="004D3F0F"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повехностные дефекты; </w:t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</w:t>
      </w:r>
      <w:r w:rsidR="00D26303">
        <w:rPr>
          <w:rFonts w:ascii="Times New Roman" w:hAnsi="Times New Roman" w:cs="Times New Roman"/>
          <w:noProof/>
          <w:sz w:val="24"/>
          <w:szCs w:val="24"/>
          <w:lang w:eastAsia="ru-RU"/>
        </w:rPr>
        <w:t>б) внутренние дефекты;</w:t>
      </w:r>
      <w:r w:rsidR="004D3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в) оба вида дефектов.</w:t>
      </w:r>
    </w:p>
    <w:p w:rsidR="003F2A2D" w:rsidRDefault="004D3F0F" w:rsidP="00D82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Обозначьте толщину стенок труб</w:t>
      </w:r>
      <w:r w:rsidR="00D675EB">
        <w:rPr>
          <w:rFonts w:ascii="Times New Roman" w:hAnsi="Times New Roman" w:cs="Times New Roman"/>
          <w:b/>
          <w:sz w:val="24"/>
          <w:szCs w:val="24"/>
        </w:rPr>
        <w:t xml:space="preserve">, при которой возможно определение дефектов сварного шва магнитографическим способом: </w:t>
      </w:r>
    </w:p>
    <w:p w:rsidR="00D675EB" w:rsidRDefault="00D675EB" w:rsidP="00D82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20 мм;                                                                                                                                                                  б) до 25 мм;                                                                                                                                                   в) до 16 мм;                                                                                                                                                               г) до 10 мм.</w:t>
      </w:r>
    </w:p>
    <w:p w:rsidR="00D26303" w:rsidRDefault="00D26303" w:rsidP="00D82AB8">
      <w:pPr>
        <w:rPr>
          <w:rFonts w:ascii="Times New Roman" w:hAnsi="Times New Roman" w:cs="Times New Roman"/>
          <w:b/>
          <w:sz w:val="24"/>
          <w:szCs w:val="24"/>
        </w:rPr>
      </w:pPr>
      <w:r w:rsidRPr="00D2630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5E">
        <w:rPr>
          <w:rFonts w:ascii="Times New Roman" w:hAnsi="Times New Roman" w:cs="Times New Roman"/>
          <w:b/>
          <w:sz w:val="24"/>
          <w:szCs w:val="24"/>
        </w:rPr>
        <w:t xml:space="preserve">Какое время необходимо для проведения ксерорадиографического контроля сварного шва: </w:t>
      </w:r>
    </w:p>
    <w:p w:rsidR="0015205E" w:rsidRDefault="0015205E" w:rsidP="00D82AB8">
      <w:pPr>
        <w:rPr>
          <w:rFonts w:ascii="Times New Roman" w:hAnsi="Times New Roman" w:cs="Times New Roman"/>
          <w:sz w:val="24"/>
          <w:szCs w:val="24"/>
        </w:rPr>
      </w:pPr>
      <w:r w:rsidRPr="0015205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до 1 мин;                                                                                                                                                                       б) до 2 мин;                                                                                                                                                                       в) до 40 сек;                                                                                                                                                            г) до 50 сек.</w:t>
      </w:r>
    </w:p>
    <w:p w:rsidR="0015205E" w:rsidRDefault="0015205E" w:rsidP="0015205E">
      <w:pPr>
        <w:rPr>
          <w:rFonts w:ascii="Times New Roman" w:hAnsi="Times New Roman" w:cs="Times New Roman"/>
          <w:sz w:val="24"/>
          <w:szCs w:val="24"/>
        </w:rPr>
      </w:pPr>
      <w:r w:rsidRPr="0015205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Обозначьте толщину металла, при которой возможно определение дефектов сварного шва ксерорадиографическим способом: </w:t>
      </w:r>
    </w:p>
    <w:p w:rsidR="004462E4" w:rsidRDefault="004462E4" w:rsidP="0044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20 мм;                                                                                                                                                                  б) до 25 мм;                                                                                                                                                   в) до 15 мм;                                                                                                                                                               г) до 10 мм.</w:t>
      </w:r>
    </w:p>
    <w:p w:rsidR="004462E4" w:rsidRDefault="004462E4" w:rsidP="0044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Обозначьте толщину металла, при которой возможно определение дефектов сварного шва рентгеновским интроскопами: </w:t>
      </w:r>
    </w:p>
    <w:p w:rsidR="004462E4" w:rsidRDefault="004462E4" w:rsidP="0044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20 мм;                                                                                                                                                                  б) до 25 мм;                                                                                                                                                   в) до 15 мм;                                                                                                                                                               г) до 10 мм.</w:t>
      </w:r>
    </w:p>
    <w:p w:rsidR="0015205E" w:rsidRPr="0015205E" w:rsidRDefault="0015205E" w:rsidP="00D82AB8">
      <w:pPr>
        <w:rPr>
          <w:rFonts w:ascii="Times New Roman" w:hAnsi="Times New Roman" w:cs="Times New Roman"/>
          <w:b/>
          <w:sz w:val="24"/>
          <w:szCs w:val="24"/>
        </w:rPr>
      </w:pPr>
    </w:p>
    <w:p w:rsidR="003F2A2D" w:rsidRPr="0048142C" w:rsidRDefault="003F2A2D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№ группы _______________________________________________________</w:t>
      </w:r>
    </w:p>
    <w:sectPr w:rsidR="003F2A2D" w:rsidRPr="0048142C" w:rsidSect="00296425">
      <w:pgSz w:w="11906" w:h="16838" w:code="9"/>
      <w:pgMar w:top="568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6"/>
    <w:rsid w:val="000108BF"/>
    <w:rsid w:val="000222C0"/>
    <w:rsid w:val="00027F44"/>
    <w:rsid w:val="000346EE"/>
    <w:rsid w:val="000526B4"/>
    <w:rsid w:val="00082C7B"/>
    <w:rsid w:val="000C637A"/>
    <w:rsid w:val="000D1108"/>
    <w:rsid w:val="000F4A93"/>
    <w:rsid w:val="00102A47"/>
    <w:rsid w:val="00116DA5"/>
    <w:rsid w:val="0015205E"/>
    <w:rsid w:val="00173D72"/>
    <w:rsid w:val="001E602C"/>
    <w:rsid w:val="002126A7"/>
    <w:rsid w:val="00220642"/>
    <w:rsid w:val="00296425"/>
    <w:rsid w:val="003070F2"/>
    <w:rsid w:val="003B1F16"/>
    <w:rsid w:val="003F2A2D"/>
    <w:rsid w:val="003F2F5F"/>
    <w:rsid w:val="00410955"/>
    <w:rsid w:val="00412BC1"/>
    <w:rsid w:val="004152B1"/>
    <w:rsid w:val="00422801"/>
    <w:rsid w:val="004462E4"/>
    <w:rsid w:val="004755D3"/>
    <w:rsid w:val="0048142C"/>
    <w:rsid w:val="004A422F"/>
    <w:rsid w:val="004C70BC"/>
    <w:rsid w:val="004D3F0F"/>
    <w:rsid w:val="004F62D2"/>
    <w:rsid w:val="00500D99"/>
    <w:rsid w:val="005124F9"/>
    <w:rsid w:val="00524A23"/>
    <w:rsid w:val="005878FD"/>
    <w:rsid w:val="005C1AD3"/>
    <w:rsid w:val="005D6C67"/>
    <w:rsid w:val="005E129A"/>
    <w:rsid w:val="005E6B17"/>
    <w:rsid w:val="00600B3D"/>
    <w:rsid w:val="00630A3D"/>
    <w:rsid w:val="0066324C"/>
    <w:rsid w:val="00667882"/>
    <w:rsid w:val="006929C8"/>
    <w:rsid w:val="006B3959"/>
    <w:rsid w:val="007137A1"/>
    <w:rsid w:val="00750F1A"/>
    <w:rsid w:val="00772113"/>
    <w:rsid w:val="007C5026"/>
    <w:rsid w:val="007C79D6"/>
    <w:rsid w:val="007D4A98"/>
    <w:rsid w:val="007E388B"/>
    <w:rsid w:val="008758BD"/>
    <w:rsid w:val="008777B8"/>
    <w:rsid w:val="008F07D8"/>
    <w:rsid w:val="009104C5"/>
    <w:rsid w:val="00982858"/>
    <w:rsid w:val="009F04C6"/>
    <w:rsid w:val="009F2BF8"/>
    <w:rsid w:val="00A2339D"/>
    <w:rsid w:val="00A42A61"/>
    <w:rsid w:val="00A543B1"/>
    <w:rsid w:val="00A569E5"/>
    <w:rsid w:val="00A933F4"/>
    <w:rsid w:val="00AD35D3"/>
    <w:rsid w:val="00AF3AA9"/>
    <w:rsid w:val="00B25FD2"/>
    <w:rsid w:val="00BA5CD7"/>
    <w:rsid w:val="00BC7621"/>
    <w:rsid w:val="00C60126"/>
    <w:rsid w:val="00C74275"/>
    <w:rsid w:val="00C82D7F"/>
    <w:rsid w:val="00CA410F"/>
    <w:rsid w:val="00CD2B22"/>
    <w:rsid w:val="00D0446D"/>
    <w:rsid w:val="00D26303"/>
    <w:rsid w:val="00D675EB"/>
    <w:rsid w:val="00D82AB8"/>
    <w:rsid w:val="00D876BF"/>
    <w:rsid w:val="00DB250E"/>
    <w:rsid w:val="00DF3D51"/>
    <w:rsid w:val="00E2069D"/>
    <w:rsid w:val="00E9681D"/>
    <w:rsid w:val="00EA1D17"/>
    <w:rsid w:val="00EC1B6B"/>
    <w:rsid w:val="00ED49FA"/>
    <w:rsid w:val="00EE095D"/>
    <w:rsid w:val="00EF4472"/>
    <w:rsid w:val="00F44B23"/>
    <w:rsid w:val="00F877F1"/>
    <w:rsid w:val="00F9312C"/>
    <w:rsid w:val="00F96AA9"/>
    <w:rsid w:val="00FA22E2"/>
    <w:rsid w:val="00FA2A70"/>
    <w:rsid w:val="00FB16F4"/>
    <w:rsid w:val="00FB62F5"/>
    <w:rsid w:val="00FC4F4E"/>
    <w:rsid w:val="00FD1703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AF6F-A636-4181-95F9-F95E091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55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3B1F16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0C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87EE-CC2B-46DE-B8C0-C832449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cp:lastPrinted>2020-05-15T19:42:00Z</cp:lastPrinted>
  <dcterms:created xsi:type="dcterms:W3CDTF">2020-05-06T14:35:00Z</dcterms:created>
  <dcterms:modified xsi:type="dcterms:W3CDTF">2020-05-21T11:08:00Z</dcterms:modified>
</cp:coreProperties>
</file>