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78" w:rsidRDefault="00BE1A78" w:rsidP="00B87BF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Учебная практика </w:t>
      </w:r>
      <w:r w:rsidR="00B87BF4" w:rsidRPr="00B87BF4">
        <w:rPr>
          <w:rFonts w:ascii="Times New Roman" w:hAnsi="Times New Roman" w:cs="Times New Roman"/>
          <w:sz w:val="26"/>
          <w:szCs w:val="26"/>
        </w:rPr>
        <w:t>УП 01.</w:t>
      </w:r>
    </w:p>
    <w:p w:rsidR="0010517B" w:rsidRDefault="00B87BF4" w:rsidP="00B87BF4">
      <w:pPr>
        <w:jc w:val="center"/>
        <w:rPr>
          <w:rFonts w:ascii="Times New Roman" w:hAnsi="Times New Roman" w:cs="Times New Roman"/>
          <w:sz w:val="26"/>
          <w:szCs w:val="26"/>
        </w:rPr>
      </w:pPr>
      <w:r w:rsidRPr="00B87BF4">
        <w:rPr>
          <w:rFonts w:ascii="Times New Roman" w:hAnsi="Times New Roman" w:cs="Times New Roman"/>
          <w:sz w:val="26"/>
          <w:szCs w:val="26"/>
        </w:rPr>
        <w:t xml:space="preserve"> Гр</w:t>
      </w:r>
      <w:r w:rsidR="00BE1A78">
        <w:rPr>
          <w:rFonts w:ascii="Times New Roman" w:hAnsi="Times New Roman" w:cs="Times New Roman"/>
          <w:sz w:val="26"/>
          <w:szCs w:val="26"/>
        </w:rPr>
        <w:t>уппа №</w:t>
      </w:r>
      <w:r w:rsidRPr="00B87BF4">
        <w:rPr>
          <w:rFonts w:ascii="Times New Roman" w:hAnsi="Times New Roman" w:cs="Times New Roman"/>
          <w:sz w:val="26"/>
          <w:szCs w:val="26"/>
        </w:rPr>
        <w:t xml:space="preserve"> 45.</w:t>
      </w:r>
    </w:p>
    <w:p w:rsidR="00C6088E" w:rsidRDefault="004C6AC2" w:rsidP="00C608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23</w:t>
      </w:r>
      <w:r w:rsidR="00497A8B">
        <w:rPr>
          <w:rFonts w:ascii="Times New Roman" w:hAnsi="Times New Roman" w:cs="Times New Roman"/>
          <w:sz w:val="26"/>
          <w:szCs w:val="26"/>
        </w:rPr>
        <w:t>.06</w:t>
      </w:r>
      <w:r w:rsidR="00C6088E">
        <w:rPr>
          <w:rFonts w:ascii="Times New Roman" w:hAnsi="Times New Roman" w:cs="Times New Roman"/>
          <w:sz w:val="26"/>
          <w:szCs w:val="26"/>
        </w:rPr>
        <w:t>.20 г.</w:t>
      </w:r>
    </w:p>
    <w:p w:rsidR="009F7F6F" w:rsidRPr="009F7F6F" w:rsidRDefault="004C6AC2" w:rsidP="009F7F6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Зачет по учебной практике УП 01</w:t>
      </w:r>
      <w:r w:rsidR="00907354">
        <w:rPr>
          <w:rFonts w:ascii="Times New Roman" w:hAnsi="Times New Roman" w:cs="Times New Roman"/>
          <w:sz w:val="26"/>
          <w:szCs w:val="26"/>
        </w:rPr>
        <w:t>.</w:t>
      </w:r>
    </w:p>
    <w:p w:rsidR="00BE1A78" w:rsidRPr="00094D9B" w:rsidRDefault="00BE1A78" w:rsidP="001D17BF">
      <w:pPr>
        <w:shd w:val="clear" w:color="auto" w:fill="FFFFFF"/>
        <w:snapToGrid w:val="0"/>
        <w:ind w:left="57" w:firstLine="680"/>
        <w:rPr>
          <w:rFonts w:ascii="Times New Roman" w:hAnsi="Times New Roman" w:cs="Times New Roman"/>
          <w:sz w:val="26"/>
          <w:szCs w:val="26"/>
        </w:rPr>
      </w:pPr>
    </w:p>
    <w:p w:rsidR="00EB7569" w:rsidRDefault="00EB7569" w:rsidP="00EB756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Контрольные вопросы:</w:t>
      </w:r>
    </w:p>
    <w:p w:rsidR="008E7EC8" w:rsidRDefault="008E7EC8" w:rsidP="008E7EC8">
      <w:pPr>
        <w:pStyle w:val="a4"/>
        <w:numPr>
          <w:ilvl w:val="0"/>
          <w:numId w:val="4"/>
        </w:numPr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8E7EC8">
        <w:rPr>
          <w:rFonts w:ascii="Times New Roman" w:hAnsi="Times New Roman" w:cs="Times New Roman"/>
          <w:sz w:val="26"/>
          <w:szCs w:val="26"/>
        </w:rPr>
        <w:t>Уход за групповыми осветительными щитками и электропроводками. Выявление повреждений и неисправностей  установок.</w:t>
      </w:r>
    </w:p>
    <w:p w:rsidR="008E7EC8" w:rsidRPr="008E7EC8" w:rsidRDefault="008E7EC8" w:rsidP="008E7EC8">
      <w:pPr>
        <w:pStyle w:val="a4"/>
        <w:numPr>
          <w:ilvl w:val="0"/>
          <w:numId w:val="4"/>
        </w:numPr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8E7EC8">
        <w:rPr>
          <w:rFonts w:ascii="Times New Roman" w:hAnsi="Times New Roman" w:cs="Times New Roman"/>
          <w:sz w:val="26"/>
          <w:szCs w:val="26"/>
        </w:rPr>
        <w:t xml:space="preserve"> Оформление и выдача наряда на работу.</w:t>
      </w:r>
    </w:p>
    <w:p w:rsidR="008E7EC8" w:rsidRPr="008E7EC8" w:rsidRDefault="008E7EC8" w:rsidP="008E7EC8">
      <w:pPr>
        <w:pStyle w:val="a4"/>
        <w:numPr>
          <w:ilvl w:val="0"/>
          <w:numId w:val="4"/>
        </w:numPr>
        <w:spacing w:line="200" w:lineRule="atLeast"/>
        <w:rPr>
          <w:rFonts w:ascii="Times New Roman" w:hAnsi="Times New Roman" w:cs="Times New Roman"/>
          <w:bCs/>
          <w:sz w:val="26"/>
          <w:szCs w:val="26"/>
        </w:rPr>
      </w:pPr>
      <w:r w:rsidRPr="008E7EC8">
        <w:rPr>
          <w:rFonts w:ascii="Times New Roman" w:hAnsi="Times New Roman" w:cs="Times New Roman"/>
          <w:bCs/>
          <w:sz w:val="26"/>
          <w:szCs w:val="26"/>
        </w:rPr>
        <w:t>Измерение нагрузки кабельной линии использованием  токоизмерительных клещей. Профилактические испытания кабельной линии. Обнаружение мест повреждения  кабельной линии с использованием прибора измерителя кабельных линий (ИКЛ). Ведение технической документации на кабельные линии.</w:t>
      </w:r>
    </w:p>
    <w:p w:rsidR="00D70180" w:rsidRPr="008E7EC8" w:rsidRDefault="00D70180" w:rsidP="008E7EC8">
      <w:pPr>
        <w:pStyle w:val="a4"/>
        <w:rPr>
          <w:rFonts w:ascii="Times New Roman" w:hAnsi="Times New Roman" w:cs="Times New Roman"/>
          <w:bCs/>
          <w:sz w:val="26"/>
          <w:szCs w:val="26"/>
        </w:rPr>
      </w:pPr>
    </w:p>
    <w:p w:rsidR="00594AEF" w:rsidRPr="00012F7F" w:rsidRDefault="00594AEF" w:rsidP="00012F7F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</w:p>
    <w:p w:rsidR="00F62AE9" w:rsidRPr="00867A2D" w:rsidRDefault="00F62AE9" w:rsidP="00867A2D">
      <w:pPr>
        <w:rPr>
          <w:rFonts w:ascii="Times New Roman" w:hAnsi="Times New Roman" w:cs="Times New Roman"/>
          <w:bCs/>
          <w:sz w:val="26"/>
          <w:szCs w:val="26"/>
        </w:rPr>
      </w:pPr>
    </w:p>
    <w:p w:rsidR="00EB7569" w:rsidRPr="00A20BED" w:rsidRDefault="00EB7569" w:rsidP="00EB7569">
      <w:pPr>
        <w:pStyle w:val="a5"/>
        <w:shd w:val="clear" w:color="auto" w:fill="FFFFFF"/>
        <w:spacing w:before="0" w:beforeAutospacing="0" w:after="0" w:afterAutospacing="0" w:line="266" w:lineRule="atLeast"/>
        <w:ind w:left="720"/>
        <w:rPr>
          <w:color w:val="000000"/>
          <w:sz w:val="26"/>
          <w:szCs w:val="26"/>
        </w:rPr>
      </w:pPr>
    </w:p>
    <w:p w:rsidR="00EB7569" w:rsidRDefault="00EB7569" w:rsidP="00EB7569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к</w:t>
      </w:r>
      <w:r w:rsidR="00EC52F3">
        <w:rPr>
          <w:rFonts w:ascii="Times New Roman" w:hAnsi="Times New Roman" w:cs="Times New Roman"/>
          <w:sz w:val="26"/>
          <w:szCs w:val="26"/>
        </w:rPr>
        <w:t xml:space="preserve">онтрольные вопросы </w:t>
      </w:r>
      <w:r w:rsidR="0053020B">
        <w:rPr>
          <w:rFonts w:ascii="Times New Roman" w:hAnsi="Times New Roman" w:cs="Times New Roman"/>
          <w:sz w:val="26"/>
          <w:szCs w:val="26"/>
        </w:rPr>
        <w:t>прислать</w:t>
      </w:r>
      <w:r w:rsidR="00E7027C">
        <w:rPr>
          <w:rFonts w:ascii="Times New Roman" w:hAnsi="Times New Roman" w:cs="Times New Roman"/>
          <w:sz w:val="26"/>
          <w:szCs w:val="26"/>
        </w:rPr>
        <w:t xml:space="preserve"> к 25</w:t>
      </w:r>
      <w:r w:rsidR="00A36CFA">
        <w:rPr>
          <w:rFonts w:ascii="Times New Roman" w:hAnsi="Times New Roman" w:cs="Times New Roman"/>
          <w:sz w:val="26"/>
          <w:szCs w:val="26"/>
        </w:rPr>
        <w:t>.06</w:t>
      </w:r>
      <w:r>
        <w:rPr>
          <w:rFonts w:ascii="Times New Roman" w:hAnsi="Times New Roman" w:cs="Times New Roman"/>
          <w:sz w:val="26"/>
          <w:szCs w:val="26"/>
        </w:rPr>
        <w:t>.20 году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на электронную почту </w:t>
      </w:r>
      <w:proofErr w:type="spellStart"/>
      <w:r w:rsidR="00CD74BC" w:rsidRPr="00CD74BC">
        <w:rPr>
          <w:rFonts w:ascii="Times New Roman" w:hAnsi="Times New Roman" w:cs="Times New Roman"/>
          <w:sz w:val="26"/>
          <w:szCs w:val="26"/>
          <w:lang w:val="en-US"/>
        </w:rPr>
        <w:t>ksl</w:t>
      </w:r>
      <w:proofErr w:type="spellEnd"/>
      <w:r w:rsidR="00CD74BC" w:rsidRPr="00CD74BC">
        <w:rPr>
          <w:rFonts w:ascii="Times New Roman" w:hAnsi="Times New Roman" w:cs="Times New Roman"/>
          <w:sz w:val="26"/>
          <w:szCs w:val="26"/>
        </w:rPr>
        <w:t>@</w:t>
      </w:r>
      <w:r w:rsidR="00CD74BC" w:rsidRPr="00CD74BC">
        <w:rPr>
          <w:rFonts w:ascii="Times New Roman" w:hAnsi="Times New Roman" w:cs="Times New Roman"/>
          <w:sz w:val="26"/>
          <w:szCs w:val="26"/>
          <w:lang w:val="en-US"/>
        </w:rPr>
        <w:t>apt</w:t>
      </w:r>
      <w:r w:rsidR="00CD74BC" w:rsidRPr="00CD74BC">
        <w:rPr>
          <w:rFonts w:ascii="Times New Roman" w:hAnsi="Times New Roman" w:cs="Times New Roman"/>
          <w:sz w:val="26"/>
          <w:szCs w:val="26"/>
        </w:rPr>
        <w:t>29.</w:t>
      </w:r>
      <w:proofErr w:type="spellStart"/>
      <w:r w:rsidR="00CD74BC" w:rsidRPr="00CD74B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D74BC" w:rsidRPr="00CD74BC">
        <w:rPr>
          <w:rFonts w:ascii="Times New Roman" w:hAnsi="Times New Roman" w:cs="Times New Roman"/>
          <w:sz w:val="26"/>
          <w:szCs w:val="26"/>
        </w:rPr>
        <w:t>.</w:t>
      </w:r>
      <w:bookmarkStart w:id="1" w:name="bookmark14"/>
    </w:p>
    <w:bookmarkEnd w:id="1"/>
    <w:p w:rsidR="00EB7569" w:rsidRPr="006C5D07" w:rsidRDefault="00EB7569" w:rsidP="00EB7569">
      <w:pPr>
        <w:rPr>
          <w:rFonts w:ascii="Times New Roman" w:hAnsi="Times New Roman" w:cs="Times New Roman"/>
          <w:sz w:val="26"/>
          <w:szCs w:val="26"/>
        </w:rPr>
      </w:pPr>
    </w:p>
    <w:p w:rsidR="00EB7569" w:rsidRPr="00BE1A78" w:rsidRDefault="00EB7569" w:rsidP="00B87BF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B7569" w:rsidRPr="00BE1A78" w:rsidSect="0010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8C6FC6"/>
    <w:multiLevelType w:val="hybridMultilevel"/>
    <w:tmpl w:val="159C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69AE"/>
    <w:multiLevelType w:val="hybridMultilevel"/>
    <w:tmpl w:val="5CA8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1EF3"/>
    <w:multiLevelType w:val="hybridMultilevel"/>
    <w:tmpl w:val="11C4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7BF4"/>
    <w:rsid w:val="00004F3D"/>
    <w:rsid w:val="00012F7F"/>
    <w:rsid w:val="000236A3"/>
    <w:rsid w:val="0006562D"/>
    <w:rsid w:val="00094D9B"/>
    <w:rsid w:val="000E53CA"/>
    <w:rsid w:val="0010517B"/>
    <w:rsid w:val="00115D31"/>
    <w:rsid w:val="0016656F"/>
    <w:rsid w:val="00183E0B"/>
    <w:rsid w:val="001B3440"/>
    <w:rsid w:val="001D17BF"/>
    <w:rsid w:val="00221DBB"/>
    <w:rsid w:val="00227A8B"/>
    <w:rsid w:val="002D68F1"/>
    <w:rsid w:val="002E6674"/>
    <w:rsid w:val="002F31FD"/>
    <w:rsid w:val="0036442B"/>
    <w:rsid w:val="003D53C4"/>
    <w:rsid w:val="00403F08"/>
    <w:rsid w:val="00484031"/>
    <w:rsid w:val="00497A8B"/>
    <w:rsid w:val="004A423F"/>
    <w:rsid w:val="004C6AC2"/>
    <w:rsid w:val="004F6D86"/>
    <w:rsid w:val="0053020B"/>
    <w:rsid w:val="0053220A"/>
    <w:rsid w:val="00565226"/>
    <w:rsid w:val="00581112"/>
    <w:rsid w:val="00585092"/>
    <w:rsid w:val="00594AEF"/>
    <w:rsid w:val="005D615F"/>
    <w:rsid w:val="006E0456"/>
    <w:rsid w:val="006E18D9"/>
    <w:rsid w:val="00701BDA"/>
    <w:rsid w:val="007159FA"/>
    <w:rsid w:val="007C0E1B"/>
    <w:rsid w:val="007D4FCA"/>
    <w:rsid w:val="00845E6D"/>
    <w:rsid w:val="00867A2D"/>
    <w:rsid w:val="008A75D4"/>
    <w:rsid w:val="008C1D49"/>
    <w:rsid w:val="008E7EC8"/>
    <w:rsid w:val="008F550E"/>
    <w:rsid w:val="00907354"/>
    <w:rsid w:val="00930343"/>
    <w:rsid w:val="00940E7C"/>
    <w:rsid w:val="009A7588"/>
    <w:rsid w:val="009F7F6F"/>
    <w:rsid w:val="00A36CFA"/>
    <w:rsid w:val="00A43B5A"/>
    <w:rsid w:val="00A717AF"/>
    <w:rsid w:val="00A85E7B"/>
    <w:rsid w:val="00A85FD0"/>
    <w:rsid w:val="00A87FAF"/>
    <w:rsid w:val="00AD44F3"/>
    <w:rsid w:val="00AE15A3"/>
    <w:rsid w:val="00AF5C5D"/>
    <w:rsid w:val="00B36556"/>
    <w:rsid w:val="00B40878"/>
    <w:rsid w:val="00B41CB4"/>
    <w:rsid w:val="00B60516"/>
    <w:rsid w:val="00B6429C"/>
    <w:rsid w:val="00B72F23"/>
    <w:rsid w:val="00B87BF4"/>
    <w:rsid w:val="00BC5E50"/>
    <w:rsid w:val="00BD462D"/>
    <w:rsid w:val="00BE1A78"/>
    <w:rsid w:val="00C06AE2"/>
    <w:rsid w:val="00C2043B"/>
    <w:rsid w:val="00C52392"/>
    <w:rsid w:val="00C55812"/>
    <w:rsid w:val="00C6088E"/>
    <w:rsid w:val="00C66302"/>
    <w:rsid w:val="00C81D04"/>
    <w:rsid w:val="00C833E4"/>
    <w:rsid w:val="00C95FA5"/>
    <w:rsid w:val="00CC4B27"/>
    <w:rsid w:val="00CD74BC"/>
    <w:rsid w:val="00D34F58"/>
    <w:rsid w:val="00D70180"/>
    <w:rsid w:val="00DA06BF"/>
    <w:rsid w:val="00DB3D81"/>
    <w:rsid w:val="00E7027C"/>
    <w:rsid w:val="00E84F19"/>
    <w:rsid w:val="00EB3DC7"/>
    <w:rsid w:val="00EB7569"/>
    <w:rsid w:val="00EC52F3"/>
    <w:rsid w:val="00F34962"/>
    <w:rsid w:val="00F62AE9"/>
    <w:rsid w:val="00F7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5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56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C52392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rsid w:val="00C52392"/>
    <w:rPr>
      <w:rFonts w:ascii="Cambria" w:eastAsia="Times New Roman" w:hAnsi="Cambria" w:cs="Cambri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66</cp:revision>
  <dcterms:created xsi:type="dcterms:W3CDTF">2020-05-26T18:37:00Z</dcterms:created>
  <dcterms:modified xsi:type="dcterms:W3CDTF">2020-06-22T16:07:00Z</dcterms:modified>
</cp:coreProperties>
</file>