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3C" w:rsidRDefault="005E593C" w:rsidP="005E593C">
      <w:pPr>
        <w:numPr>
          <w:ilvl w:val="0"/>
          <w:numId w:val="0"/>
        </w:numPr>
        <w:ind w:left="928"/>
        <w:rPr>
          <w:b/>
          <w:highlight w:val="yellow"/>
        </w:rPr>
      </w:pPr>
      <w:r>
        <w:rPr>
          <w:b/>
          <w:highlight w:val="yellow"/>
        </w:rPr>
        <w:t>09.06.2020г. Задание  по   производственной  практике.</w:t>
      </w:r>
    </w:p>
    <w:p w:rsidR="005E593C" w:rsidRDefault="005E593C" w:rsidP="005E593C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Тема  занятия  « Приготовление дрожжевого </w:t>
      </w:r>
      <w:proofErr w:type="spellStart"/>
      <w:r>
        <w:rPr>
          <w:b/>
        </w:rPr>
        <w:t>безопарного</w:t>
      </w:r>
      <w:proofErr w:type="spellEnd"/>
      <w:r>
        <w:rPr>
          <w:b/>
        </w:rPr>
        <w:t xml:space="preserve"> теста  для  изделия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сдоба  « Обыкновенная» форма спиральной  устрицы.</w:t>
      </w:r>
    </w:p>
    <w:p w:rsidR="005E593C" w:rsidRDefault="005E593C" w:rsidP="005E593C">
      <w:pPr>
        <w:numPr>
          <w:ilvl w:val="0"/>
          <w:numId w:val="0"/>
        </w:numPr>
        <w:rPr>
          <w:b/>
        </w:rPr>
      </w:pP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Цель занятия</w:t>
      </w:r>
      <w:r>
        <w:rPr>
          <w:b/>
        </w:rPr>
        <w:t>:</w:t>
      </w:r>
      <w:bookmarkStart w:id="0" w:name="_GoBack"/>
      <w:bookmarkEnd w:id="0"/>
      <w:r>
        <w:rPr>
          <w:b/>
        </w:rPr>
        <w:t xml:space="preserve"> Приобрести практический опыт приготовления  др</w:t>
      </w:r>
      <w:r>
        <w:rPr>
          <w:b/>
        </w:rPr>
        <w:t xml:space="preserve">ожжевого </w:t>
      </w:r>
      <w:proofErr w:type="spellStart"/>
      <w:r>
        <w:rPr>
          <w:b/>
        </w:rPr>
        <w:t>безопарного</w:t>
      </w:r>
      <w:proofErr w:type="spellEnd"/>
      <w:r>
        <w:rPr>
          <w:b/>
        </w:rPr>
        <w:t xml:space="preserve"> теста для изделия</w:t>
      </w:r>
      <w:r>
        <w:rPr>
          <w:b/>
        </w:rPr>
        <w:t>: сд</w:t>
      </w:r>
      <w:r>
        <w:rPr>
          <w:b/>
        </w:rPr>
        <w:t xml:space="preserve">оба </w:t>
      </w:r>
      <w:r>
        <w:rPr>
          <w:b/>
        </w:rPr>
        <w:t>«Обыкновенная» форма спиральной  устрицы.</w:t>
      </w:r>
    </w:p>
    <w:p w:rsidR="005E593C" w:rsidRDefault="005E593C" w:rsidP="005E593C">
      <w:pPr>
        <w:numPr>
          <w:ilvl w:val="0"/>
          <w:numId w:val="0"/>
        </w:numPr>
        <w:rPr>
          <w:b/>
        </w:rPr>
      </w:pP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Сырье: вода -200гр,</w:t>
      </w: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мука пшеничная  высший сорт – 450гр,</w:t>
      </w: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сахар-песок - две полные столовые  ложки,</w:t>
      </w: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соль-3гр,</w:t>
      </w: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 яйцо  -1шт, (тесто)</w:t>
      </w: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масло  растительное -50г</w:t>
      </w:r>
      <w:proofErr w:type="gramStart"/>
      <w:r>
        <w:rPr>
          <w:b/>
        </w:rPr>
        <w:t>р(</w:t>
      </w:r>
      <w:proofErr w:type="gramEnd"/>
      <w:r>
        <w:rPr>
          <w:b/>
        </w:rPr>
        <w:t>тесто)</w:t>
      </w: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>дрожжи сухие – 10гр</w:t>
      </w:r>
    </w:p>
    <w:p w:rsidR="005E593C" w:rsidRDefault="005E593C" w:rsidP="005E593C">
      <w:pPr>
        <w:numPr>
          <w:ilvl w:val="0"/>
          <w:numId w:val="0"/>
        </w:numPr>
        <w:ind w:firstLine="709"/>
        <w:rPr>
          <w:b/>
        </w:rPr>
      </w:pPr>
      <w:r>
        <w:rPr>
          <w:b/>
        </w:rPr>
        <w:t xml:space="preserve">или прессованные- 20 г Выход : 15 </w:t>
      </w:r>
      <w:proofErr w:type="spellStart"/>
      <w:proofErr w:type="gramStart"/>
      <w:r>
        <w:rPr>
          <w:b/>
        </w:rPr>
        <w:t>шт</w:t>
      </w:r>
      <w:proofErr w:type="spellEnd"/>
      <w:proofErr w:type="gramEnd"/>
    </w:p>
    <w:p w:rsidR="005E593C" w:rsidRDefault="005E593C" w:rsidP="005E593C">
      <w:pPr>
        <w:numPr>
          <w:ilvl w:val="0"/>
          <w:numId w:val="0"/>
        </w:numPr>
        <w:jc w:val="center"/>
        <w:rPr>
          <w:b/>
        </w:rPr>
      </w:pPr>
    </w:p>
    <w:p w:rsidR="005E593C" w:rsidRDefault="005E593C" w:rsidP="005E593C">
      <w:pPr>
        <w:numPr>
          <w:ilvl w:val="0"/>
          <w:numId w:val="0"/>
        </w:numPr>
        <w:jc w:val="center"/>
        <w:rPr>
          <w:b/>
        </w:rPr>
      </w:pPr>
      <w:r>
        <w:rPr>
          <w:b/>
        </w:rPr>
        <w:t>Инструкционная    карта</w:t>
      </w:r>
    </w:p>
    <w:p w:rsidR="005E593C" w:rsidRDefault="005E593C" w:rsidP="005E593C">
      <w:pPr>
        <w:numPr>
          <w:ilvl w:val="0"/>
          <w:numId w:val="0"/>
        </w:numPr>
        <w:rPr>
          <w:b/>
        </w:rPr>
      </w:pPr>
    </w:p>
    <w:p w:rsidR="005E593C" w:rsidRDefault="005E593C" w:rsidP="005E593C">
      <w:pPr>
        <w:numPr>
          <w:ilvl w:val="0"/>
          <w:numId w:val="0"/>
        </w:numPr>
        <w:ind w:firstLine="708"/>
        <w:rPr>
          <w:b/>
        </w:rPr>
      </w:pPr>
      <w:r w:rsidRPr="00586F85">
        <w:t>1.</w:t>
      </w:r>
      <w:r>
        <w:t>Составить схему  приготовления дрожжевого теста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2. Написать рецептуру теста.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3.Подготовить  сырье  для приготовления дрожжевого  теста.</w:t>
      </w:r>
    </w:p>
    <w:p w:rsidR="005E593C" w:rsidRDefault="005E593C" w:rsidP="005E593C">
      <w:pPr>
        <w:numPr>
          <w:ilvl w:val="0"/>
          <w:numId w:val="0"/>
        </w:numPr>
      </w:pPr>
      <w:r>
        <w:t xml:space="preserve">Приготовление основного и дополнительного  сырья для замеса теста.                                     </w:t>
      </w:r>
    </w:p>
    <w:p w:rsidR="005E593C" w:rsidRPr="00407089" w:rsidRDefault="005E593C" w:rsidP="005E593C">
      <w:pPr>
        <w:numPr>
          <w:ilvl w:val="0"/>
          <w:numId w:val="0"/>
        </w:numPr>
        <w:ind w:firstLine="708"/>
      </w:pPr>
      <w:r>
        <w:t>4.Технологию  теста   вы знаете.</w:t>
      </w:r>
    </w:p>
    <w:p w:rsidR="005E593C" w:rsidRPr="0044719E" w:rsidRDefault="005E593C" w:rsidP="005E593C">
      <w:pPr>
        <w:numPr>
          <w:ilvl w:val="0"/>
          <w:numId w:val="0"/>
        </w:numPr>
      </w:pPr>
      <w:r>
        <w:t xml:space="preserve">  </w:t>
      </w:r>
      <w:r>
        <w:tab/>
      </w:r>
      <w:r>
        <w:t>5.Произвести  замес  теста</w:t>
      </w:r>
      <w:proofErr w:type="gramStart"/>
      <w:r>
        <w:t xml:space="preserve"> .</w:t>
      </w:r>
      <w:proofErr w:type="gramEnd"/>
    </w:p>
    <w:p w:rsidR="005E593C" w:rsidRDefault="005E593C" w:rsidP="005E593C">
      <w:pPr>
        <w:numPr>
          <w:ilvl w:val="0"/>
          <w:numId w:val="0"/>
        </w:numPr>
      </w:pPr>
      <w:r>
        <w:t xml:space="preserve"> </w:t>
      </w:r>
      <w:r>
        <w:tab/>
      </w:r>
      <w:r>
        <w:t xml:space="preserve">6. </w:t>
      </w:r>
      <w:r w:rsidRPr="002D6A69">
        <w:t>Определить  готовность  теста.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7.Сформовать изделие</w:t>
      </w:r>
      <w:proofErr w:type="gramStart"/>
      <w:r>
        <w:t xml:space="preserve">  .</w:t>
      </w:r>
      <w:proofErr w:type="gramEnd"/>
      <w:r>
        <w:t xml:space="preserve"> </w:t>
      </w:r>
      <w:r>
        <w:rPr>
          <w:b/>
        </w:rPr>
        <w:t>Не торопитесь</w:t>
      </w:r>
      <w:r w:rsidRPr="00105400">
        <w:rPr>
          <w:b/>
        </w:rPr>
        <w:t>, старайтесь</w:t>
      </w:r>
      <w:r>
        <w:t>.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Подготовленные  изделия  смазать   яйцом.</w:t>
      </w:r>
    </w:p>
    <w:p w:rsidR="005E593C" w:rsidRPr="00C7307C" w:rsidRDefault="005E593C" w:rsidP="005E593C">
      <w:pPr>
        <w:numPr>
          <w:ilvl w:val="0"/>
          <w:numId w:val="0"/>
        </w:numPr>
        <w:ind w:firstLine="708"/>
      </w:pPr>
      <w:r>
        <w:t xml:space="preserve">8.Подготовить </w:t>
      </w:r>
      <w:r w:rsidRPr="00C7307C">
        <w:t>их к выпеканию</w:t>
      </w:r>
      <w:r>
        <w:t xml:space="preserve"> (не забывайте кондитерский лист смазать маслом тонким слоем или  застелить пергаментом)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9.Выпекать при  температуре до 230-240градусов.</w:t>
      </w:r>
      <w:r>
        <w:t xml:space="preserve"> 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(</w:t>
      </w:r>
      <w:r>
        <w:t>работа выпечки  выполняется  под  контролем   взрослых).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10.Изделия после  выпечки не забываем  смазать маслом.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11.Требование  к качеству изделия: сдоба  «Обыкновенная»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Органолептические показатели: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Внешний  вид – форма  правильная, спирали</w:t>
      </w:r>
    </w:p>
    <w:p w:rsidR="005E593C" w:rsidRDefault="005E593C" w:rsidP="005E593C">
      <w:pPr>
        <w:pStyle w:val="a3"/>
        <w:numPr>
          <w:ilvl w:val="0"/>
          <w:numId w:val="0"/>
        </w:numPr>
        <w:ind w:firstLine="708"/>
      </w:pPr>
      <w:r>
        <w:t xml:space="preserve">Цвет – от светло- </w:t>
      </w:r>
      <w:proofErr w:type="gramStart"/>
      <w:r>
        <w:t>желтого</w:t>
      </w:r>
      <w:proofErr w:type="gramEnd"/>
      <w:r>
        <w:t>, до  светло- коричневого</w:t>
      </w:r>
    </w:p>
    <w:p w:rsidR="005E593C" w:rsidRDefault="005E593C" w:rsidP="005E593C">
      <w:pPr>
        <w:pStyle w:val="a3"/>
        <w:numPr>
          <w:ilvl w:val="0"/>
          <w:numId w:val="0"/>
        </w:numPr>
        <w:ind w:firstLine="708"/>
      </w:pPr>
      <w:r>
        <w:t>Мякиш – светло желтый, пропеченный.</w:t>
      </w:r>
    </w:p>
    <w:p w:rsidR="005E593C" w:rsidRPr="007E5F4A" w:rsidRDefault="005E593C" w:rsidP="005E593C">
      <w:pPr>
        <w:pStyle w:val="a3"/>
        <w:numPr>
          <w:ilvl w:val="0"/>
          <w:numId w:val="0"/>
        </w:numPr>
        <w:ind w:firstLine="708"/>
      </w:pPr>
      <w:r>
        <w:t>Запах – свойственный  тесту, без посторонних признаков и запахов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12.Сделать на телефон видео и скинуть в личные сообщения</w:t>
      </w:r>
    </w:p>
    <w:p w:rsidR="005E593C" w:rsidRDefault="005E593C" w:rsidP="005E593C">
      <w:pPr>
        <w:numPr>
          <w:ilvl w:val="0"/>
          <w:numId w:val="0"/>
        </w:numPr>
        <w:ind w:firstLine="708"/>
      </w:pPr>
      <w:r>
        <w:t>Итоги  выполненной  работы. В Контакте.</w:t>
      </w:r>
    </w:p>
    <w:p w:rsidR="005E593C" w:rsidRDefault="005E593C" w:rsidP="005E593C">
      <w:pPr>
        <w:numPr>
          <w:ilvl w:val="0"/>
          <w:numId w:val="0"/>
        </w:numPr>
      </w:pPr>
    </w:p>
    <w:p w:rsidR="005E593C" w:rsidRPr="00586F85" w:rsidRDefault="005E593C" w:rsidP="005E593C">
      <w:pPr>
        <w:numPr>
          <w:ilvl w:val="0"/>
          <w:numId w:val="0"/>
        </w:numPr>
        <w:jc w:val="center"/>
        <w:rPr>
          <w:b/>
          <w:i/>
        </w:rPr>
      </w:pPr>
      <w:r w:rsidRPr="00586F85">
        <w:rPr>
          <w:b/>
          <w:i/>
        </w:rPr>
        <w:t>Мастер  производственного  обучения  Жданова Н.А.</w:t>
      </w:r>
    </w:p>
    <w:p w:rsidR="00337600" w:rsidRDefault="00337600"/>
    <w:sectPr w:rsidR="003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1C4A"/>
    <w:multiLevelType w:val="hybridMultilevel"/>
    <w:tmpl w:val="0E6A7A2E"/>
    <w:lvl w:ilvl="0" w:tplc="396AE906">
      <w:start w:val="4"/>
      <w:numFmt w:val="decimal"/>
      <w:pStyle w:val="a"/>
      <w:suff w:val="space"/>
      <w:lvlText w:val="%1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3C"/>
    <w:rsid w:val="00337600"/>
    <w:rsid w:val="005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93C"/>
    <w:pPr>
      <w:numPr>
        <w:numId w:val="4"/>
      </w:numPr>
      <w:suppressAutoHyphens/>
      <w:ind w:left="928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93C"/>
    <w:pPr>
      <w:numPr>
        <w:numId w:val="4"/>
      </w:numPr>
      <w:suppressAutoHyphens/>
      <w:ind w:left="928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2020-06-08T18:59:00Z</dcterms:created>
  <dcterms:modified xsi:type="dcterms:W3CDTF">2020-06-08T19:03:00Z</dcterms:modified>
</cp:coreProperties>
</file>