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E5" w:rsidRPr="00871087" w:rsidRDefault="00871087" w:rsidP="00785F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 группа             литература                     </w:t>
      </w:r>
      <w:r w:rsidR="00DE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71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</w:t>
      </w:r>
    </w:p>
    <w:p w:rsidR="00C413E5" w:rsidRPr="00C413E5" w:rsidRDefault="00871087" w:rsidP="00871087">
      <w:pPr>
        <w:shd w:val="clear" w:color="auto" w:fill="FFFFFF"/>
        <w:tabs>
          <w:tab w:val="left" w:pos="690"/>
          <w:tab w:val="center" w:pos="4677"/>
        </w:tabs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Тема урока «</w:t>
      </w:r>
      <w:r w:rsidR="00C413E5" w:rsidRPr="00C4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 Грин- «рыцарь мечты»  </w:t>
      </w:r>
    </w:p>
    <w:p w:rsidR="00C413E5" w:rsidRPr="00C413E5" w:rsidRDefault="00C413E5" w:rsidP="00785F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3E5" w:rsidRPr="00FE6DE0" w:rsidRDefault="00FE6DE0" w:rsidP="00FE6DE0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Познакомьтесь с биографией писателя Александра Грина.</w:t>
      </w:r>
    </w:p>
    <w:p w:rsidR="00C413E5" w:rsidRPr="00C413E5" w:rsidRDefault="00C413E5" w:rsidP="00785F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45B" w:rsidRPr="00785F5A" w:rsidRDefault="00785F5A" w:rsidP="00785F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C745B"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Будущее, к которому мы стремимся,</w:t>
      </w:r>
    </w:p>
    <w:p w:rsidR="005C745B" w:rsidRPr="00785F5A" w:rsidRDefault="00785F5A" w:rsidP="00785F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C745B"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рождается из непобедимого человеческого</w:t>
      </w:r>
    </w:p>
    <w:p w:rsidR="005C745B" w:rsidRPr="00785F5A" w:rsidRDefault="00785F5A" w:rsidP="00785F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5C745B"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- умение мечтать и любить.</w:t>
      </w:r>
    </w:p>
    <w:p w:rsidR="005C745B" w:rsidRDefault="00785F5A" w:rsidP="00785F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C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C745B"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</w:t>
      </w:r>
    </w:p>
    <w:p w:rsidR="00C413E5" w:rsidRPr="007F6C12" w:rsidRDefault="00871087" w:rsidP="00785F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E6DE0" w:rsidRP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C12" w:rsidRPr="007F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- предмет желаний, стремлений, нечто созданное воображением, мысленно представляемое</w:t>
      </w:r>
    </w:p>
    <w:p w:rsidR="005C745B" w:rsidRPr="00785F5A" w:rsidRDefault="00FE6DE0" w:rsidP="005C745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745B" w:rsidRPr="0078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«свойствами» обладал «неистовый мечтатель», последний романтик 20 века - А. Грин.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>Александр Гриневский родился 23 августа 1880 года в городе Слободском бывшей Вятской губернии. Его отец, поляк по национальности, был дворянином и когда-то жил в Польше, но за участие в восстании был лишен дворянского звания, имущества и сослан сначала в Сибирь, затем в Вятскую губернию.</w:t>
      </w:r>
    </w:p>
    <w:p w:rsidR="00C413E5" w:rsidRPr="00C413E5" w:rsidRDefault="00C413E5" w:rsidP="00C413E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3E5">
        <w:rPr>
          <w:rFonts w:ascii="Times New Roman" w:hAnsi="Times New Roman" w:cs="Times New Roman"/>
          <w:sz w:val="28"/>
          <w:szCs w:val="28"/>
        </w:rPr>
        <w:tab/>
        <w:t>Когда Саше исполнилось четыре года, Гриневские перебрались в губернский город Вятку. В семье появились еще дети. Потом умерла мать. В доме появилась мачеха, поэтому пришлось уйти из дома.</w:t>
      </w:r>
      <w:r w:rsidRPr="00C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 страдал, когда его оскорбляли, но обид не прощал и яростно защищался. Это в нём осталось навсегда: крайняя чувствительность, гордость, непокорство. Он рано пристрастился к чтению, его интересовали книги о путешественниках, мореплавателях, охотниках. Пробовал писать стихи.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Долгие годы он скитался по России. Был матросом, искал золото, служил в армии. Везде его ждал тяжкий труд, унижение и полуголодная жизнь.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У Александра Гриневского был прямой и решительный характер, который не позволял ему мириться с несправедливостью. Мечта о справедливости привела его к эсерам (революционерам-террористам). За участие в эсеровском движении он попал в ссылку, совершил побег, жил по фальшивому паспорту. Вот тогда Александр Гриневский и написал свои первые рассказы, тогда и появился псевдоним А.С. Грин. После этого Грин написал много рассказов, несколько романов и повестей.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При жизни Грин опубликовал более 400 своих произведений. Но, к сожалению, некоторые рукописи были утеряны, вероятно, навсегда, ведь часть его жизни пришлась на годы революции и гражданской войны. Силой своего творческого воображения Грин создал страну, которой нет на географических картах, и которую читатели уже давно зовут Гринландией.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Грина называют писателем – романтиком, потому что он верил в человека и считал, что все прекрасное на земле зависит от сильных, смелых, честных и справедливых людей. Он умел обнаружить в обыденной жизни поэтические стороны. </w:t>
      </w:r>
    </w:p>
    <w:p w:rsidR="00C413E5" w:rsidRPr="00C413E5" w:rsidRDefault="00871087" w:rsidP="00C413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C413E5" w:rsidRPr="00C413E5">
        <w:rPr>
          <w:rFonts w:ascii="Times New Roman" w:hAnsi="Times New Roman" w:cs="Times New Roman"/>
          <w:b/>
          <w:sz w:val="28"/>
          <w:szCs w:val="28"/>
        </w:rPr>
        <w:t>А. Грин на Севере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Тесно связано имя Грина с Севером. Более полутора лет (ноябрь 1910 - май 1912 г.г.) А.С. Грин провел в архангельской ссылке. Этот период сам писатель назвал одной из интереснейших страниц своей жизни. Здесь им были написаны рассказы, с которых начался большой русский писатель А. Грин.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Из рапорта архангельского полицмейстера можно узнать, что А.С. Гриневский 3 ноября 1910 г. доставлен этапным порядком в Архангельск и помещен в пересыльную тюрьму.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     В тюрьме Грин пишет прошение архангельскому губернатору, в котором просит оставить его "для отбытия надзора в городе Архангельске, в виду крайней болезненности, усилившейся теперь полной слабости", а также слабого здоровья жены, которая "добровольно пребывает в ссылке…" Резолюция губернатора от 6 ноября: "Отклонить".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8 ноября 1910 г. А. Грин отправлен на жительство в деревню Великий Двор близ уездного города Пинеги. Вместе с ним поехала туда и его жена Вера Павловна Абрамова-Гриневская, дочь респектабельного петербургского чиновника. Перед тем, как Грин был отправлен в Архангельск, они обвенчались в тюремной церкви. 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>Жизнь в Великом Дворе была тяжелой, но не столько из-за климата и материальных затруднений, сколько из-за строгого режима. Грину не позволяли даже кратковременные отлучки из Пинежья. Постоянно находиться под надзором было тяжело и унизительно. В просьбах, адресованных архангельскому губернатору, он писал о необходимости лечения болезни сердца (порок сердца), просил перевести его в Архангельск, где бы он мог находиться под наблюдением врачей, но ему отказывали.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>Летом 1911 г. Грину разрешили, наконец, переехать на Кегостров, который тогда был одним из мест поселения политических ссыльных в Архангельске. Он выехал к новому месту назначения на пароходе. Эта поездка дала ему материал для рассказа "Сто верст по реке".</w:t>
      </w:r>
    </w:p>
    <w:p w:rsidR="00C413E5" w:rsidRPr="00C413E5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 xml:space="preserve">Последние два месяца ссылки с марта 1912 г. супруги Гриневские проживали в Архангельске, - сначала в Троицкой гостинице, а потом в доме Ануфриева на Олонецкой улице (ныне улица Гайдара). Ксения  Петровна Гемп (краевед, ученый-биолог) вспоминала, что любимыми местами прогулок А. Грина были березовая аллея Гагаринского сада, Горушка - сад у драмтеатра и участок Набережной между нынешними улицами  К. Либкнехта и Воскресенской. </w:t>
      </w:r>
    </w:p>
    <w:p w:rsidR="00C413E5" w:rsidRPr="00A863B3" w:rsidRDefault="00C413E5" w:rsidP="00C413E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13E5">
        <w:rPr>
          <w:rFonts w:ascii="Times New Roman" w:hAnsi="Times New Roman" w:cs="Times New Roman"/>
          <w:sz w:val="28"/>
          <w:szCs w:val="28"/>
        </w:rPr>
        <w:t>Здесь стояла деревянная беседка с затейливой крышей, украшенная кружевной резьбой. Грин садился на скамью, и перед ним открывался вид на Двину, на Кегостров, на солнечный закат, на шхуны и паруса.</w:t>
      </w:r>
    </w:p>
    <w:p w:rsidR="00FC2C96" w:rsidRPr="00A863B3" w:rsidRDefault="00FC2C96" w:rsidP="00C413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13E5" w:rsidRPr="00117247" w:rsidRDefault="00871087" w:rsidP="00117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3).П</w:t>
      </w:r>
      <w:r w:rsidR="00C413E5" w:rsidRPr="00117247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ознакомимся со </w:t>
      </w:r>
      <w:r w:rsidR="00785F5A" w:rsidRPr="00117247">
        <w:rPr>
          <w:rFonts w:ascii="Times New Roman" w:hAnsi="Times New Roman" w:cs="Times New Roman"/>
          <w:sz w:val="28"/>
          <w:szCs w:val="28"/>
          <w:lang w:eastAsia="ru-RU"/>
        </w:rPr>
        <w:t xml:space="preserve">  стран</w:t>
      </w:r>
      <w:r w:rsidR="00C413E5" w:rsidRPr="0011724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85F5A" w:rsidRPr="00117247">
        <w:rPr>
          <w:rFonts w:ascii="Times New Roman" w:hAnsi="Times New Roman" w:cs="Times New Roman"/>
          <w:sz w:val="28"/>
          <w:szCs w:val="28"/>
          <w:lang w:eastAsia="ru-RU"/>
        </w:rPr>
        <w:t>, которую придумал Александр Грин. Она была так непохожа на его жизнь, полную лишений, страданий и потерь.</w:t>
      </w:r>
    </w:p>
    <w:p w:rsidR="00785F5A" w:rsidRPr="00117247" w:rsidRDefault="00785F5A" w:rsidP="00117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17247">
        <w:rPr>
          <w:rFonts w:ascii="Times New Roman" w:hAnsi="Times New Roman" w:cs="Times New Roman"/>
          <w:sz w:val="28"/>
          <w:szCs w:val="28"/>
          <w:lang w:eastAsia="ru-RU"/>
        </w:rPr>
        <w:t> Перед вами Земля Грина — Гринландия. Её не отыщешь ни на одной географической карте мира, и всё-таки она знакома тем, кто хоть однажды открыл книгу Грина. Это он на страницах своих произведений выстроил города со странными экзотическими названиями, населил их сильными, мужественными людьми: охотниками, путешественниками, моряками. Это он придумал эти моря, острова, проливы.</w:t>
      </w:r>
    </w:p>
    <w:p w:rsidR="00A863B3" w:rsidRDefault="00785F5A" w:rsidP="00117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17247">
        <w:rPr>
          <w:rFonts w:ascii="Times New Roman" w:hAnsi="Times New Roman" w:cs="Times New Roman"/>
          <w:sz w:val="28"/>
          <w:szCs w:val="28"/>
          <w:lang w:eastAsia="ru-RU"/>
        </w:rPr>
        <w:t>«Остров Рено» — это первый романтический рассказ Александра Грина, действие которого происходит в вымышленной стране. Вот тропическая часть гриновской страны — «Колония Ланфиер»,</w:t>
      </w:r>
      <w:r w:rsidR="00117247" w:rsidRPr="00117247">
        <w:rPr>
          <w:rFonts w:ascii="Times New Roman" w:eastAsia="+mn-ea" w:hAnsi="Times New Roman" w:cs="Times New Roman"/>
          <w:b/>
          <w:bCs/>
          <w:i/>
          <w:iCs/>
          <w:color w:val="C00000"/>
          <w:kern w:val="24"/>
          <w:sz w:val="28"/>
          <w:szCs w:val="28"/>
          <w:lang w:eastAsia="ru-RU"/>
        </w:rPr>
        <w:t xml:space="preserve"> </w:t>
      </w:r>
      <w:r w:rsidR="00117247" w:rsidRPr="00117247">
        <w:rPr>
          <w:rFonts w:ascii="Times New Roman" w:hAnsi="Times New Roman" w:cs="Times New Roman"/>
          <w:bCs/>
          <w:iCs/>
          <w:sz w:val="28"/>
          <w:szCs w:val="28"/>
        </w:rPr>
        <w:t>Зурбаган</w:t>
      </w:r>
      <w:r w:rsidR="00117247" w:rsidRPr="00117247">
        <w:rPr>
          <w:rFonts w:ascii="Times New Roman" w:hAnsi="Times New Roman" w:cs="Times New Roman"/>
          <w:sz w:val="28"/>
          <w:szCs w:val="28"/>
        </w:rPr>
        <w:t xml:space="preserve"> ,</w:t>
      </w:r>
      <w:r w:rsidRPr="00117247">
        <w:rPr>
          <w:rFonts w:ascii="Times New Roman" w:hAnsi="Times New Roman" w:cs="Times New Roman"/>
          <w:sz w:val="28"/>
          <w:szCs w:val="28"/>
          <w:lang w:eastAsia="ru-RU"/>
        </w:rPr>
        <w:t xml:space="preserve"> «Синий каскад Теллури», «Пролив бурь». В центре — город Суан, описанный в рассказе «Трагедия плоскогорья Суан». </w:t>
      </w:r>
    </w:p>
    <w:p w:rsidR="00785F5A" w:rsidRPr="00117247" w:rsidRDefault="00785F5A" w:rsidP="001172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17247">
        <w:rPr>
          <w:rFonts w:ascii="Times New Roman" w:hAnsi="Times New Roman" w:cs="Times New Roman"/>
          <w:sz w:val="28"/>
          <w:szCs w:val="28"/>
          <w:lang w:eastAsia="ru-RU"/>
        </w:rPr>
        <w:t>Праздничные гриновские моря бороздят необыкновенные корабли открытий и корабли приключений — бриги, бригантины, фрегаты, старинные парусники, — овеянные воздухом морских мифов и легенд. Но море у Грина — это не только место действия его произведений, это образ-символ, олицетворяющий силу и мощь человеческого духа.Не случайно все любимые гриновские герои — это добрые и отважные капитаны, для которых самое лучшее дело на земле — “живописный труд плаваний”.</w:t>
      </w:r>
    </w:p>
    <w:p w:rsidR="00C413E5" w:rsidRDefault="00C413E5" w:rsidP="00117247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117247">
        <w:rPr>
          <w:rFonts w:ascii="Times New Roman" w:hAnsi="Times New Roman" w:cs="Times New Roman"/>
          <w:sz w:val="28"/>
          <w:szCs w:val="28"/>
          <w:lang w:eastAsia="ru-RU"/>
        </w:rPr>
        <w:t xml:space="preserve">Лисс — столица Гринландии. О нём писатель рассказывает в произведении «Корабли в Лиссе». </w:t>
      </w:r>
      <w:r w:rsidRPr="00117247">
        <w:rPr>
          <w:rFonts w:ascii="Times New Roman" w:hAnsi="Times New Roman" w:cs="Times New Roman"/>
          <w:bCs/>
          <w:iCs/>
          <w:sz w:val="28"/>
          <w:szCs w:val="28"/>
        </w:rPr>
        <w:t>В четырех верстах от Лисса находится небольшая деревушка Каперна, где жила мечтательница Ассоль в ожидании корабля под алыми парусами.</w:t>
      </w:r>
    </w:p>
    <w:p w:rsidR="00117247" w:rsidRPr="00117247" w:rsidRDefault="00117247" w:rsidP="001172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2816" w:rsidRPr="00FC2C96" w:rsidRDefault="00871087" w:rsidP="005D281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413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7247" w:rsidRPr="00FC2C96">
        <w:rPr>
          <w:rFonts w:ascii="Times New Roman" w:hAnsi="Times New Roman" w:cs="Times New Roman"/>
          <w:b/>
          <w:color w:val="000000"/>
          <w:sz w:val="28"/>
          <w:szCs w:val="28"/>
        </w:rPr>
        <w:t>История создания книги « Алые паруса»</w:t>
      </w:r>
    </w:p>
    <w:p w:rsidR="005D2816" w:rsidRPr="005D2816" w:rsidRDefault="005D2816" w:rsidP="005D28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816">
        <w:rPr>
          <w:rFonts w:ascii="Times New Roman" w:hAnsi="Times New Roman" w:cs="Times New Roman"/>
          <w:color w:val="000000"/>
          <w:sz w:val="28"/>
          <w:szCs w:val="28"/>
        </w:rPr>
        <w:t>Замысел возник в 1916 г. Однажды в витрине магазина игрушек Грин увидел лодочку с острым парусом из белого шелка.</w:t>
      </w:r>
    </w:p>
    <w:p w:rsidR="00785F5A" w:rsidRPr="00785F5A" w:rsidRDefault="005D2816" w:rsidP="005D281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816">
        <w:rPr>
          <w:rFonts w:ascii="Times New Roman" w:hAnsi="Times New Roman" w:cs="Times New Roman"/>
          <w:color w:val="000000"/>
          <w:sz w:val="28"/>
          <w:szCs w:val="28"/>
        </w:rPr>
        <w:t xml:space="preserve">«Эта игрушка мне что-то сказала, но я не знал, что. Тогда я прикинул, не скажет ли больше парус красного, а лучше алого цвета, потому что в алом есть яркое ликование. И вот, беря корабль с алыми парусами, я увидел цель его бытия…»Он окончил эту повесть в декабре 1920 года. Рукопись </w:t>
      </w:r>
      <w:r w:rsidR="00117247">
        <w:rPr>
          <w:rFonts w:ascii="Times New Roman" w:hAnsi="Times New Roman" w:cs="Times New Roman"/>
          <w:color w:val="000000"/>
          <w:sz w:val="28"/>
          <w:szCs w:val="28"/>
        </w:rPr>
        <w:t xml:space="preserve">писатель </w:t>
      </w:r>
      <w:r w:rsidRPr="005D2816">
        <w:rPr>
          <w:rFonts w:ascii="Times New Roman" w:hAnsi="Times New Roman" w:cs="Times New Roman"/>
          <w:color w:val="000000"/>
          <w:sz w:val="28"/>
          <w:szCs w:val="28"/>
        </w:rPr>
        <w:t xml:space="preserve"> пронёс по дорогам гражданской войны в вещевом мешке вместе со сменой белья. «Живая мечта», - говорил о ней Грин. </w:t>
      </w:r>
      <w:r w:rsidR="001172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2816">
        <w:rPr>
          <w:rFonts w:ascii="Times New Roman" w:hAnsi="Times New Roman" w:cs="Times New Roman"/>
          <w:color w:val="000000"/>
          <w:sz w:val="28"/>
          <w:szCs w:val="28"/>
        </w:rPr>
        <w:t xml:space="preserve">вышла </w:t>
      </w:r>
      <w:r w:rsidR="00117247">
        <w:rPr>
          <w:rFonts w:ascii="Times New Roman" w:hAnsi="Times New Roman" w:cs="Times New Roman"/>
          <w:color w:val="000000"/>
          <w:sz w:val="28"/>
          <w:szCs w:val="28"/>
        </w:rPr>
        <w:t xml:space="preserve">книга </w:t>
      </w:r>
      <w:r w:rsidRPr="005D2816">
        <w:rPr>
          <w:rFonts w:ascii="Times New Roman" w:hAnsi="Times New Roman" w:cs="Times New Roman"/>
          <w:color w:val="000000"/>
          <w:sz w:val="28"/>
          <w:szCs w:val="28"/>
        </w:rPr>
        <w:t xml:space="preserve"> в свет в 1923 году. Посвятил эту книгу Грин своей жене, Нине Николаевне, которую боготворил до конца своих дней.</w:t>
      </w:r>
    </w:p>
    <w:p w:rsidR="00117247" w:rsidRDefault="00871087" w:rsidP="005C745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85F5A" w:rsidRPr="00785F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7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247" w:rsidRPr="00FC2C96">
        <w:rPr>
          <w:rFonts w:ascii="Times New Roman" w:hAnsi="Times New Roman" w:cs="Times New Roman"/>
          <w:b/>
          <w:color w:val="000000"/>
          <w:sz w:val="28"/>
          <w:szCs w:val="28"/>
        </w:rPr>
        <w:t>Жанр произведения</w:t>
      </w:r>
      <w:r w:rsidR="00117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1A6" w:rsidRPr="002F39B1" w:rsidRDefault="002F39B1" w:rsidP="005C745B">
      <w:pPr>
        <w:rPr>
          <w:rFonts w:ascii="Times New Roman" w:hAnsi="Times New Roman" w:cs="Times New Roman"/>
          <w:sz w:val="28"/>
          <w:szCs w:val="28"/>
        </w:rPr>
      </w:pPr>
      <w:r w:rsidRPr="002F3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Феерия (от франц. - fiery, fee - фея) - представление с фантастическими костюмами и декорациями, с широким использованием сценических эффектов. Волшебное, сказочное зрелище. Повесть Грина вполне отвечает этим требованиям: она сказочна, необычна. В ней борются волшебные силы, и, как в сказках, добро оказывается сильнее</w:t>
      </w:r>
    </w:p>
    <w:p w:rsidR="00871087" w:rsidRDefault="00871087" w:rsidP="007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087">
        <w:rPr>
          <w:rFonts w:ascii="Times New Roman" w:hAnsi="Times New Roman" w:cs="Times New Roman"/>
          <w:b/>
          <w:sz w:val="28"/>
          <w:szCs w:val="28"/>
        </w:rPr>
        <w:t>2.Составьте и запишите рассказ  «Александр Грин на Севере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1087" w:rsidRDefault="00871087" w:rsidP="007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87" w:rsidRDefault="00871087" w:rsidP="007D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E0" w:rsidRDefault="00871087" w:rsidP="007D0F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871087">
        <w:rPr>
          <w:rFonts w:ascii="Times New Roman" w:hAnsi="Times New Roman" w:cs="Times New Roman"/>
          <w:b/>
          <w:sz w:val="28"/>
          <w:szCs w:val="28"/>
        </w:rPr>
        <w:t>3</w:t>
      </w:r>
      <w:r w:rsidR="00785F5A" w:rsidRPr="00871087">
        <w:rPr>
          <w:rFonts w:ascii="Times New Roman" w:hAnsi="Times New Roman" w:cs="Times New Roman"/>
          <w:b/>
          <w:sz w:val="28"/>
          <w:szCs w:val="28"/>
        </w:rPr>
        <w:t>.</w:t>
      </w:r>
      <w:r w:rsidR="00FE6DE0">
        <w:rPr>
          <w:rFonts w:ascii="Times New Roman" w:hAnsi="Times New Roman" w:cs="Times New Roman"/>
          <w:sz w:val="28"/>
          <w:szCs w:val="28"/>
        </w:rPr>
        <w:t xml:space="preserve"> </w:t>
      </w:r>
      <w:r w:rsidR="00FE6DE0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 w:rsidR="007371A6" w:rsidRPr="00FC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A6" w:rsidRPr="00FC2C96">
        <w:rPr>
          <w:rFonts w:ascii="Times New Roman" w:hAnsi="Times New Roman" w:cs="Times New Roman"/>
          <w:b/>
          <w:sz w:val="28"/>
          <w:szCs w:val="28"/>
        </w:rPr>
        <w:t>книг</w:t>
      </w:r>
      <w:r w:rsidR="00FE6DE0">
        <w:rPr>
          <w:rFonts w:ascii="Times New Roman" w:hAnsi="Times New Roman" w:cs="Times New Roman"/>
          <w:b/>
          <w:sz w:val="28"/>
          <w:szCs w:val="28"/>
        </w:rPr>
        <w:t>у</w:t>
      </w:r>
      <w:r w:rsidR="00117247" w:rsidRPr="00FC2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E0">
        <w:rPr>
          <w:rFonts w:ascii="Times New Roman" w:hAnsi="Times New Roman" w:cs="Times New Roman"/>
          <w:b/>
          <w:sz w:val="28"/>
          <w:szCs w:val="28"/>
        </w:rPr>
        <w:t>« Алые паруса»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(задание на лето)</w:t>
      </w:r>
      <w:r w:rsidR="00FE6D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E0">
        <w:rPr>
          <w:rFonts w:ascii="Times New Roman" w:hAnsi="Times New Roman" w:cs="Times New Roman"/>
          <w:b/>
          <w:sz w:val="28"/>
          <w:szCs w:val="28"/>
        </w:rPr>
        <w:t>В следующем году мы обязательно проведём урок,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E0">
        <w:rPr>
          <w:rFonts w:ascii="Times New Roman" w:hAnsi="Times New Roman" w:cs="Times New Roman"/>
          <w:b/>
          <w:sz w:val="28"/>
          <w:szCs w:val="28"/>
        </w:rPr>
        <w:t xml:space="preserve">посвящённый этой прекрасной книге. </w:t>
      </w:r>
    </w:p>
    <w:p w:rsidR="00FE6DE0" w:rsidRDefault="00FE6DE0" w:rsidP="00FE6DE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FE6DE0" w:rsidSect="000E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02" w:rsidRDefault="00AD3902" w:rsidP="00C413E5">
      <w:pPr>
        <w:spacing w:after="0" w:line="240" w:lineRule="auto"/>
      </w:pPr>
      <w:r>
        <w:separator/>
      </w:r>
    </w:p>
  </w:endnote>
  <w:endnote w:type="continuationSeparator" w:id="1">
    <w:p w:rsidR="00AD3902" w:rsidRDefault="00AD3902" w:rsidP="00C4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02" w:rsidRDefault="00AD3902" w:rsidP="00C413E5">
      <w:pPr>
        <w:spacing w:after="0" w:line="240" w:lineRule="auto"/>
      </w:pPr>
      <w:r>
        <w:separator/>
      </w:r>
    </w:p>
  </w:footnote>
  <w:footnote w:type="continuationSeparator" w:id="1">
    <w:p w:rsidR="00AD3902" w:rsidRDefault="00AD3902" w:rsidP="00C4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415"/>
    <w:multiLevelType w:val="hybridMultilevel"/>
    <w:tmpl w:val="37D2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07BF"/>
    <w:multiLevelType w:val="hybridMultilevel"/>
    <w:tmpl w:val="972637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6B1D"/>
    <w:rsid w:val="0005285A"/>
    <w:rsid w:val="000E1966"/>
    <w:rsid w:val="00117247"/>
    <w:rsid w:val="0015502A"/>
    <w:rsid w:val="002348A9"/>
    <w:rsid w:val="002F39B1"/>
    <w:rsid w:val="00330D38"/>
    <w:rsid w:val="00393E94"/>
    <w:rsid w:val="003C58DA"/>
    <w:rsid w:val="00481FC3"/>
    <w:rsid w:val="004A4896"/>
    <w:rsid w:val="004B1B98"/>
    <w:rsid w:val="004D324A"/>
    <w:rsid w:val="005007B6"/>
    <w:rsid w:val="0051358B"/>
    <w:rsid w:val="00522143"/>
    <w:rsid w:val="005B4A54"/>
    <w:rsid w:val="005C745B"/>
    <w:rsid w:val="005D2816"/>
    <w:rsid w:val="00675D21"/>
    <w:rsid w:val="007371A6"/>
    <w:rsid w:val="00785F5A"/>
    <w:rsid w:val="007D0FCE"/>
    <w:rsid w:val="007F6C12"/>
    <w:rsid w:val="0081231D"/>
    <w:rsid w:val="00871087"/>
    <w:rsid w:val="008759A9"/>
    <w:rsid w:val="00A20FEB"/>
    <w:rsid w:val="00A2522E"/>
    <w:rsid w:val="00A50239"/>
    <w:rsid w:val="00A863B3"/>
    <w:rsid w:val="00AB381C"/>
    <w:rsid w:val="00AD3902"/>
    <w:rsid w:val="00AE752B"/>
    <w:rsid w:val="00B8373D"/>
    <w:rsid w:val="00B9343F"/>
    <w:rsid w:val="00BD642B"/>
    <w:rsid w:val="00C16B1D"/>
    <w:rsid w:val="00C413E5"/>
    <w:rsid w:val="00D16F0D"/>
    <w:rsid w:val="00DE7B3A"/>
    <w:rsid w:val="00F96A82"/>
    <w:rsid w:val="00FB3831"/>
    <w:rsid w:val="00FC2C96"/>
    <w:rsid w:val="00FD5DED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A82"/>
  </w:style>
  <w:style w:type="paragraph" w:styleId="a5">
    <w:name w:val="No Spacing"/>
    <w:uiPriority w:val="1"/>
    <w:qFormat/>
    <w:rsid w:val="00C413E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4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3E5"/>
  </w:style>
  <w:style w:type="paragraph" w:styleId="a8">
    <w:name w:val="footer"/>
    <w:basedOn w:val="a"/>
    <w:link w:val="a9"/>
    <w:uiPriority w:val="99"/>
    <w:semiHidden/>
    <w:unhideWhenUsed/>
    <w:rsid w:val="00C4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2019-03-18T12:20:00Z</dcterms:created>
  <dcterms:modified xsi:type="dcterms:W3CDTF">2020-06-03T11:56:00Z</dcterms:modified>
</cp:coreProperties>
</file>